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Default="00137555" w:rsidP="00395E11">
      <w:pPr>
        <w:pStyle w:val="1"/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ab/>
      </w: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914192" w:rsidRDefault="00914192" w:rsidP="00914192">
      <w:pPr>
        <w:jc w:val="center"/>
        <w:rPr>
          <w:sz w:val="48"/>
          <w:szCs w:val="48"/>
        </w:rPr>
      </w:pPr>
      <w:r w:rsidRPr="002F68B2">
        <w:rPr>
          <w:sz w:val="48"/>
          <w:szCs w:val="48"/>
        </w:rPr>
        <w:t xml:space="preserve">Годишен анализ на здравно-демографското състояние и здравната мрежа в </w:t>
      </w:r>
    </w:p>
    <w:p w:rsidR="00914192" w:rsidRDefault="00914192" w:rsidP="00914192">
      <w:pPr>
        <w:jc w:val="center"/>
        <w:rPr>
          <w:sz w:val="48"/>
          <w:szCs w:val="48"/>
        </w:rPr>
      </w:pPr>
      <w:r>
        <w:rPr>
          <w:sz w:val="48"/>
          <w:szCs w:val="48"/>
        </w:rPr>
        <w:t>о</w:t>
      </w:r>
      <w:r w:rsidRPr="002F68B2">
        <w:rPr>
          <w:sz w:val="48"/>
          <w:szCs w:val="48"/>
        </w:rPr>
        <w:t xml:space="preserve">бласт </w:t>
      </w:r>
      <w:r>
        <w:rPr>
          <w:sz w:val="48"/>
          <w:szCs w:val="48"/>
        </w:rPr>
        <w:t>Добрич</w:t>
      </w:r>
    </w:p>
    <w:p w:rsidR="00914192" w:rsidRDefault="00914192" w:rsidP="00F16DAC">
      <w:pPr>
        <w:jc w:val="center"/>
        <w:rPr>
          <w:sz w:val="48"/>
          <w:szCs w:val="48"/>
        </w:rPr>
      </w:pPr>
      <w:r w:rsidRPr="00B43716">
        <w:rPr>
          <w:sz w:val="48"/>
          <w:szCs w:val="48"/>
        </w:rPr>
        <w:t>20</w:t>
      </w:r>
      <w:r w:rsidR="00FA2067">
        <w:rPr>
          <w:sz w:val="48"/>
          <w:szCs w:val="48"/>
        </w:rPr>
        <w:t>2</w:t>
      </w:r>
      <w:r w:rsidR="00F20AA7">
        <w:rPr>
          <w:sz w:val="48"/>
          <w:szCs w:val="48"/>
        </w:rPr>
        <w:t>3</w:t>
      </w:r>
      <w:r w:rsidRPr="00B43716">
        <w:rPr>
          <w:sz w:val="48"/>
          <w:szCs w:val="48"/>
        </w:rPr>
        <w:t xml:space="preserve"> г.</w:t>
      </w:r>
    </w:p>
    <w:p w:rsidR="00914192" w:rsidRPr="005874B6" w:rsidRDefault="00914192" w:rsidP="00914192">
      <w:pPr>
        <w:jc w:val="center"/>
        <w:rPr>
          <w:b/>
          <w:i/>
          <w:sz w:val="32"/>
          <w:szCs w:val="48"/>
        </w:rPr>
      </w:pPr>
      <w:r w:rsidRPr="005874B6">
        <w:rPr>
          <w:b/>
          <w:i/>
          <w:sz w:val="32"/>
          <w:szCs w:val="48"/>
        </w:rPr>
        <w:t>по местосъбитие</w:t>
      </w:r>
    </w:p>
    <w:p w:rsidR="00914192" w:rsidRDefault="00914192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Pr="002F68B2" w:rsidRDefault="008E43AF" w:rsidP="00914192">
      <w:pPr>
        <w:rPr>
          <w:sz w:val="48"/>
          <w:szCs w:val="48"/>
        </w:rPr>
      </w:pPr>
    </w:p>
    <w:p w:rsidR="00F46FD5" w:rsidRDefault="00F46FD5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Настоящата разработка съдържа основни данни за развитието на здравеопазването и здравното състояние на населението в област </w:t>
      </w:r>
      <w:r>
        <w:rPr>
          <w:szCs w:val="24"/>
        </w:rPr>
        <w:t>Добрич</w:t>
      </w:r>
      <w:r w:rsidRPr="005874B6">
        <w:rPr>
          <w:szCs w:val="24"/>
        </w:rPr>
        <w:t xml:space="preserve">. Публикацията е издание на Регионална </w:t>
      </w:r>
      <w:r w:rsidRPr="005874B6">
        <w:rPr>
          <w:caps/>
          <w:szCs w:val="24"/>
        </w:rPr>
        <w:t>з</w:t>
      </w:r>
      <w:r>
        <w:rPr>
          <w:szCs w:val="24"/>
        </w:rPr>
        <w:t>дравна Инспекция</w:t>
      </w:r>
      <w:r w:rsidRPr="005874B6">
        <w:rPr>
          <w:szCs w:val="24"/>
        </w:rPr>
        <w:t>–</w:t>
      </w:r>
      <w:r>
        <w:rPr>
          <w:szCs w:val="24"/>
        </w:rPr>
        <w:t>Добрич</w:t>
      </w:r>
      <w:r w:rsidRPr="005874B6">
        <w:rPr>
          <w:szCs w:val="24"/>
          <w:lang w:val="ru-RU"/>
        </w:rPr>
        <w:t xml:space="preserve">. </w:t>
      </w:r>
      <w:r w:rsidRPr="005874B6">
        <w:rPr>
          <w:szCs w:val="24"/>
        </w:rPr>
        <w:t>Издава се всяка година и съдържа систематизирани данни за: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Населението и демографските процеси – основни демографски показатели; брой</w:t>
      </w:r>
      <w:r>
        <w:rPr>
          <w:szCs w:val="24"/>
        </w:rPr>
        <w:t>,</w:t>
      </w:r>
      <w:r w:rsidRPr="005874B6">
        <w:rPr>
          <w:szCs w:val="24"/>
        </w:rPr>
        <w:t xml:space="preserve"> структура </w:t>
      </w:r>
      <w:r>
        <w:rPr>
          <w:szCs w:val="24"/>
        </w:rPr>
        <w:t xml:space="preserve">и естествен прираст </w:t>
      </w:r>
      <w:r w:rsidRPr="005874B6">
        <w:rPr>
          <w:szCs w:val="24"/>
        </w:rPr>
        <w:t>на населението, раждаемост, обща и детска смъртност, уми</w:t>
      </w:r>
      <w:r>
        <w:rPr>
          <w:szCs w:val="24"/>
        </w:rPr>
        <w:t>рания по причини</w:t>
      </w:r>
      <w:r w:rsidRPr="005874B6">
        <w:rPr>
          <w:szCs w:val="24"/>
        </w:rPr>
        <w:t>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clear" w:pos="928"/>
          <w:tab w:val="num" w:pos="0"/>
          <w:tab w:val="num" w:pos="851"/>
          <w:tab w:val="left" w:pos="993"/>
        </w:tabs>
        <w:ind w:left="0" w:firstLine="567"/>
        <w:rPr>
          <w:szCs w:val="24"/>
        </w:rPr>
      </w:pPr>
      <w:r w:rsidRPr="005874B6">
        <w:rPr>
          <w:szCs w:val="24"/>
        </w:rPr>
        <w:t xml:space="preserve"> Заболяемост на н</w:t>
      </w:r>
      <w:r>
        <w:rPr>
          <w:szCs w:val="24"/>
        </w:rPr>
        <w:t>аселението – болестност и забол</w:t>
      </w:r>
      <w:r w:rsidRPr="005874B6">
        <w:rPr>
          <w:szCs w:val="24"/>
        </w:rPr>
        <w:t>е</w:t>
      </w:r>
      <w:r>
        <w:rPr>
          <w:szCs w:val="24"/>
        </w:rPr>
        <w:t>вае</w:t>
      </w:r>
      <w:r w:rsidRPr="005874B6">
        <w:rPr>
          <w:szCs w:val="24"/>
        </w:rPr>
        <w:t xml:space="preserve">мост </w:t>
      </w:r>
      <w:r>
        <w:rPr>
          <w:szCs w:val="24"/>
        </w:rPr>
        <w:t xml:space="preserve">и основните проблеми на здравето - </w:t>
      </w:r>
      <w:r w:rsidRPr="005874B6">
        <w:rPr>
          <w:szCs w:val="24"/>
        </w:rPr>
        <w:t>няк</w:t>
      </w:r>
      <w:r>
        <w:rPr>
          <w:szCs w:val="24"/>
        </w:rPr>
        <w:t>ои социално-значими заболявания</w:t>
      </w:r>
      <w:r w:rsidRPr="005874B6">
        <w:rPr>
          <w:szCs w:val="24"/>
        </w:rPr>
        <w:t>;</w:t>
      </w:r>
      <w:r>
        <w:rPr>
          <w:szCs w:val="24"/>
        </w:rPr>
        <w:t xml:space="preserve"> хоспитализирана заболеваемост;</w:t>
      </w:r>
    </w:p>
    <w:p w:rsidR="00914192" w:rsidRPr="005C667A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Ресурсите на системата на здравеопазването – лечебни и здравни заведения, леглови</w:t>
      </w:r>
      <w:r w:rsidR="002E49FE">
        <w:rPr>
          <w:szCs w:val="24"/>
        </w:rPr>
        <w:t>я</w:t>
      </w:r>
      <w:r w:rsidRPr="005874B6">
        <w:rPr>
          <w:szCs w:val="24"/>
        </w:rPr>
        <w:t xml:space="preserve"> фонд и медицински персонал; 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>Дейността на стационарите на лечебните заведения – брой хоспитализирани, преминали болни, оборот на леглата, среден престой, използваемост на легловия фонд, дейност на ЦСМП;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  <w:lang w:val="ru-RU"/>
        </w:rPr>
      </w:pPr>
      <w:r w:rsidRPr="005874B6">
        <w:rPr>
          <w:szCs w:val="24"/>
        </w:rPr>
        <w:t>Международни сравнения по основни показатели.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>Разработката съдържа и динамични редове с данни за предходни години и диаграми, онагледяващи цифровия материал.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Източници на информация са годишните </w:t>
      </w:r>
      <w:r w:rsidR="00564024">
        <w:rPr>
          <w:szCs w:val="24"/>
        </w:rPr>
        <w:t xml:space="preserve">статистически </w:t>
      </w:r>
      <w:r w:rsidRPr="005874B6">
        <w:rPr>
          <w:szCs w:val="24"/>
        </w:rPr>
        <w:t xml:space="preserve">отчети </w:t>
      </w:r>
      <w:r w:rsidR="00564024">
        <w:rPr>
          <w:szCs w:val="24"/>
        </w:rPr>
        <w:t xml:space="preserve">на Лечебните заведения за болнична помощ </w:t>
      </w:r>
      <w:r w:rsidRPr="005874B6">
        <w:rPr>
          <w:szCs w:val="24"/>
        </w:rPr>
        <w:t xml:space="preserve"> и здравни</w:t>
      </w:r>
      <w:r w:rsidR="00564024">
        <w:rPr>
          <w:szCs w:val="24"/>
        </w:rPr>
        <w:t>те</w:t>
      </w:r>
      <w:r w:rsidRPr="005874B6">
        <w:rPr>
          <w:szCs w:val="24"/>
        </w:rPr>
        <w:t xml:space="preserve"> заведения от областта,</w:t>
      </w:r>
      <w:r>
        <w:rPr>
          <w:szCs w:val="24"/>
        </w:rPr>
        <w:t xml:space="preserve"> данни предоставени от НСИ, НЦОЗА</w:t>
      </w:r>
      <w:r w:rsidR="00F16DAC">
        <w:rPr>
          <w:szCs w:val="24"/>
        </w:rPr>
        <w:t>,</w:t>
      </w:r>
      <w:r w:rsidRPr="005874B6">
        <w:rPr>
          <w:szCs w:val="24"/>
        </w:rPr>
        <w:t xml:space="preserve"> Съобщенията за раждане и Съобщенията за смърт – образци на ЕСГРАОН – ТДС</w:t>
      </w:r>
    </w:p>
    <w:p w:rsidR="008E43AF" w:rsidRDefault="008E43AF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2E49FE" w:rsidRDefault="002E49FE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914192" w:rsidRPr="00FA708D" w:rsidRDefault="00914192" w:rsidP="00914192">
      <w:pPr>
        <w:jc w:val="both"/>
        <w:rPr>
          <w:b/>
          <w:i/>
        </w:rPr>
      </w:pPr>
      <w:r w:rsidRPr="00FA708D">
        <w:rPr>
          <w:b/>
          <w:i/>
        </w:rPr>
        <w:t>Методологически бележки</w:t>
      </w:r>
    </w:p>
    <w:p w:rsidR="002E49FE" w:rsidRPr="00DC5DCF" w:rsidRDefault="002E49FE" w:rsidP="00914192">
      <w:pPr>
        <w:jc w:val="both"/>
        <w:rPr>
          <w:rFonts w:ascii="Arial Narrow" w:hAnsi="Arial Narrow"/>
          <w:b/>
          <w:i/>
        </w:rPr>
      </w:pPr>
    </w:p>
    <w:p w:rsidR="00914192" w:rsidRPr="006A4FD5" w:rsidRDefault="00914192" w:rsidP="00914192">
      <w:pPr>
        <w:tabs>
          <w:tab w:val="left" w:pos="567"/>
        </w:tabs>
        <w:jc w:val="both"/>
      </w:pPr>
      <w:r>
        <w:tab/>
      </w:r>
      <w:r w:rsidRPr="006A4FD5">
        <w:t>При ползване на публикацията трябва да се имат предвид методологичните бележки</w:t>
      </w:r>
      <w:r>
        <w:t>.</w:t>
      </w:r>
      <w:r w:rsidRPr="006A4FD5">
        <w:t xml:space="preserve"> </w:t>
      </w:r>
    </w:p>
    <w:p w:rsidR="00914192" w:rsidRPr="006A4FD5" w:rsidRDefault="00914192" w:rsidP="00914192">
      <w:pPr>
        <w:tabs>
          <w:tab w:val="left" w:pos="567"/>
        </w:tabs>
        <w:jc w:val="both"/>
      </w:pPr>
      <w:r w:rsidRPr="006A4FD5">
        <w:tab/>
        <w:t xml:space="preserve">Здравната информация обработена и описана в настоящия материал е тази, която отчита медицинските дейности и здравни събития възникнали и извършени в  лечебните заведения на територията на Област </w:t>
      </w:r>
      <w:r>
        <w:t>Добрич,</w:t>
      </w:r>
      <w:r w:rsidRPr="006A4FD5">
        <w:t xml:space="preserve"> т.е. „по местосъбитие“.</w:t>
      </w:r>
    </w:p>
    <w:p w:rsidR="00914192" w:rsidRPr="006A4FD5" w:rsidRDefault="00914192" w:rsidP="00914192">
      <w:pPr>
        <w:jc w:val="both"/>
      </w:pPr>
      <w:r w:rsidRPr="006A4FD5">
        <w:tab/>
        <w:t>В нея не са включени събития осъществени на граждани на областта, но извършени извън нейната територия (раждания, умирания, заболявания, лечебна дейност и др.).</w:t>
      </w:r>
    </w:p>
    <w:p w:rsidR="00914192" w:rsidRPr="006A4FD5" w:rsidRDefault="00914192" w:rsidP="00914192">
      <w:pPr>
        <w:jc w:val="both"/>
      </w:pPr>
      <w:r w:rsidRPr="006A4FD5">
        <w:tab/>
        <w:t>В информацията е включена дейността</w:t>
      </w:r>
      <w:r w:rsidRPr="006A4FD5">
        <w:rPr>
          <w:lang w:val="en-GB"/>
        </w:rPr>
        <w:t xml:space="preserve"> </w:t>
      </w:r>
      <w:r w:rsidRPr="006A4FD5">
        <w:t xml:space="preserve">осъществена на територията на Област </w:t>
      </w:r>
      <w:r>
        <w:t>Добрич</w:t>
      </w:r>
      <w:r w:rsidRPr="006A4FD5">
        <w:t>, от лечебните заведения регистрирани тук, на граждани, жители на други области и държави.</w:t>
      </w:r>
    </w:p>
    <w:p w:rsidR="00914192" w:rsidRDefault="00914192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5F7559" w:rsidRDefault="005F7559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914192" w:rsidRDefault="00914192" w:rsidP="002E49FE">
      <w:pPr>
        <w:pStyle w:val="ListParagraph1"/>
        <w:numPr>
          <w:ilvl w:val="0"/>
          <w:numId w:val="36"/>
        </w:numPr>
        <w:tabs>
          <w:tab w:val="left" w:pos="567"/>
        </w:tabs>
        <w:rPr>
          <w:b/>
          <w:sz w:val="32"/>
          <w:szCs w:val="24"/>
        </w:rPr>
      </w:pPr>
      <w:r w:rsidRPr="006A4FD5">
        <w:rPr>
          <w:b/>
          <w:sz w:val="32"/>
          <w:szCs w:val="24"/>
        </w:rPr>
        <w:t>Здравно-демографска характеристика на областта</w:t>
      </w:r>
    </w:p>
    <w:p w:rsidR="002E49FE" w:rsidRPr="00EA325C" w:rsidRDefault="002E49FE" w:rsidP="002E49FE">
      <w:pPr>
        <w:pStyle w:val="ListParagraph1"/>
        <w:tabs>
          <w:tab w:val="left" w:pos="567"/>
        </w:tabs>
        <w:ind w:left="930"/>
        <w:rPr>
          <w:b/>
          <w:sz w:val="32"/>
          <w:szCs w:val="24"/>
          <w:lang w:val="en-US"/>
        </w:rPr>
      </w:pPr>
    </w:p>
    <w:p w:rsidR="002E49FE" w:rsidRPr="008E43AF" w:rsidRDefault="00914192" w:rsidP="008E43AF">
      <w:pPr>
        <w:pStyle w:val="ListParagraph1"/>
        <w:numPr>
          <w:ilvl w:val="1"/>
          <w:numId w:val="36"/>
        </w:numPr>
        <w:tabs>
          <w:tab w:val="left" w:pos="851"/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Численост на населението</w:t>
      </w:r>
    </w:p>
    <w:p w:rsidR="00914192" w:rsidRPr="00CC4B84" w:rsidRDefault="00914192" w:rsidP="00914192">
      <w:pPr>
        <w:pStyle w:val="ListParagraph1"/>
        <w:tabs>
          <w:tab w:val="left" w:pos="0"/>
          <w:tab w:val="left" w:pos="1134"/>
        </w:tabs>
        <w:ind w:left="360"/>
        <w:rPr>
          <w:b/>
          <w:sz w:val="24"/>
          <w:szCs w:val="24"/>
        </w:rPr>
      </w:pPr>
      <w:r w:rsidRPr="00CC4B84">
        <w:rPr>
          <w:sz w:val="24"/>
          <w:szCs w:val="24"/>
        </w:rPr>
        <w:t>Кратък анализ: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Общ брой на населението към 31.12.20</w:t>
      </w:r>
      <w:r w:rsidR="00FA2067" w:rsidRPr="00CC4B84">
        <w:t>2</w:t>
      </w:r>
      <w:r w:rsidR="00F20AA7">
        <w:t>3</w:t>
      </w:r>
      <w:r w:rsidRPr="00CC4B84">
        <w:t xml:space="preserve"> г.;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 xml:space="preserve">Структура на населението 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Тенденции;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Население по общини;</w:t>
      </w:r>
    </w:p>
    <w:p w:rsidR="00914192" w:rsidRPr="00F16DAC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CC4B84">
        <w:t>Възрастова структура на населението</w:t>
      </w:r>
      <w:r w:rsidRPr="00F16DAC">
        <w:rPr>
          <w:color w:val="FF0000"/>
        </w:rPr>
        <w:t>;</w:t>
      </w:r>
    </w:p>
    <w:p w:rsidR="00914192" w:rsidRPr="00F16DAC" w:rsidRDefault="00914192" w:rsidP="00914192">
      <w:p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</w:p>
    <w:p w:rsidR="00914192" w:rsidRPr="00F54CC9" w:rsidRDefault="00914192" w:rsidP="00914192">
      <w:pPr>
        <w:tabs>
          <w:tab w:val="left" w:pos="567"/>
        </w:tabs>
        <w:jc w:val="both"/>
      </w:pPr>
      <w:r w:rsidRPr="00F16DAC">
        <w:rPr>
          <w:color w:val="FF0000"/>
        </w:rPr>
        <w:tab/>
      </w:r>
      <w:r w:rsidRPr="00F54CC9">
        <w:t>Към 31.12.20</w:t>
      </w:r>
      <w:r w:rsidR="00FA2067" w:rsidRPr="00F54CC9">
        <w:t>2</w:t>
      </w:r>
      <w:r w:rsidR="00F20AA7">
        <w:t>3</w:t>
      </w:r>
      <w:r w:rsidRPr="00F54CC9">
        <w:t xml:space="preserve"> година населението в област </w:t>
      </w:r>
      <w:r w:rsidRPr="00C007FF">
        <w:rPr>
          <w:color w:val="000000" w:themeColor="text1"/>
        </w:rPr>
        <w:t>Добрич е</w:t>
      </w:r>
      <w:r w:rsidR="00F54CC9" w:rsidRPr="00C007FF">
        <w:rPr>
          <w:color w:val="000000" w:themeColor="text1"/>
        </w:rPr>
        <w:t xml:space="preserve"> </w:t>
      </w:r>
      <w:r w:rsidR="00C007FF" w:rsidRPr="00C007FF">
        <w:rPr>
          <w:b/>
          <w:color w:val="000000" w:themeColor="text1"/>
          <w:lang w:val="en-US"/>
        </w:rPr>
        <w:t>146 635</w:t>
      </w:r>
      <w:r w:rsidRPr="00C007FF">
        <w:rPr>
          <w:b/>
          <w:color w:val="000000" w:themeColor="text1"/>
        </w:rPr>
        <w:t xml:space="preserve"> души </w:t>
      </w:r>
      <w:r w:rsidRPr="00C007FF">
        <w:rPr>
          <w:color w:val="000000" w:themeColor="text1"/>
        </w:rPr>
        <w:t xml:space="preserve">(жени </w:t>
      </w:r>
      <w:r w:rsidR="00C007FF" w:rsidRPr="00C007FF">
        <w:rPr>
          <w:b/>
          <w:color w:val="000000" w:themeColor="text1"/>
        </w:rPr>
        <w:t xml:space="preserve">76 </w:t>
      </w:r>
      <w:r w:rsidR="00C007FF">
        <w:rPr>
          <w:b/>
          <w:color w:val="000000" w:themeColor="text1"/>
        </w:rPr>
        <w:t>584</w:t>
      </w:r>
      <w:r w:rsidRPr="00C007FF">
        <w:t xml:space="preserve"> и мъже </w:t>
      </w:r>
      <w:r w:rsidR="00C007FF" w:rsidRPr="00C007FF">
        <w:rPr>
          <w:b/>
        </w:rPr>
        <w:t>70 051</w:t>
      </w:r>
      <w:r w:rsidRPr="00C007FF">
        <w:t xml:space="preserve">; </w:t>
      </w:r>
      <w:r w:rsidR="00CF751B" w:rsidRPr="00C007FF">
        <w:t xml:space="preserve">в </w:t>
      </w:r>
      <w:r w:rsidRPr="00C007FF">
        <w:t>град</w:t>
      </w:r>
      <w:r w:rsidR="00CF751B" w:rsidRPr="00C007FF">
        <w:t>овете</w:t>
      </w:r>
      <w:r w:rsidRPr="00C007FF">
        <w:t xml:space="preserve"> </w:t>
      </w:r>
      <w:r w:rsidR="00C007FF" w:rsidRPr="00C007FF">
        <w:rPr>
          <w:b/>
        </w:rPr>
        <w:t>102 555</w:t>
      </w:r>
      <w:r w:rsidRPr="00C007FF">
        <w:t xml:space="preserve"> и </w:t>
      </w:r>
      <w:r w:rsidR="00CF751B" w:rsidRPr="00C007FF">
        <w:t xml:space="preserve">в </w:t>
      </w:r>
      <w:r w:rsidRPr="00C007FF">
        <w:t>сел</w:t>
      </w:r>
      <w:r w:rsidR="00CF751B" w:rsidRPr="00C007FF">
        <w:t>ата</w:t>
      </w:r>
      <w:r w:rsidR="00F54CC9" w:rsidRPr="00C007FF">
        <w:t xml:space="preserve"> </w:t>
      </w:r>
      <w:r w:rsidR="00C007FF" w:rsidRPr="00C007FF">
        <w:rPr>
          <w:b/>
        </w:rPr>
        <w:t>44 080</w:t>
      </w:r>
      <w:r w:rsidRPr="00C007FF">
        <w:t>).</w:t>
      </w:r>
    </w:p>
    <w:p w:rsidR="00914192" w:rsidRPr="00F54CC9" w:rsidRDefault="00914192" w:rsidP="00914192">
      <w:pPr>
        <w:tabs>
          <w:tab w:val="left" w:pos="567"/>
        </w:tabs>
        <w:jc w:val="both"/>
      </w:pPr>
      <w:r w:rsidRPr="00F54CC9">
        <w:rPr>
          <w:b/>
        </w:rPr>
        <w:tab/>
      </w:r>
      <w:r w:rsidRPr="00F54CC9">
        <w:t xml:space="preserve">Видно от предоставените ни статистически данни е, че населението през разглеждания тригодишен период намалява </w:t>
      </w:r>
      <w:r w:rsidR="001022FC">
        <w:t xml:space="preserve">драстично </w:t>
      </w:r>
      <w:r w:rsidR="00307D0E">
        <w:t xml:space="preserve">с </w:t>
      </w:r>
      <w:r w:rsidR="00F54CC9" w:rsidRPr="00F54CC9">
        <w:t xml:space="preserve">високи темпове </w:t>
      </w:r>
      <w:r w:rsidRPr="00F54CC9">
        <w:t xml:space="preserve">през всяка следваща година – </w:t>
      </w:r>
      <w:r w:rsidRPr="00C007FF">
        <w:t xml:space="preserve">от </w:t>
      </w:r>
      <w:r w:rsidR="00C007FF" w:rsidRPr="00C007FF">
        <w:rPr>
          <w:b/>
        </w:rPr>
        <w:t>167 314</w:t>
      </w:r>
      <w:r w:rsidR="00C007FF">
        <w:t xml:space="preserve"> </w:t>
      </w:r>
      <w:r w:rsidR="002E49FE" w:rsidRPr="00C007FF">
        <w:t>през 20</w:t>
      </w:r>
      <w:r w:rsidR="00C007FF" w:rsidRPr="00C007FF">
        <w:t>21</w:t>
      </w:r>
      <w:r w:rsidRPr="00C007FF">
        <w:t xml:space="preserve"> година до </w:t>
      </w:r>
      <w:r w:rsidR="00C007FF" w:rsidRPr="00C007FF">
        <w:rPr>
          <w:b/>
        </w:rPr>
        <w:t xml:space="preserve">146 635 </w:t>
      </w:r>
      <w:r w:rsidRPr="00C007FF">
        <w:t>през 20</w:t>
      </w:r>
      <w:r w:rsidR="00FA2067" w:rsidRPr="00C007FF">
        <w:t>2</w:t>
      </w:r>
      <w:r w:rsidR="00F20AA7" w:rsidRPr="00C007FF">
        <w:t>3</w:t>
      </w:r>
      <w:r w:rsidRPr="00C007FF">
        <w:t xml:space="preserve"> година.</w:t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54CC9" w:rsidRDefault="00914192" w:rsidP="0091419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lang w:val="ru-RU"/>
        </w:rPr>
      </w:pPr>
      <w:r w:rsidRPr="00F54CC9">
        <w:rPr>
          <w:bCs/>
          <w:i/>
        </w:rPr>
        <w:t>Население на област  Добрич към 31.12.20</w:t>
      </w:r>
      <w:r w:rsidR="00FA2067" w:rsidRPr="00F54CC9">
        <w:rPr>
          <w:bCs/>
          <w:i/>
        </w:rPr>
        <w:t>2</w:t>
      </w:r>
      <w:r w:rsidR="00F20AA7">
        <w:rPr>
          <w:bCs/>
          <w:i/>
        </w:rPr>
        <w:t>3</w:t>
      </w:r>
      <w:r w:rsidRPr="00F54CC9">
        <w:rPr>
          <w:bCs/>
          <w:i/>
        </w:rPr>
        <w:t xml:space="preserve"> г. </w:t>
      </w:r>
      <w:r w:rsidRPr="00F54CC9">
        <w:rPr>
          <w:bCs/>
          <w:i/>
          <w:sz w:val="22"/>
        </w:rPr>
        <w:t>(за тригодишен период)</w:t>
      </w:r>
    </w:p>
    <w:p w:rsidR="00914192" w:rsidRPr="00F54CC9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48"/>
        <w:gridCol w:w="1119"/>
        <w:gridCol w:w="907"/>
        <w:gridCol w:w="871"/>
        <w:gridCol w:w="902"/>
        <w:gridCol w:w="871"/>
        <w:gridCol w:w="934"/>
        <w:gridCol w:w="871"/>
        <w:gridCol w:w="858"/>
        <w:gridCol w:w="871"/>
      </w:tblGrid>
      <w:tr w:rsidR="00F16DAC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Год.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Общо население в областта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Мъже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Жени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град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Село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</w:tr>
      <w:tr w:rsidR="00F20AA7" w:rsidRPr="00F54CC9" w:rsidTr="00F20AA7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sz w:val="20"/>
                <w:szCs w:val="20"/>
              </w:rPr>
            </w:pPr>
            <w:r w:rsidRPr="00F20AA7">
              <w:rPr>
                <w:sz w:val="20"/>
                <w:szCs w:val="20"/>
              </w:rPr>
              <w:t>2021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rStyle w:val="afd"/>
                <w:b w:val="0"/>
                <w:sz w:val="20"/>
                <w:szCs w:val="20"/>
              </w:rPr>
            </w:pPr>
            <w:r w:rsidRPr="00F20AA7">
              <w:rPr>
                <w:rStyle w:val="afd"/>
                <w:b w:val="0"/>
                <w:sz w:val="20"/>
                <w:szCs w:val="20"/>
              </w:rPr>
              <w:t>167 314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80 910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48,35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86 404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51,64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114 734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68,57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52 580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F20AA7" w:rsidRDefault="00F20AA7" w:rsidP="00F20AA7">
            <w:pPr>
              <w:jc w:val="center"/>
              <w:rPr>
                <w:bCs/>
                <w:sz w:val="20"/>
              </w:rPr>
            </w:pPr>
            <w:r w:rsidRPr="00F20AA7">
              <w:rPr>
                <w:bCs/>
                <w:sz w:val="20"/>
              </w:rPr>
              <w:t>31,42</w:t>
            </w:r>
          </w:p>
        </w:tc>
      </w:tr>
      <w:tr w:rsidR="00F20AA7" w:rsidRPr="00962D32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sz w:val="20"/>
                <w:szCs w:val="20"/>
              </w:rPr>
            </w:pPr>
            <w:r w:rsidRPr="00F54CC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rStyle w:val="afd"/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147 208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70 448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47,86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76 760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52,14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104 331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70,87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42 877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F54CC9" w:rsidRDefault="00F20AA7" w:rsidP="00F20A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29,13</w:t>
            </w:r>
          </w:p>
        </w:tc>
      </w:tr>
      <w:tr w:rsidR="00962D32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962D32">
            <w:pPr>
              <w:jc w:val="center"/>
              <w:rPr>
                <w:b/>
                <w:sz w:val="20"/>
                <w:szCs w:val="20"/>
              </w:rPr>
            </w:pPr>
            <w:r w:rsidRPr="00F54CC9">
              <w:rPr>
                <w:b/>
                <w:sz w:val="20"/>
                <w:szCs w:val="20"/>
              </w:rPr>
              <w:t>202</w:t>
            </w:r>
            <w:r w:rsidR="00F20A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8E43AF">
            <w:pPr>
              <w:jc w:val="center"/>
              <w:rPr>
                <w:rStyle w:val="afd"/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146 635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70 051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962D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47,77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76 584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0753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52,22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102 555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B409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69,93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44 080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53B24" w:rsidP="00B409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30,06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rPr>
          <w:bCs/>
        </w:rPr>
      </w:pPr>
      <w:r w:rsidRPr="00BA219D">
        <w:rPr>
          <w:bCs/>
        </w:rPr>
        <w:t>Население по общин</w:t>
      </w:r>
      <w:r w:rsidR="00F11577" w:rsidRPr="00BA219D">
        <w:rPr>
          <w:bCs/>
        </w:rPr>
        <w:t>и в област Добрич към 31.12.20</w:t>
      </w:r>
      <w:r w:rsidR="00B40906" w:rsidRPr="00BA219D">
        <w:rPr>
          <w:bCs/>
        </w:rPr>
        <w:t>2</w:t>
      </w:r>
      <w:r w:rsidR="00F20AA7">
        <w:rPr>
          <w:bCs/>
        </w:rPr>
        <w:t>3</w:t>
      </w:r>
      <w:r w:rsidRPr="00BA219D">
        <w:rPr>
          <w:bCs/>
        </w:rPr>
        <w:t xml:space="preserve"> г. (за тригодишен период)</w:t>
      </w:r>
    </w:p>
    <w:p w:rsidR="008E5008" w:rsidRPr="00BA219D" w:rsidRDefault="008E5008" w:rsidP="00F54CC9">
      <w:pPr>
        <w:rPr>
          <w:bCs/>
        </w:rPr>
      </w:pPr>
    </w:p>
    <w:p w:rsidR="00C5230B" w:rsidRPr="00BA219D" w:rsidRDefault="00C5230B" w:rsidP="00914192">
      <w:pPr>
        <w:ind w:left="144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 - град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23"/>
        <w:gridCol w:w="928"/>
        <w:gridCol w:w="902"/>
        <w:gridCol w:w="924"/>
        <w:gridCol w:w="902"/>
        <w:gridCol w:w="891"/>
        <w:gridCol w:w="902"/>
        <w:gridCol w:w="892"/>
        <w:gridCol w:w="902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F20AA7" w:rsidRPr="00BA219D" w:rsidTr="00F20AA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37 471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47,27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41 798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52,73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</w:rPr>
            </w:pPr>
          </w:p>
        </w:tc>
      </w:tr>
      <w:tr w:rsidR="00F20AA7" w:rsidRPr="00BA219D" w:rsidTr="00E53C56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71 947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33 703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46,84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38 244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53,16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71 947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</w:rPr>
            </w:pPr>
          </w:p>
        </w:tc>
      </w:tr>
      <w:tr w:rsidR="001022F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1022F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F20AA7"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5426F5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70 411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5426F5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32 912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5426F5" w:rsidP="00B409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46,74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5426F5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37 499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5426F5" w:rsidP="00B409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53,25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5426F5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70 411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5426F5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</w:rPr>
            </w:pPr>
          </w:p>
        </w:tc>
      </w:tr>
    </w:tbl>
    <w:p w:rsidR="00914192" w:rsidRPr="00BA219D" w:rsidRDefault="00914192" w:rsidP="00914192">
      <w:pPr>
        <w:rPr>
          <w:bCs/>
        </w:rPr>
      </w:pPr>
    </w:p>
    <w:p w:rsidR="002E49FE" w:rsidRPr="00BA219D" w:rsidRDefault="002E49FE" w:rsidP="00914192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Балчик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6"/>
        <w:gridCol w:w="901"/>
        <w:gridCol w:w="909"/>
        <w:gridCol w:w="901"/>
        <w:gridCol w:w="891"/>
        <w:gridCol w:w="901"/>
        <w:gridCol w:w="892"/>
        <w:gridCol w:w="901"/>
      </w:tblGrid>
      <w:tr w:rsidR="00F16DAC" w:rsidRPr="00BA219D" w:rsidTr="00215295">
        <w:trPr>
          <w:trHeight w:val="39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20AA7" w:rsidRPr="00BA219D" w:rsidTr="00F20AA7">
        <w:trPr>
          <w:trHeight w:val="190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19 022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9 349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49,15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9 673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50,85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10 870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57,14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8 152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42,86</w:t>
            </w:r>
          </w:p>
        </w:tc>
      </w:tr>
      <w:tr w:rsidR="00F20AA7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15 910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7 704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48,42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8 206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51,58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9 291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58,39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6 619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41,61</w:t>
            </w:r>
          </w:p>
        </w:tc>
      </w:tr>
      <w:tr w:rsidR="00EC74EB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EC74EB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F20AA7">
              <w:rPr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5426F5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16 341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7 877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48,20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8 464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51,79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9 379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57,39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6 962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B10234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42,60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C5230B" w:rsidRPr="00BA219D" w:rsidRDefault="00C5230B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Каварна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4"/>
        <w:gridCol w:w="913"/>
        <w:gridCol w:w="927"/>
        <w:gridCol w:w="901"/>
        <w:gridCol w:w="909"/>
        <w:gridCol w:w="901"/>
        <w:gridCol w:w="924"/>
        <w:gridCol w:w="901"/>
        <w:gridCol w:w="891"/>
        <w:gridCol w:w="901"/>
      </w:tblGrid>
      <w:tr w:rsidR="00F16DAC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20AA7" w:rsidRPr="00BA219D" w:rsidTr="00F20AA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13 532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48,17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7 013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51,83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10 426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77,05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3 106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22,95</w:t>
            </w:r>
          </w:p>
        </w:tc>
      </w:tr>
      <w:tr w:rsidR="00F20AA7" w:rsidRPr="00BA219D" w:rsidTr="00E53C56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13 007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6 219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47,81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6 788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52,19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10 216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78,54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2 791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21,46</w:t>
            </w:r>
          </w:p>
        </w:tc>
      </w:tr>
      <w:tr w:rsidR="00EC74EB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EC74EB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F20AA7">
              <w:rPr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12 928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6 173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47,74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6 755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52,25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10 111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78,21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2 817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6216F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21,78</w:t>
            </w:r>
          </w:p>
        </w:tc>
      </w:tr>
    </w:tbl>
    <w:p w:rsidR="00F54CC9" w:rsidRDefault="00F54CC9" w:rsidP="00F54CC9">
      <w:pPr>
        <w:ind w:left="720"/>
        <w:rPr>
          <w:bCs/>
        </w:rPr>
      </w:pPr>
    </w:p>
    <w:p w:rsidR="00FA708D" w:rsidRDefault="00FA708D" w:rsidP="00F54CC9">
      <w:pPr>
        <w:ind w:left="720"/>
        <w:rPr>
          <w:bCs/>
        </w:rPr>
      </w:pPr>
    </w:p>
    <w:p w:rsidR="00FA708D" w:rsidRPr="00BA219D" w:rsidRDefault="00FA708D" w:rsidP="00F54CC9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Добричка</w:t>
      </w:r>
    </w:p>
    <w:p w:rsidR="00914192" w:rsidRPr="00BA219D" w:rsidRDefault="00914192" w:rsidP="00914192">
      <w:pPr>
        <w:ind w:left="720"/>
        <w:rPr>
          <w:bCs/>
        </w:rPr>
      </w:pPr>
      <w:r w:rsidRPr="00BA219D">
        <w:rPr>
          <w:bCs/>
        </w:rPr>
        <w:t xml:space="preserve">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8"/>
        <w:gridCol w:w="903"/>
        <w:gridCol w:w="925"/>
        <w:gridCol w:w="903"/>
        <w:gridCol w:w="893"/>
        <w:gridCol w:w="903"/>
        <w:gridCol w:w="894"/>
        <w:gridCol w:w="903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20AA7" w:rsidRPr="00BA219D" w:rsidTr="00F20AA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10 172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49,83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10 240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50,17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F20AA7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16 634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8 212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49,36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8 422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50,64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16 634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7A22D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F20AA7">
              <w:rPr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0123B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17 232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0123B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8 508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0123B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49,37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0123B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8 724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0123B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50,62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0123B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17 232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0123B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8E5008" w:rsidRPr="00BA219D" w:rsidRDefault="008E5008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Генерал Тошево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20AA7" w:rsidRPr="00BA219D" w:rsidTr="00F20AA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12 165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5 915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48,62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6 249 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51,37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5 830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47,92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6 335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52,08</w:t>
            </w:r>
          </w:p>
        </w:tc>
      </w:tr>
      <w:tr w:rsidR="00F20AA7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10 889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5 280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48,48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5 609</w:t>
            </w:r>
            <w:r w:rsidRPr="00BA219D">
              <w:rPr>
                <w:bCs/>
                <w:sz w:val="20"/>
              </w:rPr>
              <w:t xml:space="preserve"> 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51,52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5 524</w:t>
            </w:r>
            <w:r w:rsidRPr="00BA219D">
              <w:rPr>
                <w:bCs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50,73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5 365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20AA7" w:rsidRPr="00BA219D" w:rsidRDefault="00F20AA7" w:rsidP="00F20A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49,27</w:t>
            </w:r>
          </w:p>
        </w:tc>
      </w:tr>
      <w:tr w:rsidR="007A22D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F20AA7">
              <w:rPr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10 782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5 223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48,44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5 559</w:t>
            </w:r>
            <w:r w:rsidR="007A22DC" w:rsidRPr="00BA219D">
              <w:rPr>
                <w:bCs/>
                <w:sz w:val="20"/>
              </w:rPr>
              <w:t xml:space="preserve"> 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51,55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5 429</w:t>
            </w:r>
            <w:r w:rsidR="007A22DC" w:rsidRPr="00BA219D">
              <w:rPr>
                <w:bCs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50,35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5 353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270300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49,64</w:t>
            </w:r>
          </w:p>
        </w:tc>
      </w:tr>
    </w:tbl>
    <w:p w:rsidR="00F427FB" w:rsidRPr="00BA219D" w:rsidRDefault="00F427FB" w:rsidP="003E7AF2">
      <w:pPr>
        <w:rPr>
          <w:bCs/>
        </w:rPr>
      </w:pPr>
    </w:p>
    <w:p w:rsidR="00C5230B" w:rsidRPr="00BA219D" w:rsidRDefault="00C5230B" w:rsidP="00F54CC9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Тервел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E872E8" w:rsidRPr="00BA219D" w:rsidTr="00E872E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14 941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7 510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50,26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7 431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49,74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5 385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36,04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9 556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63,96</w:t>
            </w:r>
          </w:p>
        </w:tc>
      </w:tr>
      <w:tr w:rsidR="00E872E8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11 821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5 879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49,73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5 942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50,27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4 598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38,89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7 223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61,11</w:t>
            </w:r>
          </w:p>
        </w:tc>
      </w:tr>
      <w:tr w:rsidR="007A22D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E872E8">
              <w:rPr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11 935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5 929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49,67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6 006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50,32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4 513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37,81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7 422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A4347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62,18</w:t>
            </w:r>
          </w:p>
        </w:tc>
      </w:tr>
    </w:tbl>
    <w:p w:rsidR="00914192" w:rsidRPr="00BA219D" w:rsidRDefault="00914192" w:rsidP="00914192">
      <w:pPr>
        <w:jc w:val="center"/>
        <w:rPr>
          <w:bCs/>
        </w:rPr>
      </w:pPr>
    </w:p>
    <w:p w:rsidR="008E5008" w:rsidRPr="00BA219D" w:rsidRDefault="008E5008" w:rsidP="00914192">
      <w:pPr>
        <w:jc w:val="center"/>
        <w:rPr>
          <w:bCs/>
        </w:rPr>
      </w:pPr>
    </w:p>
    <w:p w:rsidR="00C5230B" w:rsidRPr="00BA219D" w:rsidRDefault="00C5230B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Шабла</w:t>
      </w:r>
    </w:p>
    <w:p w:rsidR="00914192" w:rsidRPr="00BA219D" w:rsidRDefault="00914192" w:rsidP="00914192">
      <w:pPr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E872E8" w:rsidRPr="00BA219D" w:rsidTr="00E872E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4 314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2 954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68,47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1 360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31,53</w:t>
            </w:r>
          </w:p>
        </w:tc>
      </w:tr>
      <w:tr w:rsidR="00E872E8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3 906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1 907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48,82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1 999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51,18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2 755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1 151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29,47</w:t>
            </w:r>
          </w:p>
        </w:tc>
      </w:tr>
      <w:tr w:rsidR="0096232F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6232F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E872E8">
              <w:rPr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3 844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1 863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48,46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1 981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51,53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2 712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70,55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1 132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E0386E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29,44</w:t>
            </w:r>
          </w:p>
        </w:tc>
      </w:tr>
    </w:tbl>
    <w:p w:rsidR="002E49FE" w:rsidRPr="00BA219D" w:rsidRDefault="002E49FE" w:rsidP="00C5230B">
      <w:pPr>
        <w:rPr>
          <w:bCs/>
        </w:rPr>
      </w:pPr>
    </w:p>
    <w:p w:rsidR="002E49FE" w:rsidRPr="00BA219D" w:rsidRDefault="002E49FE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Крушари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9"/>
        <w:gridCol w:w="917"/>
        <w:gridCol w:w="929"/>
        <w:gridCol w:w="904"/>
        <w:gridCol w:w="912"/>
        <w:gridCol w:w="904"/>
        <w:gridCol w:w="894"/>
        <w:gridCol w:w="904"/>
        <w:gridCol w:w="895"/>
        <w:gridCol w:w="904"/>
      </w:tblGrid>
      <w:tr w:rsidR="00F16DAC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E872E8" w:rsidRPr="00BA219D" w:rsidTr="00A922E9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1 845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1 814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49,58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E872E8" w:rsidRPr="00BA219D" w:rsidTr="00D6394F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3 094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1 544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49,90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1 550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50,10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3 094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72E8" w:rsidRPr="00BA219D" w:rsidRDefault="00E872E8" w:rsidP="00E872E8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96232F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6232F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 w:rsidR="00E872E8">
              <w:rPr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4D205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3 162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4D205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1 566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4D205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49,52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4D205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1 596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4D205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50,47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4D205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3 162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4D2058" w:rsidP="00BA21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rPr>
          <w:bCs/>
          <w:lang w:val="ru-RU"/>
        </w:rPr>
      </w:pPr>
    </w:p>
    <w:p w:rsidR="008E5008" w:rsidRDefault="008E5008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8E5008" w:rsidRPr="00F16DAC" w:rsidRDefault="008E5008" w:rsidP="00914192">
      <w:pPr>
        <w:rPr>
          <w:bCs/>
          <w:color w:val="FF0000"/>
          <w:lang w:val="ru-RU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</w:rPr>
      </w:pPr>
      <w:r w:rsidRPr="00BA219D">
        <w:rPr>
          <w:bCs/>
          <w:i/>
          <w:lang w:val="ru-RU"/>
        </w:rPr>
        <w:t>Население на</w:t>
      </w:r>
      <w:r w:rsidRPr="00BA219D">
        <w:rPr>
          <w:bCs/>
          <w:i/>
        </w:rPr>
        <w:t xml:space="preserve"> област Добрич  към</w:t>
      </w:r>
      <w:r w:rsidRPr="00BA219D">
        <w:rPr>
          <w:bCs/>
          <w:i/>
          <w:lang w:val="ru-RU"/>
        </w:rPr>
        <w:t xml:space="preserve"> 31.</w:t>
      </w:r>
      <w:r w:rsidRPr="00BA219D">
        <w:rPr>
          <w:bCs/>
          <w:i/>
        </w:rPr>
        <w:t>12</w:t>
      </w:r>
      <w:r w:rsidR="00F11577" w:rsidRPr="00BA219D">
        <w:rPr>
          <w:bCs/>
          <w:i/>
          <w:lang w:val="ru-RU"/>
        </w:rPr>
        <w:t>.20</w:t>
      </w:r>
      <w:r w:rsidR="00C750F7" w:rsidRPr="00BA219D">
        <w:rPr>
          <w:bCs/>
          <w:i/>
          <w:lang w:val="ru-RU"/>
        </w:rPr>
        <w:t>2</w:t>
      </w:r>
      <w:r w:rsidR="00FF1277">
        <w:rPr>
          <w:bCs/>
          <w:i/>
          <w:lang w:val="ru-RU"/>
        </w:rPr>
        <w:t>3</w:t>
      </w:r>
      <w:r w:rsidRPr="00BA219D">
        <w:rPr>
          <w:bCs/>
          <w:i/>
          <w:lang w:val="ru-RU"/>
        </w:rPr>
        <w:t xml:space="preserve"> г. </w:t>
      </w:r>
      <w:r w:rsidRPr="00BA219D">
        <w:rPr>
          <w:bCs/>
          <w:i/>
        </w:rPr>
        <w:t xml:space="preserve">по възраст </w:t>
      </w:r>
      <w:r w:rsidRPr="00BA219D">
        <w:rPr>
          <w:i/>
          <w:sz w:val="22"/>
        </w:rPr>
        <w:t>(брой)</w:t>
      </w:r>
    </w:p>
    <w:p w:rsidR="00914192" w:rsidRPr="00BA219D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747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00"/>
        <w:gridCol w:w="1175"/>
        <w:gridCol w:w="1175"/>
        <w:gridCol w:w="1175"/>
        <w:gridCol w:w="1179"/>
        <w:gridCol w:w="1575"/>
      </w:tblGrid>
      <w:tr w:rsidR="00BA219D" w:rsidRPr="00BA219D" w:rsidTr="00914192">
        <w:trPr>
          <w:trHeight w:val="900"/>
        </w:trPr>
        <w:tc>
          <w:tcPr>
            <w:tcW w:w="1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Възраст (в навършени години)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11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 xml:space="preserve">Мъже 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11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градовете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селата</w:t>
            </w:r>
          </w:p>
        </w:tc>
      </w:tr>
      <w:tr w:rsidR="00BA219D" w:rsidRPr="00BA219D" w:rsidTr="00D67C56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BA219D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B24F1" w:rsidP="00BB39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146 635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76 584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102 555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44 080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B24F1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51355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1-4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B24F1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4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062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477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B24F1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6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929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10-14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6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636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15-19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7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927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20-24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5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553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25-29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4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30-34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7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017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35-39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8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234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148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40-44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9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752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45-49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11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50-54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12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55-59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11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379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60-64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11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347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65-69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1581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70-74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11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697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556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75-79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8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645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769</w:t>
            </w:r>
          </w:p>
        </w:tc>
      </w:tr>
      <w:tr w:rsidR="00BA219D" w:rsidRPr="00A75BB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80-84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4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85-89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2</w:t>
            </w:r>
            <w:r w:rsidR="007D66E7">
              <w:rPr>
                <w:b/>
                <w:sz w:val="20"/>
                <w:szCs w:val="20"/>
              </w:rPr>
              <w:t xml:space="preserve"> </w:t>
            </w:r>
            <w:r w:rsidRPr="007D66E7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534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90-94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95-99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2C60BF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100+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7D66E7" w:rsidRDefault="00AF3A64" w:rsidP="00BB3947">
            <w:pPr>
              <w:jc w:val="right"/>
              <w:rPr>
                <w:b/>
                <w:sz w:val="20"/>
                <w:szCs w:val="20"/>
              </w:rPr>
            </w:pPr>
            <w:r w:rsidRPr="007D66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F3A6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F3A6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F3A6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AF3A64" w:rsidP="00BB3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7D12CE" w:rsidRPr="00C752D1" w:rsidRDefault="007D12CE" w:rsidP="007D12CE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  <w:i/>
        </w:rPr>
      </w:pPr>
      <w:r w:rsidRPr="00C752D1">
        <w:rPr>
          <w:bCs/>
          <w:i/>
        </w:rPr>
        <w:t>Възрастова структура на населението в Област Добрич към 31.12.20</w:t>
      </w:r>
      <w:r w:rsidR="00D6394F" w:rsidRPr="00C752D1">
        <w:rPr>
          <w:bCs/>
          <w:i/>
        </w:rPr>
        <w:t>2</w:t>
      </w:r>
      <w:r w:rsidR="00FF1277">
        <w:rPr>
          <w:bCs/>
          <w:i/>
        </w:rPr>
        <w:t>3</w:t>
      </w:r>
      <w:r w:rsidRPr="00C752D1">
        <w:rPr>
          <w:bCs/>
          <w:i/>
        </w:rPr>
        <w:t xml:space="preserve"> г.</w:t>
      </w:r>
    </w:p>
    <w:p w:rsidR="007D12CE" w:rsidRPr="00C752D1" w:rsidRDefault="007D12CE" w:rsidP="007D12CE">
      <w:pPr>
        <w:rPr>
          <w:sz w:val="16"/>
          <w:szCs w:val="16"/>
          <w:lang w:val="ru-RU"/>
        </w:rPr>
      </w:pPr>
    </w:p>
    <w:tbl>
      <w:tblPr>
        <w:tblW w:w="84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47"/>
        <w:gridCol w:w="1043"/>
        <w:gridCol w:w="1139"/>
        <w:gridCol w:w="923"/>
        <w:gridCol w:w="1072"/>
        <w:gridCol w:w="1176"/>
        <w:gridCol w:w="1006"/>
        <w:gridCol w:w="809"/>
      </w:tblGrid>
      <w:tr w:rsidR="00C752D1" w:rsidRPr="00C752D1" w:rsidTr="003E1DF6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Години</w:t>
            </w:r>
          </w:p>
        </w:tc>
        <w:tc>
          <w:tcPr>
            <w:tcW w:w="7168" w:type="dxa"/>
            <w:gridSpan w:val="7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tabs>
                <w:tab w:val="left" w:pos="2214"/>
              </w:tabs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Възрастови групи</w:t>
            </w:r>
          </w:p>
        </w:tc>
      </w:tr>
      <w:tr w:rsidR="00C752D1" w:rsidRPr="00C752D1" w:rsidTr="003E1DF6">
        <w:trPr>
          <w:trHeight w:val="255"/>
        </w:trPr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rPr>
                <w:b/>
                <w:sz w:val="20"/>
              </w:rPr>
            </w:pPr>
          </w:p>
        </w:tc>
        <w:tc>
          <w:tcPr>
            <w:tcW w:w="104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Общо</w:t>
            </w:r>
          </w:p>
        </w:tc>
        <w:tc>
          <w:tcPr>
            <w:tcW w:w="113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0-17</w:t>
            </w:r>
          </w:p>
        </w:tc>
        <w:tc>
          <w:tcPr>
            <w:tcW w:w="92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7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18-59</w:t>
            </w:r>
          </w:p>
        </w:tc>
        <w:tc>
          <w:tcPr>
            <w:tcW w:w="1176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60+</w:t>
            </w:r>
          </w:p>
        </w:tc>
        <w:tc>
          <w:tcPr>
            <w:tcW w:w="809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DA623D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 xml:space="preserve"> </w:t>
            </w:r>
            <w:r w:rsidR="007D12CE" w:rsidRPr="00C752D1">
              <w:rPr>
                <w:b/>
                <w:i/>
                <w:color w:val="auto"/>
                <w:sz w:val="20"/>
              </w:rPr>
              <w:t>Общо</w:t>
            </w:r>
          </w:p>
        </w:tc>
      </w:tr>
      <w:tr w:rsidR="00FF1277" w:rsidRPr="00C752D1" w:rsidTr="000C17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F1277" w:rsidRPr="00A07679" w:rsidRDefault="00FF1277" w:rsidP="00FF1277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77" w:rsidRPr="00A07679" w:rsidRDefault="00FF1277" w:rsidP="00FF1277">
            <w:pPr>
              <w:jc w:val="center"/>
              <w:rPr>
                <w:bCs/>
                <w:sz w:val="20"/>
              </w:rPr>
            </w:pPr>
            <w:r w:rsidRPr="00A07679">
              <w:rPr>
                <w:bCs/>
                <w:sz w:val="20"/>
              </w:rPr>
              <w:t>167 314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F1277" w:rsidRPr="00A07679" w:rsidRDefault="00FF1277" w:rsidP="00FF1277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28 582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277" w:rsidRPr="00A07679" w:rsidRDefault="00FF1277" w:rsidP="00FF1277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17,08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F1277" w:rsidRPr="00A07679" w:rsidRDefault="00FF1277" w:rsidP="00FF1277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88 652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277" w:rsidRPr="00A07679" w:rsidRDefault="00FF1277" w:rsidP="00FF1277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52,99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F1277" w:rsidRPr="00A07679" w:rsidRDefault="00FF1277" w:rsidP="00FF1277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50 080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277" w:rsidRPr="00A07679" w:rsidRDefault="00FF1277" w:rsidP="00FF1277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29,93</w:t>
            </w:r>
          </w:p>
        </w:tc>
      </w:tr>
      <w:tr w:rsidR="00FF1277" w:rsidRPr="00C752D1" w:rsidTr="000C173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4" w:space="0" w:color="auto"/>
            </w:tcBorders>
            <w:shd w:val="clear" w:color="auto" w:fill="DAEEF3"/>
          </w:tcPr>
          <w:p w:rsidR="00FF1277" w:rsidRPr="00FF1277" w:rsidRDefault="00FF1277" w:rsidP="00FF1277">
            <w:pPr>
              <w:jc w:val="center"/>
              <w:rPr>
                <w:sz w:val="20"/>
              </w:rPr>
            </w:pPr>
            <w:r w:rsidRPr="00FF1277">
              <w:rPr>
                <w:sz w:val="20"/>
              </w:rPr>
              <w:t>2022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77" w:rsidRPr="00FF1277" w:rsidRDefault="00FF1277" w:rsidP="00FF1277">
            <w:pPr>
              <w:jc w:val="center"/>
              <w:rPr>
                <w:bCs/>
                <w:sz w:val="20"/>
              </w:rPr>
            </w:pPr>
            <w:r w:rsidRPr="00FF1277">
              <w:rPr>
                <w:bCs/>
                <w:sz w:val="20"/>
              </w:rPr>
              <w:t>147 208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8" w:space="0" w:color="4BACC6"/>
            </w:tcBorders>
            <w:shd w:val="clear" w:color="auto" w:fill="auto"/>
          </w:tcPr>
          <w:p w:rsidR="00FF1277" w:rsidRPr="00FF1277" w:rsidRDefault="00FF1277" w:rsidP="00FF1277">
            <w:pPr>
              <w:jc w:val="center"/>
              <w:rPr>
                <w:sz w:val="20"/>
              </w:rPr>
            </w:pPr>
            <w:r w:rsidRPr="00FF1277">
              <w:rPr>
                <w:sz w:val="20"/>
              </w:rPr>
              <w:t>23 321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F1277" w:rsidRPr="00FF1277" w:rsidRDefault="00FF1277" w:rsidP="00FF1277">
            <w:pPr>
              <w:jc w:val="center"/>
              <w:rPr>
                <w:sz w:val="20"/>
              </w:rPr>
            </w:pPr>
            <w:r w:rsidRPr="00FF1277">
              <w:rPr>
                <w:sz w:val="20"/>
              </w:rPr>
              <w:t>15,84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FF1277" w:rsidRDefault="00FF1277" w:rsidP="00FF1277">
            <w:pPr>
              <w:jc w:val="center"/>
              <w:rPr>
                <w:sz w:val="20"/>
              </w:rPr>
            </w:pPr>
            <w:r w:rsidRPr="00FF1277">
              <w:rPr>
                <w:sz w:val="20"/>
              </w:rPr>
              <w:t>73 150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FF1277" w:rsidRPr="00FF1277" w:rsidRDefault="00FF1277" w:rsidP="00FF1277">
            <w:pPr>
              <w:jc w:val="center"/>
              <w:rPr>
                <w:sz w:val="20"/>
              </w:rPr>
            </w:pPr>
            <w:r w:rsidRPr="00FF1277">
              <w:rPr>
                <w:sz w:val="20"/>
              </w:rPr>
              <w:t>49,69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FF1277" w:rsidRDefault="00FF1277" w:rsidP="00FF1277">
            <w:pPr>
              <w:jc w:val="center"/>
              <w:rPr>
                <w:sz w:val="20"/>
              </w:rPr>
            </w:pPr>
            <w:r w:rsidRPr="00FF1277">
              <w:rPr>
                <w:sz w:val="20"/>
              </w:rPr>
              <w:t>50 737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FF1277" w:rsidRPr="00FF1277" w:rsidRDefault="00FF1277" w:rsidP="00FF1277">
            <w:pPr>
              <w:jc w:val="center"/>
              <w:rPr>
                <w:sz w:val="20"/>
              </w:rPr>
            </w:pPr>
            <w:r w:rsidRPr="00FF1277">
              <w:rPr>
                <w:sz w:val="20"/>
              </w:rPr>
              <w:t>34,47</w:t>
            </w:r>
          </w:p>
        </w:tc>
      </w:tr>
      <w:tr w:rsidR="00A07679" w:rsidRPr="00C752D1" w:rsidTr="007D12CE"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4" w:space="0" w:color="auto"/>
            </w:tcBorders>
            <w:shd w:val="clear" w:color="auto" w:fill="DAEEF3"/>
          </w:tcPr>
          <w:p w:rsidR="00A07679" w:rsidRPr="00C752D1" w:rsidRDefault="00A07679" w:rsidP="00A07679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</w:t>
            </w:r>
            <w:r w:rsidR="00FF1277">
              <w:rPr>
                <w:b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679" w:rsidRPr="00C752D1" w:rsidRDefault="00A75BCC" w:rsidP="003E1D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146 635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8" w:space="0" w:color="4BACC6"/>
            </w:tcBorders>
            <w:shd w:val="clear" w:color="auto" w:fill="auto"/>
          </w:tcPr>
          <w:p w:rsidR="00A07679" w:rsidRPr="00C752D1" w:rsidRDefault="00A75BC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23 271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A07679" w:rsidRPr="00C752D1" w:rsidRDefault="00A75BC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A75BC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72 185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A07679" w:rsidRPr="00C752D1" w:rsidRDefault="00A75BC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A75BC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51 179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A07679" w:rsidRPr="00C752D1" w:rsidRDefault="00A75BC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34,90</w:t>
            </w:r>
          </w:p>
        </w:tc>
      </w:tr>
      <w:tr w:rsidR="00B56428" w:rsidRPr="00B56428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07679" w:rsidRPr="00B56428" w:rsidRDefault="00A07679" w:rsidP="003E1DF6">
            <w:pPr>
              <w:pStyle w:val="3"/>
              <w:rPr>
                <w:b/>
                <w:i/>
                <w:color w:val="000000" w:themeColor="text1"/>
                <w:sz w:val="20"/>
              </w:rPr>
            </w:pPr>
            <w:r w:rsidRPr="00B56428">
              <w:rPr>
                <w:b/>
                <w:i/>
                <w:color w:val="000000" w:themeColor="text1"/>
                <w:sz w:val="20"/>
              </w:rPr>
              <w:t>В градовете</w:t>
            </w:r>
          </w:p>
        </w:tc>
      </w:tr>
      <w:tr w:rsidR="00B56428" w:rsidRPr="00B56428" w:rsidTr="000C17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114 734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tabs>
                <w:tab w:val="center" w:pos="461"/>
              </w:tabs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19 319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16,84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61 415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53,53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ind w:left="77"/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34 000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29,63</w:t>
            </w:r>
          </w:p>
        </w:tc>
      </w:tr>
      <w:tr w:rsidR="00B56428" w:rsidRPr="00B56428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104 331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tabs>
                <w:tab w:val="center" w:pos="461"/>
              </w:tabs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16 202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15,52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53 287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51,07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ind w:left="77"/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34 842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33,41</w:t>
            </w:r>
          </w:p>
        </w:tc>
      </w:tr>
      <w:tr w:rsidR="00B56428" w:rsidRPr="00B56428" w:rsidTr="007D12C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F547C3" w:rsidRPr="00B56428" w:rsidRDefault="00F547C3" w:rsidP="00F547C3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202</w:t>
            </w:r>
            <w:r w:rsidR="00FF1277" w:rsidRPr="00B56428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F547C3" w:rsidRPr="00B56428" w:rsidRDefault="00A75BCC" w:rsidP="003E1DF6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102 555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B56428" w:rsidRDefault="006374C5" w:rsidP="00C752D1">
            <w:pPr>
              <w:tabs>
                <w:tab w:val="center" w:pos="46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14 971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547C3" w:rsidRPr="00B56428" w:rsidRDefault="009632EF" w:rsidP="00EC0F2C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14.60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B56428" w:rsidRDefault="006374C5" w:rsidP="00EC0F2C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52 669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F547C3" w:rsidRPr="00B56428" w:rsidRDefault="009632EF" w:rsidP="003E1DF6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51.34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B56428" w:rsidRDefault="00A75BCC" w:rsidP="003E1DF6">
            <w:pPr>
              <w:ind w:left="77"/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34 915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F547C3" w:rsidRPr="00B56428" w:rsidRDefault="00A75BCC" w:rsidP="00EC0F2C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34,04</w:t>
            </w:r>
          </w:p>
        </w:tc>
      </w:tr>
      <w:tr w:rsidR="00B56428" w:rsidRPr="00B56428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547C3" w:rsidRPr="00B56428" w:rsidRDefault="00F547C3" w:rsidP="003E1DF6">
            <w:pPr>
              <w:pStyle w:val="3"/>
              <w:rPr>
                <w:b/>
                <w:i/>
                <w:color w:val="000000" w:themeColor="text1"/>
                <w:sz w:val="20"/>
              </w:rPr>
            </w:pPr>
            <w:r w:rsidRPr="00B56428">
              <w:rPr>
                <w:b/>
                <w:i/>
                <w:color w:val="000000" w:themeColor="text1"/>
                <w:sz w:val="20"/>
              </w:rPr>
              <w:t>В селата</w:t>
            </w:r>
          </w:p>
        </w:tc>
      </w:tr>
      <w:tr w:rsidR="00B56428" w:rsidRPr="00B56428" w:rsidTr="000C17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52 580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9 263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17,62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27 237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51,80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16 080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color w:val="000000" w:themeColor="text1"/>
                <w:sz w:val="20"/>
              </w:rPr>
            </w:pPr>
            <w:r w:rsidRPr="00B56428">
              <w:rPr>
                <w:color w:val="000000" w:themeColor="text1"/>
                <w:sz w:val="20"/>
              </w:rPr>
              <w:t>30,58</w:t>
            </w:r>
          </w:p>
        </w:tc>
      </w:tr>
      <w:tr w:rsidR="00B56428" w:rsidRPr="00B56428" w:rsidTr="000C1739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2022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42 877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7 119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16,60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19 863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46,32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15 895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F1277" w:rsidRPr="00B56428" w:rsidRDefault="00FF1277" w:rsidP="00FF1277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37,08</w:t>
            </w:r>
          </w:p>
        </w:tc>
      </w:tr>
      <w:tr w:rsidR="00B56428" w:rsidRPr="00B56428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C3787E" w:rsidRPr="00B56428" w:rsidRDefault="00C3787E" w:rsidP="00C3787E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202</w:t>
            </w:r>
            <w:r w:rsidR="00FF1277" w:rsidRPr="00B56428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C3787E" w:rsidRPr="00B56428" w:rsidRDefault="00A75BCC" w:rsidP="003E1DF6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44 080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B56428" w:rsidRDefault="00C158E2" w:rsidP="00EC0F2C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8 300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C3787E" w:rsidRPr="00B56428" w:rsidRDefault="009632EF" w:rsidP="00EC0F2C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18.82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B56428" w:rsidRDefault="001A577F" w:rsidP="00EC0F2C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22 516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C3787E" w:rsidRPr="00B56428" w:rsidRDefault="009632EF" w:rsidP="00EC0F2C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51.08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B56428" w:rsidRDefault="00A75BCC" w:rsidP="003E1DF6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16 264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B56428" w:rsidRDefault="00A75BCC" w:rsidP="003E1DF6">
            <w:pPr>
              <w:jc w:val="center"/>
              <w:rPr>
                <w:b/>
                <w:color w:val="000000" w:themeColor="text1"/>
                <w:sz w:val="20"/>
              </w:rPr>
            </w:pPr>
            <w:r w:rsidRPr="00B56428">
              <w:rPr>
                <w:b/>
                <w:color w:val="000000" w:themeColor="text1"/>
                <w:sz w:val="20"/>
              </w:rPr>
              <w:t>36,89</w:t>
            </w:r>
          </w:p>
        </w:tc>
      </w:tr>
    </w:tbl>
    <w:p w:rsidR="00145D60" w:rsidRPr="0049712C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49712C">
        <w:rPr>
          <w:noProof/>
          <w:sz w:val="28"/>
          <w:szCs w:val="28"/>
        </w:rPr>
        <w:drawing>
          <wp:inline distT="0" distB="0" distL="0" distR="0" wp14:anchorId="58260D42" wp14:editId="46D77E15">
            <wp:extent cx="6115050" cy="2590800"/>
            <wp:effectExtent l="0" t="0" r="19050" b="19050"/>
            <wp:docPr id="9" name="Диагра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5D60" w:rsidRPr="004864D8" w:rsidRDefault="00145D60" w:rsidP="00914192">
      <w:pPr>
        <w:pStyle w:val="af7"/>
        <w:spacing w:line="228" w:lineRule="auto"/>
        <w:ind w:firstLine="0"/>
        <w:jc w:val="center"/>
        <w:rPr>
          <w:i/>
          <w:color w:val="FF0000"/>
          <w:sz w:val="20"/>
          <w:szCs w:val="22"/>
        </w:rPr>
      </w:pPr>
    </w:p>
    <w:p w:rsidR="00914192" w:rsidRPr="00B56428" w:rsidRDefault="00914192" w:rsidP="00914192">
      <w:pPr>
        <w:pStyle w:val="af7"/>
        <w:spacing w:line="228" w:lineRule="auto"/>
        <w:ind w:firstLine="0"/>
        <w:jc w:val="center"/>
        <w:rPr>
          <w:i/>
          <w:color w:val="000000" w:themeColor="text1"/>
          <w:sz w:val="20"/>
          <w:szCs w:val="22"/>
        </w:rPr>
      </w:pPr>
      <w:r w:rsidRPr="00B56428">
        <w:rPr>
          <w:i/>
          <w:color w:val="000000" w:themeColor="text1"/>
          <w:sz w:val="20"/>
          <w:szCs w:val="22"/>
        </w:rPr>
        <w:t>фиг. 1 Възрастова структура на населението в област Добрич - 20</w:t>
      </w:r>
      <w:r w:rsidR="00C4568F" w:rsidRPr="00B56428">
        <w:rPr>
          <w:i/>
          <w:color w:val="000000" w:themeColor="text1"/>
          <w:sz w:val="20"/>
          <w:szCs w:val="22"/>
        </w:rPr>
        <w:t>2</w:t>
      </w:r>
      <w:r w:rsidR="00FF1277" w:rsidRPr="00B56428">
        <w:rPr>
          <w:i/>
          <w:color w:val="000000" w:themeColor="text1"/>
          <w:sz w:val="20"/>
          <w:szCs w:val="22"/>
        </w:rPr>
        <w:t>3</w:t>
      </w:r>
      <w:r w:rsidRPr="00B56428">
        <w:rPr>
          <w:i/>
          <w:color w:val="000000" w:themeColor="text1"/>
          <w:sz w:val="20"/>
          <w:szCs w:val="22"/>
        </w:rPr>
        <w:t xml:space="preserve"> година (в %)</w:t>
      </w:r>
    </w:p>
    <w:p w:rsidR="00C5230B" w:rsidRPr="00F16DAC" w:rsidRDefault="00C5230B" w:rsidP="00824066">
      <w:pPr>
        <w:pStyle w:val="af7"/>
        <w:spacing w:line="228" w:lineRule="auto"/>
        <w:ind w:firstLine="0"/>
        <w:rPr>
          <w:color w:val="FF0000"/>
          <w:sz w:val="28"/>
          <w:szCs w:val="28"/>
        </w:rPr>
      </w:pPr>
    </w:p>
    <w:p w:rsidR="002E49FE" w:rsidRPr="00F16DAC" w:rsidRDefault="00914192" w:rsidP="00914192">
      <w:pPr>
        <w:tabs>
          <w:tab w:val="left" w:pos="567"/>
        </w:tabs>
        <w:jc w:val="both"/>
        <w:rPr>
          <w:b/>
          <w:color w:val="FF0000"/>
        </w:rPr>
      </w:pPr>
      <w:r w:rsidRPr="00F16DAC">
        <w:rPr>
          <w:color w:val="FF0000"/>
        </w:rPr>
        <w:tab/>
      </w:r>
      <w:r w:rsidR="002E49FE" w:rsidRPr="004864D8">
        <w:rPr>
          <w:color w:val="000000" w:themeColor="text1"/>
        </w:rPr>
        <w:t>Следв</w:t>
      </w:r>
      <w:r w:rsidR="001C7D70" w:rsidRPr="004864D8">
        <w:rPr>
          <w:color w:val="000000" w:themeColor="text1"/>
        </w:rPr>
        <w:t>айки данните, стигаме до изводът</w:t>
      </w:r>
      <w:r w:rsidR="002E49FE" w:rsidRPr="004864D8">
        <w:rPr>
          <w:color w:val="000000" w:themeColor="text1"/>
        </w:rPr>
        <w:t xml:space="preserve">, че процесът на демографското застаряване на населението, макар и </w:t>
      </w:r>
      <w:r w:rsidR="0049712C" w:rsidRPr="004864D8">
        <w:rPr>
          <w:color w:val="000000" w:themeColor="text1"/>
        </w:rPr>
        <w:t xml:space="preserve">с </w:t>
      </w:r>
      <w:r w:rsidR="002E49FE" w:rsidRPr="004864D8">
        <w:rPr>
          <w:color w:val="000000" w:themeColor="text1"/>
        </w:rPr>
        <w:t xml:space="preserve">бавни темпове, продължава. Относителният дял на лицата над 60-годишна възраст е </w:t>
      </w:r>
      <w:r w:rsidR="004864D8" w:rsidRPr="004864D8">
        <w:rPr>
          <w:color w:val="000000" w:themeColor="text1"/>
        </w:rPr>
        <w:t>34,90</w:t>
      </w:r>
      <w:r w:rsidR="002E49FE" w:rsidRPr="004864D8">
        <w:rPr>
          <w:color w:val="000000" w:themeColor="text1"/>
        </w:rPr>
        <w:t xml:space="preserve"> %, докато относителният дял на младото насел</w:t>
      </w:r>
      <w:r w:rsidR="001C7D70" w:rsidRPr="004864D8">
        <w:rPr>
          <w:color w:val="000000" w:themeColor="text1"/>
        </w:rPr>
        <w:t>ение от 0 до 17 години през 20</w:t>
      </w:r>
      <w:r w:rsidR="00C4568F" w:rsidRPr="004864D8">
        <w:rPr>
          <w:color w:val="000000" w:themeColor="text1"/>
        </w:rPr>
        <w:t>2</w:t>
      </w:r>
      <w:r w:rsidR="00AB1800">
        <w:rPr>
          <w:color w:val="000000" w:themeColor="text1"/>
        </w:rPr>
        <w:t>3</w:t>
      </w:r>
      <w:r w:rsidR="001C7D70" w:rsidRPr="004864D8">
        <w:rPr>
          <w:color w:val="000000" w:themeColor="text1"/>
        </w:rPr>
        <w:t xml:space="preserve"> год. е </w:t>
      </w:r>
      <w:r w:rsidR="004864D8" w:rsidRPr="004864D8">
        <w:rPr>
          <w:color w:val="000000" w:themeColor="text1"/>
        </w:rPr>
        <w:t>15,87</w:t>
      </w:r>
      <w:r w:rsidR="00E12E47" w:rsidRPr="004864D8">
        <w:rPr>
          <w:color w:val="000000" w:themeColor="text1"/>
        </w:rPr>
        <w:t xml:space="preserve"> </w:t>
      </w:r>
      <w:r w:rsidR="002E49FE" w:rsidRPr="004864D8">
        <w:rPr>
          <w:color w:val="000000" w:themeColor="text1"/>
        </w:rPr>
        <w:t>%.</w:t>
      </w:r>
      <w:r w:rsidRPr="004864D8">
        <w:rPr>
          <w:b/>
          <w:color w:val="000000" w:themeColor="text1"/>
        </w:rPr>
        <w:tab/>
      </w:r>
    </w:p>
    <w:p w:rsidR="00C5230B" w:rsidRPr="00F16DAC" w:rsidRDefault="00C5230B" w:rsidP="00914192">
      <w:pPr>
        <w:tabs>
          <w:tab w:val="left" w:pos="567"/>
        </w:tabs>
        <w:jc w:val="both"/>
        <w:rPr>
          <w:b/>
          <w:color w:val="FF0000"/>
        </w:rPr>
      </w:pPr>
    </w:p>
    <w:p w:rsidR="00914192" w:rsidRPr="00824066" w:rsidRDefault="00824066" w:rsidP="00914192">
      <w:pPr>
        <w:tabs>
          <w:tab w:val="left" w:pos="567"/>
        </w:tabs>
        <w:jc w:val="both"/>
        <w:rPr>
          <w:b/>
        </w:rPr>
      </w:pPr>
      <w:r w:rsidRPr="00824066">
        <w:rPr>
          <w:b/>
        </w:rPr>
        <w:t>1.2. Раждаемост</w:t>
      </w:r>
    </w:p>
    <w:p w:rsidR="00824066" w:rsidRPr="00824066" w:rsidRDefault="00824066" w:rsidP="00914192">
      <w:pPr>
        <w:tabs>
          <w:tab w:val="left" w:pos="567"/>
        </w:tabs>
        <w:jc w:val="both"/>
        <w:rPr>
          <w:b/>
          <w:color w:val="FF0000"/>
        </w:rPr>
      </w:pPr>
    </w:p>
    <w:p w:rsidR="003B41A6" w:rsidRPr="00FF1277" w:rsidRDefault="003B41A6" w:rsidP="003B41A6">
      <w:pPr>
        <w:tabs>
          <w:tab w:val="left" w:pos="567"/>
        </w:tabs>
        <w:jc w:val="both"/>
        <w:rPr>
          <w:color w:val="FF0000"/>
        </w:rPr>
      </w:pPr>
      <w:r>
        <w:rPr>
          <w:color w:val="FF0000"/>
        </w:rPr>
        <w:tab/>
      </w:r>
      <w:r w:rsidRPr="00A90D9E">
        <w:t>През 202</w:t>
      </w:r>
      <w:r w:rsidR="00FF1277" w:rsidRPr="00A90D9E">
        <w:t>3</w:t>
      </w:r>
      <w:r w:rsidR="00A86D5B" w:rsidRPr="00A90D9E">
        <w:t xml:space="preserve"> </w:t>
      </w:r>
      <w:r w:rsidRPr="00A90D9E">
        <w:t xml:space="preserve">г. в област Добрич са родени </w:t>
      </w:r>
      <w:r w:rsidR="004864D8" w:rsidRPr="00A90D9E">
        <w:t>1 145</w:t>
      </w:r>
      <w:r w:rsidR="00A86D5B" w:rsidRPr="00A90D9E">
        <w:t xml:space="preserve"> деца</w:t>
      </w:r>
      <w:r w:rsidR="004864D8" w:rsidRPr="00A90D9E">
        <w:t xml:space="preserve"> с 63 повече от 2022 г., когато са родени 1 082</w:t>
      </w:r>
      <w:r w:rsidR="00DC084A" w:rsidRPr="00A90D9E">
        <w:t xml:space="preserve"> деца. К</w:t>
      </w:r>
      <w:r w:rsidRPr="00A90D9E">
        <w:t xml:space="preserve">оефициентът на раждаемост в областта е </w:t>
      </w:r>
      <w:r w:rsidR="004864D8" w:rsidRPr="00A90D9E">
        <w:t>7,</w:t>
      </w:r>
      <w:r w:rsidR="00A90D9E" w:rsidRPr="00A90D9E">
        <w:t>8</w:t>
      </w:r>
      <w:r w:rsidR="00824066" w:rsidRPr="00A90D9E">
        <w:t xml:space="preserve"> на хиляда.</w:t>
      </w:r>
    </w:p>
    <w:p w:rsidR="003B41A6" w:rsidRPr="00F16DAC" w:rsidRDefault="005629EB" w:rsidP="00914192">
      <w:pPr>
        <w:tabs>
          <w:tab w:val="left" w:pos="567"/>
        </w:tabs>
        <w:jc w:val="both"/>
        <w:rPr>
          <w:color w:val="FF0000"/>
        </w:rPr>
      </w:pPr>
      <w:r w:rsidRPr="005234FB">
        <w:rPr>
          <w:noProof/>
        </w:rPr>
        <w:drawing>
          <wp:inline distT="0" distB="0" distL="0" distR="0" wp14:anchorId="043FB74F" wp14:editId="1B6812F7">
            <wp:extent cx="6030595" cy="2448372"/>
            <wp:effectExtent l="0" t="0" r="8255" b="0"/>
            <wp:docPr id="8" name="Диагра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29EB" w:rsidRDefault="005629EB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307D0E" w:rsidRDefault="00307D0E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Pr="00D63E2C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D63E2C">
        <w:rPr>
          <w:i/>
          <w:sz w:val="20"/>
          <w:szCs w:val="22"/>
        </w:rPr>
        <w:t>фиг. 2 Раждаемост в област Добрич и страната (на 1 000 души население)</w:t>
      </w:r>
    </w:p>
    <w:p w:rsidR="00BA03C1" w:rsidRPr="00D63E2C" w:rsidRDefault="00BA03C1" w:rsidP="00914192">
      <w:pPr>
        <w:pStyle w:val="af7"/>
        <w:spacing w:line="228" w:lineRule="auto"/>
        <w:ind w:firstLine="0"/>
        <w:jc w:val="center"/>
        <w:rPr>
          <w:sz w:val="20"/>
          <w:szCs w:val="20"/>
          <w:lang w:val="en-US"/>
        </w:rPr>
      </w:pPr>
      <w:r w:rsidRPr="00D63E2C">
        <w:rPr>
          <w:b/>
          <w:sz w:val="20"/>
          <w:szCs w:val="22"/>
        </w:rPr>
        <w:t>Забележка:</w:t>
      </w:r>
      <w:r w:rsidRPr="00D63E2C">
        <w:rPr>
          <w:b/>
          <w:sz w:val="20"/>
          <w:szCs w:val="22"/>
          <w:lang w:val="ru-RU"/>
        </w:rPr>
        <w:t xml:space="preserve"> </w:t>
      </w:r>
      <w:r w:rsidRPr="00D63E2C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F16DAC" w:rsidRDefault="00914192" w:rsidP="00914192">
      <w:pPr>
        <w:rPr>
          <w:bCs/>
          <w:color w:val="FF0000"/>
        </w:rPr>
      </w:pPr>
    </w:p>
    <w:p w:rsidR="002E49FE" w:rsidRPr="00643DF3" w:rsidRDefault="002E49FE" w:rsidP="00914192">
      <w:pPr>
        <w:rPr>
          <w:bCs/>
          <w:color w:val="FF0000"/>
        </w:rPr>
      </w:pPr>
    </w:p>
    <w:p w:rsidR="00914192" w:rsidRPr="000C728D" w:rsidRDefault="00914192" w:rsidP="00914192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</w:rPr>
      </w:pPr>
      <w:r w:rsidRPr="000C728D">
        <w:rPr>
          <w:bCs/>
        </w:rPr>
        <w:t>Раждания и аборти в област Добрич</w:t>
      </w:r>
    </w:p>
    <w:p w:rsidR="00914192" w:rsidRPr="003141B5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559"/>
        <w:gridCol w:w="1765"/>
        <w:gridCol w:w="1662"/>
        <w:gridCol w:w="1662"/>
        <w:gridCol w:w="1662"/>
      </w:tblGrid>
      <w:tr w:rsidR="003141B5" w:rsidRPr="003141B5" w:rsidTr="00914192">
        <w:trPr>
          <w:trHeight w:val="278"/>
          <w:jc w:val="center"/>
        </w:trPr>
        <w:tc>
          <w:tcPr>
            <w:tcW w:w="155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Година</w:t>
            </w:r>
          </w:p>
        </w:tc>
        <w:tc>
          <w:tcPr>
            <w:tcW w:w="3427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Брой</w:t>
            </w:r>
          </w:p>
        </w:tc>
        <w:tc>
          <w:tcPr>
            <w:tcW w:w="3324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both"/>
              <w:rPr>
                <w:b/>
                <w:i/>
                <w:sz w:val="20"/>
                <w:lang w:val="ru-RU"/>
              </w:rPr>
            </w:pPr>
            <w:r w:rsidRPr="003141B5">
              <w:rPr>
                <w:b/>
                <w:i/>
                <w:sz w:val="20"/>
                <w:lang w:val="ru-RU"/>
              </w:rPr>
              <w:t>На 1000 жени от 15 до 49 години</w:t>
            </w:r>
          </w:p>
        </w:tc>
      </w:tr>
      <w:tr w:rsidR="003141B5" w:rsidRPr="003141B5" w:rsidTr="000A6E66">
        <w:trPr>
          <w:trHeight w:val="178"/>
          <w:jc w:val="center"/>
        </w:trPr>
        <w:tc>
          <w:tcPr>
            <w:tcW w:w="1559" w:type="dxa"/>
            <w:vMerge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Аборти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Аборти</w:t>
            </w:r>
          </w:p>
        </w:tc>
      </w:tr>
      <w:tr w:rsidR="00FF1277" w:rsidRPr="003141B5" w:rsidTr="000A6E66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 w:themeFill="background1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2021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 w:themeFill="background1"/>
          </w:tcPr>
          <w:p w:rsidR="00FF1277" w:rsidRPr="003141B5" w:rsidRDefault="00FF1277" w:rsidP="00FF1277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1 144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 w:themeFill="background1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803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 w:themeFill="background1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34,40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 w:themeFill="background1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24,15</w:t>
            </w:r>
          </w:p>
        </w:tc>
      </w:tr>
      <w:tr w:rsidR="00FF1277" w:rsidRPr="003141B5" w:rsidTr="000A6E66">
        <w:trPr>
          <w:trHeight w:val="278"/>
          <w:jc w:val="center"/>
        </w:trPr>
        <w:tc>
          <w:tcPr>
            <w:tcW w:w="1559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3141B5" w:rsidRDefault="00FF1277" w:rsidP="00FF1277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1 084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F1277" w:rsidRPr="003141B5" w:rsidRDefault="00FF1277" w:rsidP="00FF1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30,20</w:t>
            </w:r>
          </w:p>
        </w:tc>
      </w:tr>
      <w:tr w:rsidR="00B1640A" w:rsidRPr="003141B5" w:rsidTr="00914192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</w:t>
            </w:r>
            <w:r w:rsidR="00FF1277">
              <w:rPr>
                <w:sz w:val="20"/>
              </w:rPr>
              <w:t>3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216E2B" w:rsidRDefault="00216E2B" w:rsidP="008D651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1150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6574CB" w:rsidP="008D6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216E2B" w:rsidRDefault="00216E2B" w:rsidP="008D651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44.90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6574CB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30,02</w:t>
            </w:r>
          </w:p>
        </w:tc>
      </w:tr>
    </w:tbl>
    <w:p w:rsidR="00C64DDE" w:rsidRDefault="00C64DDE" w:rsidP="00D67C56">
      <w:pPr>
        <w:tabs>
          <w:tab w:val="left" w:pos="567"/>
        </w:tabs>
        <w:jc w:val="both"/>
      </w:pPr>
    </w:p>
    <w:p w:rsidR="00F75E4C" w:rsidRPr="005F7559" w:rsidRDefault="00D67C56" w:rsidP="005F7559">
      <w:pPr>
        <w:tabs>
          <w:tab w:val="left" w:pos="567"/>
        </w:tabs>
        <w:jc w:val="both"/>
        <w:rPr>
          <w:color w:val="FF0000"/>
          <w:sz w:val="16"/>
          <w:szCs w:val="16"/>
        </w:rPr>
      </w:pPr>
      <w:r w:rsidRPr="00E503C4">
        <w:t>През 202</w:t>
      </w:r>
      <w:r w:rsidR="00790568" w:rsidRPr="00E503C4">
        <w:t>3</w:t>
      </w:r>
      <w:r w:rsidRPr="00E503C4">
        <w:t xml:space="preserve"> година в лечебните заведения на област Добрич са извършени </w:t>
      </w:r>
      <w:r w:rsidR="008A57C1" w:rsidRPr="00E503C4">
        <w:t>770</w:t>
      </w:r>
      <w:r w:rsidRPr="00E503C4">
        <w:t xml:space="preserve"> аборта, което е </w:t>
      </w:r>
      <w:r w:rsidR="008A57C1" w:rsidRPr="00E503C4">
        <w:t>със 16</w:t>
      </w:r>
      <w:r w:rsidRPr="00E503C4">
        <w:t xml:space="preserve"> по-малко от предходната година. </w:t>
      </w:r>
      <w:r w:rsidRPr="00623689">
        <w:t xml:space="preserve">По структура абортите се разпределят: </w:t>
      </w:r>
      <w:r w:rsidR="00F75E4C" w:rsidRPr="00EE5379">
        <w:t xml:space="preserve">терапевтични </w:t>
      </w:r>
      <w:r w:rsidR="004730DF" w:rsidRPr="00EE5379">
        <w:t>93,8</w:t>
      </w:r>
      <w:r w:rsidRPr="00EE5379">
        <w:t xml:space="preserve"> %, </w:t>
      </w:r>
      <w:r w:rsidR="004730DF" w:rsidRPr="00EE5379">
        <w:t>6,1</w:t>
      </w:r>
      <w:r w:rsidR="00F75E4C" w:rsidRPr="00EE5379">
        <w:t xml:space="preserve"> % спонтанни </w:t>
      </w:r>
      <w:r w:rsidR="00EE5379" w:rsidRPr="00D50E66">
        <w:t xml:space="preserve">от които </w:t>
      </w:r>
      <w:r w:rsidR="00F75E4C" w:rsidRPr="00D50E66">
        <w:t xml:space="preserve"> </w:t>
      </w:r>
      <w:r w:rsidR="004730DF" w:rsidRPr="00623689">
        <w:t>2,9</w:t>
      </w:r>
      <w:r w:rsidRPr="00623689">
        <w:t xml:space="preserve"> % са по медицински показания</w:t>
      </w:r>
      <w:r w:rsidR="00F75E4C" w:rsidRPr="00623689">
        <w:t xml:space="preserve">. </w:t>
      </w:r>
      <w:r w:rsidR="00F75E4C" w:rsidRPr="00EE5379">
        <w:t xml:space="preserve">Проблемът с абортите на </w:t>
      </w:r>
      <w:r w:rsidRPr="00EE5379">
        <w:t>момичета между 15 и 19 години</w:t>
      </w:r>
      <w:r w:rsidR="00F75E4C" w:rsidRPr="00EE5379">
        <w:t xml:space="preserve"> е сериозен</w:t>
      </w:r>
      <w:r w:rsidRPr="00EE5379">
        <w:t>, съществува реална възможност за увреждане на детеродните способности на бъдещата жена.</w:t>
      </w:r>
    </w:p>
    <w:p w:rsidR="00F75E4C" w:rsidRPr="00F16DAC" w:rsidRDefault="00F75E4C" w:rsidP="00914192">
      <w:pPr>
        <w:tabs>
          <w:tab w:val="left" w:pos="851"/>
        </w:tabs>
        <w:jc w:val="both"/>
        <w:rPr>
          <w:b/>
          <w:color w:val="FF0000"/>
        </w:rPr>
      </w:pPr>
    </w:p>
    <w:p w:rsidR="000A6E66" w:rsidRDefault="00914192" w:rsidP="00914192">
      <w:pPr>
        <w:tabs>
          <w:tab w:val="left" w:pos="851"/>
        </w:tabs>
        <w:jc w:val="both"/>
        <w:rPr>
          <w:b/>
          <w:color w:val="FF0000"/>
        </w:rPr>
      </w:pPr>
      <w:r w:rsidRPr="00F16DAC">
        <w:rPr>
          <w:b/>
          <w:color w:val="FF0000"/>
        </w:rPr>
        <w:tab/>
      </w:r>
    </w:p>
    <w:p w:rsidR="000A6E66" w:rsidRDefault="000A6E66" w:rsidP="00914192">
      <w:pPr>
        <w:tabs>
          <w:tab w:val="left" w:pos="851"/>
        </w:tabs>
        <w:jc w:val="both"/>
        <w:rPr>
          <w:b/>
          <w:color w:val="FF0000"/>
        </w:rPr>
      </w:pPr>
    </w:p>
    <w:p w:rsidR="00914192" w:rsidRPr="00C64DDE" w:rsidRDefault="000A6E66" w:rsidP="00914192">
      <w:pPr>
        <w:tabs>
          <w:tab w:val="left" w:pos="851"/>
        </w:tabs>
        <w:jc w:val="both"/>
        <w:rPr>
          <w:b/>
        </w:rPr>
      </w:pPr>
      <w:r>
        <w:rPr>
          <w:b/>
          <w:color w:val="FF0000"/>
        </w:rPr>
        <w:tab/>
      </w:r>
      <w:r w:rsidR="00914192" w:rsidRPr="00C64DDE">
        <w:rPr>
          <w:b/>
        </w:rPr>
        <w:t>1.3. Обща смъртност</w:t>
      </w:r>
    </w:p>
    <w:p w:rsidR="00914192" w:rsidRPr="00F16DAC" w:rsidRDefault="00914192" w:rsidP="00914192">
      <w:pPr>
        <w:pStyle w:val="af7"/>
        <w:spacing w:line="228" w:lineRule="auto"/>
        <w:ind w:firstLine="709"/>
        <w:rPr>
          <w:color w:val="FF0000"/>
          <w:szCs w:val="24"/>
        </w:rPr>
      </w:pPr>
    </w:p>
    <w:p w:rsidR="00914192" w:rsidRPr="00B83BD2" w:rsidRDefault="00914192" w:rsidP="00914192">
      <w:pPr>
        <w:pStyle w:val="af7"/>
        <w:spacing w:line="228" w:lineRule="auto"/>
        <w:ind w:firstLine="709"/>
        <w:rPr>
          <w:color w:val="FF0000"/>
          <w:szCs w:val="24"/>
        </w:rPr>
      </w:pPr>
      <w:r w:rsidRPr="00CA64D1">
        <w:rPr>
          <w:color w:val="000000" w:themeColor="text1"/>
          <w:szCs w:val="24"/>
        </w:rPr>
        <w:t xml:space="preserve">Смъртността в област Добрич през изминалата година е с </w:t>
      </w:r>
      <w:r w:rsidR="008A691F" w:rsidRPr="00CA64D1">
        <w:rPr>
          <w:color w:val="000000" w:themeColor="text1"/>
          <w:szCs w:val="24"/>
        </w:rPr>
        <w:t>2,8</w:t>
      </w:r>
      <w:r w:rsidRPr="00CA64D1">
        <w:rPr>
          <w:color w:val="000000" w:themeColor="text1"/>
          <w:szCs w:val="24"/>
        </w:rPr>
        <w:t xml:space="preserve"> % по-</w:t>
      </w:r>
      <w:r w:rsidR="008A691F" w:rsidRPr="00CA64D1">
        <w:rPr>
          <w:color w:val="000000" w:themeColor="text1"/>
          <w:szCs w:val="24"/>
        </w:rPr>
        <w:t>висока</w:t>
      </w:r>
      <w:r w:rsidRPr="00CA64D1">
        <w:rPr>
          <w:color w:val="000000" w:themeColor="text1"/>
          <w:szCs w:val="24"/>
        </w:rPr>
        <w:t xml:space="preserve"> спрямо средната за страната. </w:t>
      </w:r>
      <w:r w:rsidR="00FE0BD9" w:rsidRPr="00CA64D1">
        <w:rPr>
          <w:color w:val="000000" w:themeColor="text1"/>
          <w:szCs w:val="24"/>
        </w:rPr>
        <w:t>Коефициентът</w:t>
      </w:r>
      <w:r w:rsidRPr="00CA64D1">
        <w:rPr>
          <w:color w:val="000000" w:themeColor="text1"/>
          <w:szCs w:val="24"/>
        </w:rPr>
        <w:t xml:space="preserve"> за смъртност през 20</w:t>
      </w:r>
      <w:r w:rsidR="00753629" w:rsidRPr="00CA64D1">
        <w:rPr>
          <w:color w:val="000000" w:themeColor="text1"/>
          <w:szCs w:val="24"/>
        </w:rPr>
        <w:t>2</w:t>
      </w:r>
      <w:r w:rsidR="00CA64D1" w:rsidRPr="00CA64D1">
        <w:rPr>
          <w:color w:val="000000" w:themeColor="text1"/>
          <w:szCs w:val="24"/>
        </w:rPr>
        <w:t>3</w:t>
      </w:r>
      <w:r w:rsidRPr="00CA64D1">
        <w:rPr>
          <w:color w:val="000000" w:themeColor="text1"/>
          <w:szCs w:val="24"/>
        </w:rPr>
        <w:t xml:space="preserve"> г. е </w:t>
      </w:r>
      <w:r w:rsidR="00175777" w:rsidRPr="00CA64D1">
        <w:rPr>
          <w:color w:val="000000" w:themeColor="text1"/>
          <w:szCs w:val="24"/>
        </w:rPr>
        <w:t>по-</w:t>
      </w:r>
      <w:r w:rsidR="008A691F" w:rsidRPr="00CA64D1">
        <w:rPr>
          <w:color w:val="000000" w:themeColor="text1"/>
          <w:szCs w:val="24"/>
        </w:rPr>
        <w:t>нисък</w:t>
      </w:r>
      <w:r w:rsidR="00175777" w:rsidRPr="00CA64D1">
        <w:rPr>
          <w:color w:val="000000" w:themeColor="text1"/>
          <w:szCs w:val="24"/>
        </w:rPr>
        <w:t xml:space="preserve"> в сравнение с предходната година </w:t>
      </w:r>
      <w:r w:rsidR="008A691F" w:rsidRPr="00CA64D1">
        <w:rPr>
          <w:color w:val="000000" w:themeColor="text1"/>
          <w:szCs w:val="24"/>
        </w:rPr>
        <w:t>–</w:t>
      </w:r>
      <w:r w:rsidR="00175777" w:rsidRPr="00CA64D1">
        <w:rPr>
          <w:color w:val="000000" w:themeColor="text1"/>
          <w:szCs w:val="24"/>
        </w:rPr>
        <w:t xml:space="preserve"> </w:t>
      </w:r>
      <w:r w:rsidR="00CA64D1" w:rsidRPr="00CA64D1">
        <w:rPr>
          <w:color w:val="000000" w:themeColor="text1"/>
          <w:szCs w:val="24"/>
        </w:rPr>
        <w:t>18,5</w:t>
      </w:r>
      <w:r w:rsidRPr="00CA64D1">
        <w:rPr>
          <w:color w:val="000000" w:themeColor="text1"/>
          <w:szCs w:val="24"/>
        </w:rPr>
        <w:t xml:space="preserve"> на хиляда, като показателят за смъртност сред мъжете е </w:t>
      </w:r>
      <w:r w:rsidR="00CA64D1" w:rsidRPr="00CA64D1">
        <w:rPr>
          <w:color w:val="000000" w:themeColor="text1"/>
          <w:szCs w:val="24"/>
        </w:rPr>
        <w:t>20,4</w:t>
      </w:r>
      <w:r w:rsidRPr="00CA64D1">
        <w:rPr>
          <w:color w:val="000000" w:themeColor="text1"/>
          <w:szCs w:val="24"/>
        </w:rPr>
        <w:t xml:space="preserve"> срещу </w:t>
      </w:r>
      <w:r w:rsidR="00CA64D1" w:rsidRPr="00CA64D1">
        <w:rPr>
          <w:color w:val="000000" w:themeColor="text1"/>
          <w:szCs w:val="24"/>
        </w:rPr>
        <w:t>16,7</w:t>
      </w:r>
      <w:r w:rsidRPr="00CA64D1">
        <w:rPr>
          <w:color w:val="000000" w:themeColor="text1"/>
          <w:szCs w:val="24"/>
        </w:rPr>
        <w:t xml:space="preserve"> на хиляда при жените.</w:t>
      </w:r>
    </w:p>
    <w:p w:rsidR="00914192" w:rsidRPr="00B83BD2" w:rsidRDefault="00753629" w:rsidP="00914192">
      <w:pPr>
        <w:pStyle w:val="af7"/>
        <w:spacing w:line="228" w:lineRule="auto"/>
        <w:ind w:firstLine="709"/>
        <w:rPr>
          <w:color w:val="FF0000"/>
          <w:szCs w:val="24"/>
        </w:rPr>
      </w:pPr>
      <w:r w:rsidRPr="00CA64D1">
        <w:rPr>
          <w:color w:val="000000" w:themeColor="text1"/>
          <w:szCs w:val="24"/>
        </w:rPr>
        <w:t>През 202</w:t>
      </w:r>
      <w:r w:rsidR="00CA64D1" w:rsidRPr="00CA64D1">
        <w:rPr>
          <w:color w:val="000000" w:themeColor="text1"/>
          <w:szCs w:val="24"/>
        </w:rPr>
        <w:t>3</w:t>
      </w:r>
      <w:r w:rsidR="00914192" w:rsidRPr="00CA64D1">
        <w:rPr>
          <w:color w:val="000000" w:themeColor="text1"/>
          <w:szCs w:val="24"/>
        </w:rPr>
        <w:t xml:space="preserve"> година в област Добрич са умрели </w:t>
      </w:r>
      <w:r w:rsidR="00CA64D1" w:rsidRPr="00CA64D1">
        <w:rPr>
          <w:b/>
          <w:color w:val="000000" w:themeColor="text1"/>
          <w:szCs w:val="24"/>
        </w:rPr>
        <w:t>2 714</w:t>
      </w:r>
      <w:r w:rsidR="00914192" w:rsidRPr="00CA64D1">
        <w:rPr>
          <w:b/>
          <w:color w:val="000000" w:themeColor="text1"/>
          <w:szCs w:val="24"/>
        </w:rPr>
        <w:t xml:space="preserve"> души</w:t>
      </w:r>
      <w:r w:rsidR="00914192" w:rsidRPr="00CA64D1">
        <w:rPr>
          <w:color w:val="000000" w:themeColor="text1"/>
          <w:szCs w:val="24"/>
        </w:rPr>
        <w:t xml:space="preserve">, </w:t>
      </w:r>
      <w:r w:rsidRPr="00CA64D1">
        <w:rPr>
          <w:color w:val="000000" w:themeColor="text1"/>
          <w:szCs w:val="24"/>
        </w:rPr>
        <w:t xml:space="preserve">от които </w:t>
      </w:r>
      <w:r w:rsidR="00CA64D1" w:rsidRPr="00CA64D1">
        <w:rPr>
          <w:color w:val="000000" w:themeColor="text1"/>
          <w:szCs w:val="24"/>
        </w:rPr>
        <w:t>1 433</w:t>
      </w:r>
      <w:r w:rsidRPr="00CA64D1">
        <w:rPr>
          <w:color w:val="000000" w:themeColor="text1"/>
          <w:szCs w:val="24"/>
        </w:rPr>
        <w:t xml:space="preserve"> мъже и </w:t>
      </w:r>
      <w:r w:rsidR="00CA64D1" w:rsidRPr="00CA64D1">
        <w:rPr>
          <w:color w:val="000000" w:themeColor="text1"/>
          <w:szCs w:val="24"/>
        </w:rPr>
        <w:t>1 281</w:t>
      </w:r>
      <w:r w:rsidRPr="00CA64D1">
        <w:rPr>
          <w:color w:val="000000" w:themeColor="text1"/>
          <w:szCs w:val="24"/>
        </w:rPr>
        <w:t xml:space="preserve"> жени</w:t>
      </w:r>
      <w:r w:rsidR="00914192" w:rsidRPr="00CA64D1">
        <w:rPr>
          <w:color w:val="000000" w:themeColor="text1"/>
          <w:szCs w:val="24"/>
        </w:rPr>
        <w:t xml:space="preserve">. В структурата на смъртността по причини между </w:t>
      </w:r>
      <w:r w:rsidR="00C64DDE" w:rsidRPr="00CA64D1">
        <w:rPr>
          <w:color w:val="000000" w:themeColor="text1"/>
          <w:szCs w:val="24"/>
        </w:rPr>
        <w:t>202</w:t>
      </w:r>
      <w:r w:rsidR="00CA64D1" w:rsidRPr="00CA64D1">
        <w:rPr>
          <w:color w:val="000000" w:themeColor="text1"/>
          <w:szCs w:val="24"/>
        </w:rPr>
        <w:t>2</w:t>
      </w:r>
      <w:r w:rsidR="00914192" w:rsidRPr="00CA64D1">
        <w:rPr>
          <w:color w:val="000000" w:themeColor="text1"/>
          <w:szCs w:val="24"/>
        </w:rPr>
        <w:t xml:space="preserve"> и </w:t>
      </w:r>
      <w:r w:rsidR="002E4A34" w:rsidRPr="00CA64D1">
        <w:rPr>
          <w:color w:val="000000" w:themeColor="text1"/>
          <w:szCs w:val="24"/>
        </w:rPr>
        <w:t>202</w:t>
      </w:r>
      <w:r w:rsidR="00CA64D1" w:rsidRPr="00CA64D1">
        <w:rPr>
          <w:color w:val="000000" w:themeColor="text1"/>
          <w:szCs w:val="24"/>
        </w:rPr>
        <w:t>3</w:t>
      </w:r>
      <w:r w:rsidR="00914192" w:rsidRPr="00CA64D1">
        <w:rPr>
          <w:color w:val="000000" w:themeColor="text1"/>
          <w:szCs w:val="24"/>
        </w:rPr>
        <w:t xml:space="preserve"> година не се наблюдават съществени промени. </w:t>
      </w:r>
      <w:r w:rsidR="00914192" w:rsidRPr="00BB7562">
        <w:rPr>
          <w:color w:val="000000" w:themeColor="text1"/>
          <w:szCs w:val="24"/>
        </w:rPr>
        <w:t xml:space="preserve">Основна причина за умиранията остават болестите на органите на кръвообращението, </w:t>
      </w:r>
      <w:r w:rsidR="00EE1038" w:rsidRPr="00BB7562">
        <w:rPr>
          <w:color w:val="000000" w:themeColor="text1"/>
          <w:szCs w:val="24"/>
        </w:rPr>
        <w:t xml:space="preserve">чийто интезитет е </w:t>
      </w:r>
      <w:r w:rsidR="00BB7562" w:rsidRPr="00BB7562">
        <w:rPr>
          <w:color w:val="000000" w:themeColor="text1"/>
          <w:szCs w:val="24"/>
        </w:rPr>
        <w:t>1 065,2</w:t>
      </w:r>
      <w:r w:rsidR="00914192" w:rsidRPr="00BB7562">
        <w:rPr>
          <w:color w:val="000000" w:themeColor="text1"/>
          <w:szCs w:val="24"/>
        </w:rPr>
        <w:t xml:space="preserve"> на сто хиляди, а относителният им дял</w:t>
      </w:r>
      <w:r w:rsidR="00914192" w:rsidRPr="00BB7562">
        <w:rPr>
          <w:color w:val="000000" w:themeColor="text1"/>
          <w:szCs w:val="24"/>
          <w:lang w:val="en-GB"/>
        </w:rPr>
        <w:t xml:space="preserve"> </w:t>
      </w:r>
      <w:r w:rsidR="00914192" w:rsidRPr="00BB7562">
        <w:rPr>
          <w:color w:val="000000" w:themeColor="text1"/>
          <w:szCs w:val="24"/>
        </w:rPr>
        <w:t xml:space="preserve">– </w:t>
      </w:r>
      <w:r w:rsidR="00BB7562" w:rsidRPr="00BB7562">
        <w:rPr>
          <w:color w:val="000000" w:themeColor="text1"/>
          <w:szCs w:val="24"/>
        </w:rPr>
        <w:t>57,7</w:t>
      </w:r>
      <w:r w:rsidR="00914192" w:rsidRPr="00BB7562">
        <w:rPr>
          <w:color w:val="000000" w:themeColor="text1"/>
          <w:szCs w:val="24"/>
        </w:rPr>
        <w:t xml:space="preserve"> %, следвани от новообразуванията, чийто интезитет е </w:t>
      </w:r>
      <w:r w:rsidR="00BB7562" w:rsidRPr="00BB7562">
        <w:rPr>
          <w:color w:val="000000" w:themeColor="text1"/>
          <w:szCs w:val="24"/>
        </w:rPr>
        <w:t>340,3</w:t>
      </w:r>
      <w:r w:rsidR="00914192" w:rsidRPr="00BB7562">
        <w:rPr>
          <w:color w:val="000000" w:themeColor="text1"/>
          <w:szCs w:val="24"/>
        </w:rPr>
        <w:t xml:space="preserve"> на сто хиляди и относителен дял </w:t>
      </w:r>
      <w:r w:rsidR="00BB7562" w:rsidRPr="00BB7562">
        <w:rPr>
          <w:color w:val="000000" w:themeColor="text1"/>
          <w:szCs w:val="24"/>
        </w:rPr>
        <w:t>18,4</w:t>
      </w:r>
      <w:r w:rsidR="00914192" w:rsidRPr="00BB7562">
        <w:rPr>
          <w:color w:val="000000" w:themeColor="text1"/>
          <w:szCs w:val="24"/>
        </w:rPr>
        <w:t xml:space="preserve"> %.</w:t>
      </w:r>
    </w:p>
    <w:p w:rsidR="00914192" w:rsidRPr="00175777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175777">
        <w:rPr>
          <w:noProof/>
        </w:rPr>
        <w:drawing>
          <wp:inline distT="0" distB="0" distL="0" distR="0" wp14:anchorId="5E59A5CB" wp14:editId="303A4FB0">
            <wp:extent cx="6127750" cy="2616200"/>
            <wp:effectExtent l="0" t="0" r="0" b="0"/>
            <wp:docPr id="7" name="Диагра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75777">
        <w:rPr>
          <w:i/>
          <w:sz w:val="20"/>
          <w:szCs w:val="22"/>
        </w:rPr>
        <w:t>фиг. 3 Обща смъртност в област Добрич  и страната (на 1 000 души)</w:t>
      </w:r>
    </w:p>
    <w:p w:rsidR="00B56234" w:rsidRPr="00200D65" w:rsidRDefault="00B56234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p w:rsidR="00914192" w:rsidRPr="00200D65" w:rsidRDefault="00914192" w:rsidP="00914192">
      <w:pPr>
        <w:pStyle w:val="xl25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4"/>
          <w:szCs w:val="24"/>
          <w:lang w:val="bg-BG"/>
        </w:rPr>
      </w:pPr>
      <w:r w:rsidRPr="00200D65">
        <w:rPr>
          <w:bCs/>
          <w:sz w:val="24"/>
          <w:szCs w:val="24"/>
          <w:lang w:val="bg-BG"/>
        </w:rPr>
        <w:t>Обща смъртност по причини в област Добрич</w:t>
      </w:r>
    </w:p>
    <w:p w:rsidR="00914192" w:rsidRPr="00B0400F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tbl>
      <w:tblPr>
        <w:tblW w:w="10896" w:type="dxa"/>
        <w:tblInd w:w="-114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709"/>
        <w:gridCol w:w="2932"/>
        <w:gridCol w:w="696"/>
        <w:gridCol w:w="1363"/>
        <w:gridCol w:w="1474"/>
        <w:gridCol w:w="885"/>
        <w:gridCol w:w="1363"/>
        <w:gridCol w:w="1474"/>
      </w:tblGrid>
      <w:tr w:rsidR="00B0400F" w:rsidRPr="00B0400F" w:rsidTr="00790568">
        <w:trPr>
          <w:trHeight w:val="239"/>
        </w:trPr>
        <w:tc>
          <w:tcPr>
            <w:tcW w:w="709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</w:rPr>
              <w:t>№ на класа</w:t>
            </w:r>
          </w:p>
        </w:tc>
        <w:tc>
          <w:tcPr>
            <w:tcW w:w="3042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  <w:lang w:val="ru-RU"/>
              </w:rPr>
            </w:pPr>
            <w:r w:rsidRPr="00B0400F">
              <w:rPr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3540" w:type="dxa"/>
            <w:gridSpan w:val="3"/>
            <w:shd w:val="clear" w:color="auto" w:fill="DAEEF3"/>
          </w:tcPr>
          <w:p w:rsidR="00914192" w:rsidRPr="00B0400F" w:rsidRDefault="00811F39" w:rsidP="008D3D4F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202</w:t>
            </w:r>
            <w:r w:rsidR="006A0197">
              <w:rPr>
                <w:i/>
                <w:sz w:val="20"/>
                <w:lang w:val="en-US"/>
              </w:rPr>
              <w:t>3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  <w:tc>
          <w:tcPr>
            <w:tcW w:w="3605" w:type="dxa"/>
            <w:gridSpan w:val="3"/>
            <w:shd w:val="clear" w:color="auto" w:fill="DAEEF3"/>
          </w:tcPr>
          <w:p w:rsidR="00914192" w:rsidRPr="00B0400F" w:rsidRDefault="003E1DF6" w:rsidP="006A0197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</w:t>
            </w:r>
            <w:r w:rsidR="005542CC" w:rsidRPr="00B0400F">
              <w:rPr>
                <w:i/>
                <w:sz w:val="20"/>
                <w:lang w:val="ru-RU"/>
              </w:rPr>
              <w:t>2</w:t>
            </w:r>
            <w:r w:rsidR="006A0197">
              <w:rPr>
                <w:i/>
                <w:sz w:val="20"/>
                <w:lang w:val="en-US"/>
              </w:rPr>
              <w:t>2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</w:tr>
      <w:tr w:rsidR="00B0400F" w:rsidRPr="00B0400F" w:rsidTr="00B56234">
        <w:trPr>
          <w:trHeight w:val="865"/>
        </w:trPr>
        <w:tc>
          <w:tcPr>
            <w:tcW w:w="709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3042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>брой</w:t>
            </w:r>
          </w:p>
        </w:tc>
        <w:tc>
          <w:tcPr>
            <w:tcW w:w="136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>на 100 000 от населението</w:t>
            </w:r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>Относителен дял ( % )</w:t>
            </w:r>
          </w:p>
        </w:tc>
        <w:tc>
          <w:tcPr>
            <w:tcW w:w="912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>брой</w:t>
            </w:r>
          </w:p>
        </w:tc>
        <w:tc>
          <w:tcPr>
            <w:tcW w:w="1219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>на 100 000 от населението</w:t>
            </w:r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>Относителен дял ( % )</w:t>
            </w:r>
          </w:p>
        </w:tc>
      </w:tr>
      <w:tr w:rsidR="00790568" w:rsidRPr="00B0400F" w:rsidTr="00B56234">
        <w:trPr>
          <w:trHeight w:val="288"/>
        </w:trPr>
        <w:tc>
          <w:tcPr>
            <w:tcW w:w="709" w:type="dxa"/>
            <w:shd w:val="clear" w:color="auto" w:fill="DAEEF3"/>
          </w:tcPr>
          <w:p w:rsidR="00790568" w:rsidRPr="00B0400F" w:rsidRDefault="00790568" w:rsidP="00790568">
            <w:pPr>
              <w:jc w:val="center"/>
              <w:rPr>
                <w:sz w:val="20"/>
                <w:lang w:val="ru-RU"/>
              </w:rPr>
            </w:pPr>
            <w:r w:rsidRPr="00B0400F">
              <w:rPr>
                <w:sz w:val="20"/>
              </w:rPr>
              <w:t> </w:t>
            </w:r>
          </w:p>
        </w:tc>
        <w:tc>
          <w:tcPr>
            <w:tcW w:w="3042" w:type="dxa"/>
            <w:shd w:val="clear" w:color="auto" w:fill="DAEEF3"/>
          </w:tcPr>
          <w:p w:rsidR="00790568" w:rsidRPr="00B0400F" w:rsidRDefault="00790568" w:rsidP="00790568">
            <w:pPr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B0400F">
              <w:rPr>
                <w:b/>
                <w:bCs/>
                <w:sz w:val="20"/>
              </w:rPr>
              <w:t>I</w:t>
            </w:r>
            <w:r w:rsidRPr="00B0400F">
              <w:rPr>
                <w:b/>
                <w:bCs/>
                <w:sz w:val="20"/>
                <w:lang w:val="ru-RU"/>
              </w:rPr>
              <w:t xml:space="preserve"> – </w:t>
            </w:r>
            <w:r w:rsidRPr="00B0400F">
              <w:rPr>
                <w:b/>
                <w:bCs/>
                <w:sz w:val="20"/>
              </w:rPr>
              <w:t>XIX</w:t>
            </w:r>
            <w:r w:rsidRPr="00B0400F">
              <w:rPr>
                <w:b/>
                <w:bCs/>
                <w:sz w:val="20"/>
                <w:lang w:val="ru-RU"/>
              </w:rPr>
              <w:t xml:space="preserve"> </w:t>
            </w:r>
            <w:r w:rsidRPr="00B0400F">
              <w:rPr>
                <w:b/>
                <w:bCs/>
                <w:sz w:val="20"/>
              </w:rPr>
              <w:t>клас</w:t>
            </w:r>
          </w:p>
        </w:tc>
        <w:tc>
          <w:tcPr>
            <w:tcW w:w="703" w:type="dxa"/>
            <w:shd w:val="clear" w:color="auto" w:fill="DAEEF3"/>
          </w:tcPr>
          <w:p w:rsidR="00790568" w:rsidRPr="00B0400F" w:rsidRDefault="00704F9D" w:rsidP="0079056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2714</w:t>
            </w:r>
          </w:p>
        </w:tc>
        <w:tc>
          <w:tcPr>
            <w:tcW w:w="1363" w:type="dxa"/>
            <w:shd w:val="clear" w:color="auto" w:fill="DAEEF3"/>
          </w:tcPr>
          <w:p w:rsidR="00790568" w:rsidRPr="00B0400F" w:rsidRDefault="00D162A2" w:rsidP="0079056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1847,2</w:t>
            </w:r>
          </w:p>
        </w:tc>
        <w:tc>
          <w:tcPr>
            <w:tcW w:w="1474" w:type="dxa"/>
            <w:shd w:val="clear" w:color="auto" w:fill="DAEEF3"/>
          </w:tcPr>
          <w:p w:rsidR="00790568" w:rsidRPr="00B0400F" w:rsidRDefault="00D162A2" w:rsidP="0079056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912" w:type="dxa"/>
            <w:shd w:val="clear" w:color="auto" w:fill="DAEEF3"/>
          </w:tcPr>
          <w:p w:rsidR="00790568" w:rsidRPr="001312C2" w:rsidRDefault="001312C2" w:rsidP="00790568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3135</w:t>
            </w:r>
          </w:p>
        </w:tc>
        <w:tc>
          <w:tcPr>
            <w:tcW w:w="1219" w:type="dxa"/>
            <w:shd w:val="clear" w:color="auto" w:fill="DAEEF3"/>
          </w:tcPr>
          <w:p w:rsidR="00790568" w:rsidRPr="001312C2" w:rsidRDefault="001312C2" w:rsidP="00790568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2116,7</w:t>
            </w:r>
          </w:p>
        </w:tc>
        <w:tc>
          <w:tcPr>
            <w:tcW w:w="1474" w:type="dxa"/>
            <w:shd w:val="clear" w:color="auto" w:fill="DAEEF3"/>
          </w:tcPr>
          <w:p w:rsidR="00790568" w:rsidRPr="00B0400F" w:rsidRDefault="00790568" w:rsidP="0079056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Новообразувания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340,3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357,8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</w:tr>
      <w:tr w:rsidR="00BC60C4" w:rsidRPr="00B0400F" w:rsidTr="00B56234">
        <w:trPr>
          <w:trHeight w:val="447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кръвта, кръвотворните органи и отделни нарушения, включващи имунния механизъм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C60C4" w:rsidRPr="00B0400F" w:rsidTr="00B56234">
        <w:trPr>
          <w:trHeight w:val="295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IV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68,1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D162A2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ухото и мастоидния израстък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  <w:lang w:val="ru-RU"/>
              </w:rPr>
            </w:pP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IХ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1065,2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1168,1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дихателната система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122,2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  <w:lang w:val="ru-RU"/>
              </w:rPr>
            </w:pPr>
            <w:r w:rsidRPr="00B0400F">
              <w:rPr>
                <w:sz w:val="20"/>
                <w:lang w:val="ru-RU"/>
              </w:rPr>
              <w:t>Болести на кожата и подкожната тъкан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C60C4" w:rsidRPr="00B0400F" w:rsidTr="00B56234">
        <w:trPr>
          <w:trHeight w:val="163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  <w:lang w:val="ru-RU"/>
              </w:rPr>
            </w:pPr>
            <w:r w:rsidRPr="00B0400F">
              <w:rPr>
                <w:sz w:val="20"/>
                <w:lang w:val="ru-RU"/>
              </w:rPr>
              <w:t>Болести на костно-мускулната сис</w:t>
            </w:r>
            <w:r w:rsidRPr="00B0400F">
              <w:rPr>
                <w:sz w:val="20"/>
                <w:lang w:val="ru-RU"/>
              </w:rPr>
              <w:softHyphen/>
              <w:t>тема и на съединителната тъкан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ХIV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  <w:lang w:val="ru-RU"/>
              </w:rPr>
            </w:pPr>
            <w:r w:rsidRPr="00B0400F">
              <w:rPr>
                <w:sz w:val="20"/>
                <w:lang w:val="ru-RU"/>
              </w:rPr>
              <w:t>Болести на пикочо-половата система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  <w:lang w:val="ru-RU"/>
              </w:rPr>
            </w:pPr>
            <w:r w:rsidRPr="00B0400F">
              <w:rPr>
                <w:sz w:val="20"/>
                <w:lang w:val="ru-RU"/>
              </w:rPr>
              <w:t>Бременност, раждане и послеродов период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</w:tr>
      <w:tr w:rsidR="00BC60C4" w:rsidRPr="00B0400F" w:rsidTr="00B56234">
        <w:trPr>
          <w:trHeight w:val="28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  <w:lang w:val="ru-RU"/>
              </w:rPr>
            </w:pPr>
            <w:r w:rsidRPr="00B0400F">
              <w:rPr>
                <w:sz w:val="20"/>
                <w:lang w:val="ru-RU"/>
              </w:rPr>
              <w:t>Някои състояния, възникващи през перинаталния период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BC60C4" w:rsidRPr="00B0400F" w:rsidTr="00B56234">
        <w:trPr>
          <w:trHeight w:val="478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  <w:lang w:val="ru-RU"/>
              </w:rPr>
            </w:pPr>
            <w:r w:rsidRPr="00B0400F">
              <w:rPr>
                <w:sz w:val="20"/>
                <w:lang w:val="ru-RU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</w:p>
        </w:tc>
      </w:tr>
      <w:tr w:rsidR="00BC60C4" w:rsidRPr="00B0400F" w:rsidTr="00B56234">
        <w:trPr>
          <w:trHeight w:val="763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  <w:lang w:val="ru-RU"/>
              </w:rPr>
            </w:pPr>
            <w:bookmarkStart w:id="0" w:name="OLE_LINK1"/>
            <w:bookmarkStart w:id="1" w:name="OLE_LINK2"/>
            <w:r w:rsidRPr="00B0400F">
              <w:rPr>
                <w:sz w:val="20"/>
                <w:lang w:val="ru-RU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  <w:bookmarkEnd w:id="0"/>
            <w:bookmarkEnd w:id="1"/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73,5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114,8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BC60C4" w:rsidRPr="00B0400F" w:rsidTr="00B56234">
        <w:trPr>
          <w:trHeight w:val="410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ХIX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42,9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BC60C4" w:rsidRPr="00B0400F" w:rsidTr="00B56234">
        <w:trPr>
          <w:trHeight w:val="410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Външни причини за заболеваемост и смъртност</w:t>
            </w:r>
          </w:p>
          <w:p w:rsidR="00BC60C4" w:rsidRPr="00B0400F" w:rsidRDefault="00BC60C4" w:rsidP="00BC60C4">
            <w:pPr>
              <w:rPr>
                <w:sz w:val="20"/>
              </w:rPr>
            </w:pP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42,9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BC60C4" w:rsidRPr="00B0400F" w:rsidTr="00B56234">
        <w:trPr>
          <w:trHeight w:val="410"/>
        </w:trPr>
        <w:tc>
          <w:tcPr>
            <w:tcW w:w="709" w:type="dxa"/>
            <w:shd w:val="clear" w:color="auto" w:fill="auto"/>
          </w:tcPr>
          <w:p w:rsidR="00BC60C4" w:rsidRPr="00B0400F" w:rsidRDefault="00BC60C4" w:rsidP="00BC60C4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  <w:r w:rsidRPr="00B0400F">
              <w:rPr>
                <w:sz w:val="20"/>
                <w:lang w:val="en-US"/>
              </w:rPr>
              <w:t>II</w:t>
            </w:r>
          </w:p>
        </w:tc>
        <w:tc>
          <w:tcPr>
            <w:tcW w:w="3042" w:type="dxa"/>
            <w:shd w:val="clear" w:color="auto" w:fill="auto"/>
          </w:tcPr>
          <w:p w:rsidR="00BC60C4" w:rsidRPr="00B0400F" w:rsidRDefault="00BC60C4" w:rsidP="00BC60C4">
            <w:pPr>
              <w:rPr>
                <w:sz w:val="20"/>
              </w:rPr>
            </w:pPr>
            <w:r w:rsidRPr="00B0400F">
              <w:rPr>
                <w:sz w:val="20"/>
              </w:rPr>
              <w:t>Кодове за специални цели-КОВИД</w:t>
            </w:r>
          </w:p>
        </w:tc>
        <w:tc>
          <w:tcPr>
            <w:tcW w:w="70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AB0565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12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219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w="1474" w:type="dxa"/>
            <w:shd w:val="clear" w:color="auto" w:fill="auto"/>
          </w:tcPr>
          <w:p w:rsidR="00BC60C4" w:rsidRPr="00B0400F" w:rsidRDefault="00BC60C4" w:rsidP="00BC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</w:tbl>
    <w:p w:rsidR="00914192" w:rsidRPr="00B0400F" w:rsidRDefault="00914192" w:rsidP="00914192">
      <w:pPr>
        <w:rPr>
          <w:b/>
          <w:lang w:val="ru-RU"/>
        </w:rPr>
      </w:pPr>
    </w:p>
    <w:p w:rsidR="00914192" w:rsidRPr="00B0400F" w:rsidRDefault="00914192" w:rsidP="00914192">
      <w:pPr>
        <w:rPr>
          <w:i/>
          <w:sz w:val="20"/>
          <w:szCs w:val="22"/>
          <w:lang w:val="ru-RU"/>
        </w:rPr>
      </w:pPr>
      <w:r w:rsidRPr="00B0400F">
        <w:rPr>
          <w:b/>
          <w:i/>
          <w:sz w:val="20"/>
          <w:szCs w:val="22"/>
          <w:lang w:val="ru-RU"/>
        </w:rPr>
        <w:t xml:space="preserve">Забележка: </w:t>
      </w:r>
      <w:r w:rsidRPr="00B0400F">
        <w:rPr>
          <w:i/>
          <w:sz w:val="20"/>
          <w:szCs w:val="22"/>
          <w:lang w:val="ru-RU"/>
        </w:rPr>
        <w:t xml:space="preserve">Данните се получават </w:t>
      </w:r>
      <w:r w:rsidR="00C577C5" w:rsidRPr="00B0400F">
        <w:rPr>
          <w:i/>
          <w:sz w:val="20"/>
          <w:szCs w:val="22"/>
          <w:lang w:val="ru-RU"/>
        </w:rPr>
        <w:t xml:space="preserve"> </w:t>
      </w:r>
      <w:r w:rsidRPr="00B0400F">
        <w:rPr>
          <w:i/>
          <w:sz w:val="20"/>
          <w:szCs w:val="22"/>
          <w:lang w:val="ru-RU"/>
        </w:rPr>
        <w:t>от  Национален статистически институт.</w:t>
      </w:r>
    </w:p>
    <w:p w:rsidR="00914192" w:rsidRPr="00B0400F" w:rsidRDefault="00914192" w:rsidP="00914192">
      <w:pPr>
        <w:rPr>
          <w:rFonts w:ascii="Arial Narrow" w:hAnsi="Arial Narrow"/>
          <w:bCs/>
          <w:sz w:val="22"/>
          <w:szCs w:val="22"/>
          <w:lang w:val="ru-RU"/>
        </w:rPr>
      </w:pPr>
    </w:p>
    <w:p w:rsidR="00914192" w:rsidRPr="00B0400F" w:rsidRDefault="006F5408" w:rsidP="00914192">
      <w:pPr>
        <w:ind w:firstLine="360"/>
        <w:jc w:val="both"/>
      </w:pPr>
      <w:r w:rsidRPr="00F16DAC">
        <w:rPr>
          <w:noProof/>
          <w:color w:val="FF0000"/>
          <w:szCs w:val="28"/>
        </w:rPr>
        <w:drawing>
          <wp:inline distT="0" distB="0" distL="0" distR="0" wp14:anchorId="6891665B" wp14:editId="2D108E59">
            <wp:extent cx="5511800" cy="2273300"/>
            <wp:effectExtent l="0" t="0" r="12700" b="12700"/>
            <wp:docPr id="6" name="Диагра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192" w:rsidRPr="00F16DAC" w:rsidRDefault="00914192" w:rsidP="00914192">
      <w:pPr>
        <w:ind w:firstLine="360"/>
        <w:jc w:val="both"/>
        <w:rPr>
          <w:color w:val="FF0000"/>
          <w:sz w:val="20"/>
        </w:rPr>
      </w:pP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  <w:lang w:val="ru-RU"/>
        </w:rPr>
      </w:pPr>
    </w:p>
    <w:p w:rsidR="00914192" w:rsidRPr="006F5408" w:rsidRDefault="00914192" w:rsidP="00914192">
      <w:pPr>
        <w:ind w:firstLine="360"/>
        <w:jc w:val="both"/>
        <w:rPr>
          <w:i/>
          <w:sz w:val="20"/>
          <w:szCs w:val="22"/>
        </w:rPr>
      </w:pPr>
      <w:r w:rsidRPr="006F5408">
        <w:rPr>
          <w:i/>
          <w:sz w:val="20"/>
          <w:szCs w:val="22"/>
        </w:rPr>
        <w:t xml:space="preserve"> Фиг. 5 Структура на общата смъртност по причини за умирания в област Добрич  през </w:t>
      </w:r>
      <w:r w:rsidR="00967413" w:rsidRPr="006F5408">
        <w:rPr>
          <w:i/>
          <w:sz w:val="20"/>
          <w:szCs w:val="22"/>
        </w:rPr>
        <w:t>20</w:t>
      </w:r>
      <w:r w:rsidR="00797954" w:rsidRPr="006F5408">
        <w:rPr>
          <w:i/>
          <w:sz w:val="20"/>
          <w:szCs w:val="22"/>
        </w:rPr>
        <w:t>2</w:t>
      </w:r>
      <w:r w:rsidR="009B36A3" w:rsidRPr="006F5408">
        <w:rPr>
          <w:i/>
          <w:sz w:val="20"/>
          <w:szCs w:val="22"/>
          <w:lang w:val="en-US"/>
        </w:rPr>
        <w:t>3</w:t>
      </w:r>
      <w:r w:rsidRPr="006F5408">
        <w:rPr>
          <w:i/>
          <w:sz w:val="20"/>
          <w:szCs w:val="22"/>
        </w:rPr>
        <w:t xml:space="preserve"> г.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Pr="00121D81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color w:val="000000" w:themeColor="text1"/>
          <w:szCs w:val="24"/>
        </w:rPr>
      </w:pPr>
      <w:r w:rsidRPr="00EA1E28">
        <w:rPr>
          <w:color w:val="FF0000"/>
          <w:szCs w:val="24"/>
        </w:rPr>
        <w:tab/>
      </w:r>
      <w:r w:rsidRPr="00121D81">
        <w:rPr>
          <w:color w:val="000000" w:themeColor="text1"/>
          <w:szCs w:val="24"/>
        </w:rPr>
        <w:t>В структурата на останалите причини за смърт следват: болести</w:t>
      </w:r>
      <w:r w:rsidR="003E1DF6" w:rsidRPr="00121D81">
        <w:rPr>
          <w:color w:val="000000" w:themeColor="text1"/>
          <w:szCs w:val="24"/>
        </w:rPr>
        <w:t xml:space="preserve"> на храносмилателната система </w:t>
      </w:r>
      <w:r w:rsidR="002C4DDA" w:rsidRPr="00121D81">
        <w:rPr>
          <w:color w:val="000000" w:themeColor="text1"/>
          <w:szCs w:val="24"/>
        </w:rPr>
        <w:t>87,1</w:t>
      </w:r>
      <w:r w:rsidRPr="00121D81">
        <w:rPr>
          <w:color w:val="000000" w:themeColor="text1"/>
          <w:szCs w:val="24"/>
        </w:rPr>
        <w:t xml:space="preserve">  на сто хиляди;  симптоми, признаци и отклонения от нормата, открити при клинични и лабораторни изследвания, некласифицирани другаде и др., които представляват </w:t>
      </w:r>
      <w:r w:rsidR="002C4DDA" w:rsidRPr="00121D81">
        <w:rPr>
          <w:color w:val="000000" w:themeColor="text1"/>
          <w:szCs w:val="24"/>
        </w:rPr>
        <w:t>73,5</w:t>
      </w:r>
      <w:r w:rsidRPr="00121D81">
        <w:rPr>
          <w:color w:val="000000" w:themeColor="text1"/>
          <w:szCs w:val="24"/>
        </w:rPr>
        <w:t xml:space="preserve"> на сто хиляди; външни причини за заболеваемост и смъртност и травми и отравяния с показател </w:t>
      </w:r>
      <w:r w:rsidR="002C4DDA" w:rsidRPr="00121D81">
        <w:rPr>
          <w:color w:val="000000" w:themeColor="text1"/>
          <w:szCs w:val="24"/>
        </w:rPr>
        <w:t>42,9</w:t>
      </w:r>
      <w:r w:rsidRPr="00121D81">
        <w:rPr>
          <w:color w:val="000000" w:themeColor="text1"/>
          <w:szCs w:val="24"/>
        </w:rPr>
        <w:t xml:space="preserve"> на сто хиляди; б</w:t>
      </w:r>
      <w:r w:rsidR="003E1DF6" w:rsidRPr="00121D81">
        <w:rPr>
          <w:color w:val="000000" w:themeColor="text1"/>
          <w:szCs w:val="24"/>
        </w:rPr>
        <w:t>ол</w:t>
      </w:r>
      <w:r w:rsidR="00CD4C5C" w:rsidRPr="00121D81">
        <w:rPr>
          <w:color w:val="000000" w:themeColor="text1"/>
          <w:szCs w:val="24"/>
        </w:rPr>
        <w:t xml:space="preserve">ести на дихателната система </w:t>
      </w:r>
      <w:r w:rsidR="00121D81" w:rsidRPr="00121D81">
        <w:rPr>
          <w:color w:val="000000" w:themeColor="text1"/>
          <w:szCs w:val="24"/>
        </w:rPr>
        <w:t>79,0</w:t>
      </w:r>
      <w:r w:rsidRPr="00121D81">
        <w:rPr>
          <w:color w:val="000000" w:themeColor="text1"/>
          <w:szCs w:val="24"/>
        </w:rPr>
        <w:t xml:space="preserve"> на сто хиляди.   </w:t>
      </w:r>
    </w:p>
    <w:p w:rsidR="00914192" w:rsidRPr="00121D81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color w:val="000000" w:themeColor="text1"/>
          <w:szCs w:val="24"/>
        </w:rPr>
      </w:pPr>
      <w:r w:rsidRPr="00121D81">
        <w:rPr>
          <w:color w:val="000000" w:themeColor="text1"/>
          <w:szCs w:val="24"/>
        </w:rPr>
        <w:tab/>
        <w:t>Чувствителната разлика в смъртността на градското и селското население е резултат преди всичко на по-интензивния процес на остаряване на населението в селата.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  <w:r w:rsidRPr="00F16DAC">
        <w:rPr>
          <w:color w:val="FF0000"/>
          <w:sz w:val="16"/>
          <w:szCs w:val="16"/>
          <w:lang w:eastAsia="en-US"/>
        </w:rPr>
        <w:tab/>
      </w:r>
      <w:r w:rsidRPr="00811F39">
        <w:rPr>
          <w:b/>
          <w:szCs w:val="24"/>
        </w:rPr>
        <w:t>1.4. Детска смъртност</w:t>
      </w:r>
    </w:p>
    <w:p w:rsidR="008B184D" w:rsidRPr="00F16DAC" w:rsidRDefault="008B184D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</w:p>
    <w:p w:rsidR="00914192" w:rsidRPr="00F16DAC" w:rsidRDefault="003E1DF6" w:rsidP="00914192">
      <w:pPr>
        <w:pStyle w:val="af7"/>
        <w:tabs>
          <w:tab w:val="left" w:pos="567"/>
        </w:tabs>
        <w:ind w:firstLine="0"/>
        <w:rPr>
          <w:color w:val="FF0000"/>
          <w:szCs w:val="24"/>
        </w:rPr>
      </w:pPr>
      <w:r w:rsidRPr="00F16DAC">
        <w:rPr>
          <w:color w:val="FF0000"/>
          <w:szCs w:val="24"/>
        </w:rPr>
        <w:tab/>
      </w:r>
      <w:r w:rsidRPr="008B184D">
        <w:rPr>
          <w:szCs w:val="24"/>
        </w:rPr>
        <w:t>През 20</w:t>
      </w:r>
      <w:r w:rsidR="00A25AEB" w:rsidRPr="008B184D">
        <w:rPr>
          <w:szCs w:val="24"/>
        </w:rPr>
        <w:t>2</w:t>
      </w:r>
      <w:r w:rsidR="00AF26AC">
        <w:rPr>
          <w:szCs w:val="24"/>
        </w:rPr>
        <w:t>3</w:t>
      </w:r>
      <w:r w:rsidR="00914192" w:rsidRPr="008B184D">
        <w:rPr>
          <w:szCs w:val="24"/>
        </w:rPr>
        <w:t xml:space="preserve"> г. броят на починалите деца под 1-годишна възрас</w:t>
      </w:r>
      <w:r w:rsidRPr="008B184D">
        <w:rPr>
          <w:szCs w:val="24"/>
        </w:rPr>
        <w:t xml:space="preserve">т </w:t>
      </w:r>
      <w:r w:rsidRPr="008B184D">
        <w:rPr>
          <w:szCs w:val="24"/>
          <w:lang w:val="en-US"/>
        </w:rPr>
        <w:t xml:space="preserve">e </w:t>
      </w:r>
      <w:r w:rsidR="00AF26AC">
        <w:rPr>
          <w:szCs w:val="24"/>
        </w:rPr>
        <w:t>4</w:t>
      </w:r>
      <w:r w:rsidR="00A25AEB" w:rsidRPr="008B184D">
        <w:rPr>
          <w:szCs w:val="24"/>
        </w:rPr>
        <w:t xml:space="preserve">,  от които </w:t>
      </w:r>
      <w:r w:rsidR="00AF26AC">
        <w:rPr>
          <w:szCs w:val="24"/>
        </w:rPr>
        <w:t>1 момче</w:t>
      </w:r>
      <w:r w:rsidR="00A25AEB" w:rsidRPr="008B184D">
        <w:rPr>
          <w:szCs w:val="24"/>
        </w:rPr>
        <w:t xml:space="preserve"> и </w:t>
      </w:r>
      <w:r w:rsidR="00AF26AC">
        <w:rPr>
          <w:szCs w:val="24"/>
        </w:rPr>
        <w:t>3</w:t>
      </w:r>
      <w:r w:rsidR="00A25AEB" w:rsidRPr="008B184D">
        <w:rPr>
          <w:szCs w:val="24"/>
        </w:rPr>
        <w:t xml:space="preserve"> момичета</w:t>
      </w:r>
      <w:r w:rsidR="00914192" w:rsidRPr="008B184D">
        <w:rPr>
          <w:szCs w:val="24"/>
        </w:rPr>
        <w:t>.</w:t>
      </w:r>
    </w:p>
    <w:p w:rsidR="00DE542B" w:rsidRPr="00121D81" w:rsidRDefault="00914192" w:rsidP="00DE542B">
      <w:pPr>
        <w:pStyle w:val="af7"/>
        <w:tabs>
          <w:tab w:val="left" w:pos="567"/>
        </w:tabs>
        <w:spacing w:line="228" w:lineRule="auto"/>
        <w:ind w:firstLine="0"/>
        <w:rPr>
          <w:color w:val="000000" w:themeColor="text1"/>
          <w:szCs w:val="24"/>
        </w:rPr>
      </w:pPr>
      <w:r w:rsidRPr="00F16DAC">
        <w:rPr>
          <w:color w:val="FF0000"/>
          <w:szCs w:val="24"/>
        </w:rPr>
        <w:tab/>
      </w:r>
      <w:r w:rsidRPr="004D0A05">
        <w:rPr>
          <w:szCs w:val="24"/>
        </w:rPr>
        <w:t xml:space="preserve">Показателят за детска смъртност за област Добрич е </w:t>
      </w:r>
      <w:r w:rsidR="006B42C3">
        <w:rPr>
          <w:szCs w:val="24"/>
        </w:rPr>
        <w:t>3,4</w:t>
      </w:r>
      <w:r w:rsidRPr="004D0A05">
        <w:rPr>
          <w:szCs w:val="24"/>
        </w:rPr>
        <w:t xml:space="preserve"> на 1</w:t>
      </w:r>
      <w:r w:rsidRPr="004D0A05">
        <w:rPr>
          <w:szCs w:val="24"/>
          <w:lang w:val="en-GB"/>
        </w:rPr>
        <w:t xml:space="preserve"> </w:t>
      </w:r>
      <w:r w:rsidRPr="004D0A05">
        <w:rPr>
          <w:szCs w:val="24"/>
        </w:rPr>
        <w:t xml:space="preserve">000 живородени, като при момчетата той е </w:t>
      </w:r>
      <w:r w:rsidR="006B42C3">
        <w:rPr>
          <w:szCs w:val="24"/>
        </w:rPr>
        <w:t>0,8</w:t>
      </w:r>
      <w:r w:rsidRPr="004D0A05">
        <w:rPr>
          <w:szCs w:val="24"/>
        </w:rPr>
        <w:t xml:space="preserve">, а при момичетата </w:t>
      </w:r>
      <w:r w:rsidR="00571C93" w:rsidRPr="004D0A05">
        <w:rPr>
          <w:szCs w:val="24"/>
        </w:rPr>
        <w:t>2,6</w:t>
      </w:r>
      <w:r w:rsidRPr="004D0A05">
        <w:rPr>
          <w:szCs w:val="24"/>
        </w:rPr>
        <w:t>. Основните причини за умиранията на децата под 1- годишна възраст през 20</w:t>
      </w:r>
      <w:r w:rsidR="00B27B60" w:rsidRPr="004D0A05">
        <w:rPr>
          <w:szCs w:val="24"/>
        </w:rPr>
        <w:t>2</w:t>
      </w:r>
      <w:r w:rsidR="00571C93" w:rsidRPr="004D0A05">
        <w:rPr>
          <w:szCs w:val="24"/>
        </w:rPr>
        <w:t>3</w:t>
      </w:r>
      <w:r w:rsidRPr="004D0A05">
        <w:rPr>
          <w:szCs w:val="24"/>
        </w:rPr>
        <w:t xml:space="preserve"> година са</w:t>
      </w:r>
      <w:r w:rsidRPr="00121D81">
        <w:rPr>
          <w:color w:val="000000" w:themeColor="text1"/>
          <w:szCs w:val="24"/>
        </w:rPr>
        <w:t xml:space="preserve">: </w:t>
      </w:r>
      <w:r w:rsidR="00121D81" w:rsidRPr="00121D81">
        <w:rPr>
          <w:color w:val="000000" w:themeColor="text1"/>
          <w:szCs w:val="24"/>
        </w:rPr>
        <w:t xml:space="preserve">Някои състояния, възникващи през перинаталния период </w:t>
      </w:r>
      <w:r w:rsidRPr="00121D81">
        <w:rPr>
          <w:color w:val="000000" w:themeColor="text1"/>
          <w:szCs w:val="24"/>
        </w:rPr>
        <w:t xml:space="preserve">– </w:t>
      </w:r>
      <w:r w:rsidR="00121D81" w:rsidRPr="00121D81">
        <w:rPr>
          <w:color w:val="000000" w:themeColor="text1"/>
          <w:szCs w:val="24"/>
        </w:rPr>
        <w:t>75</w:t>
      </w:r>
      <w:r w:rsidRPr="00121D81">
        <w:rPr>
          <w:color w:val="000000" w:themeColor="text1"/>
          <w:szCs w:val="24"/>
        </w:rPr>
        <w:t xml:space="preserve"> % </w:t>
      </w:r>
      <w:r w:rsidR="000C0BBE" w:rsidRPr="00121D81">
        <w:rPr>
          <w:color w:val="000000" w:themeColor="text1"/>
          <w:szCs w:val="24"/>
        </w:rPr>
        <w:t>,</w:t>
      </w:r>
      <w:r w:rsidRPr="00121D81">
        <w:rPr>
          <w:color w:val="000000" w:themeColor="text1"/>
          <w:szCs w:val="24"/>
        </w:rPr>
        <w:t xml:space="preserve"> </w:t>
      </w:r>
      <w:r w:rsidR="00121D81" w:rsidRPr="00121D81">
        <w:rPr>
          <w:color w:val="000000" w:themeColor="text1"/>
          <w:szCs w:val="24"/>
        </w:rPr>
        <w:t xml:space="preserve">Вродени аномалии [пороци на развитието], деформации и хромозомни аберации </w:t>
      </w:r>
      <w:r w:rsidR="006B42C3">
        <w:rPr>
          <w:color w:val="000000" w:themeColor="text1"/>
          <w:szCs w:val="24"/>
        </w:rPr>
        <w:t xml:space="preserve"> </w:t>
      </w:r>
      <w:r w:rsidR="00121D81" w:rsidRPr="00121D81">
        <w:rPr>
          <w:color w:val="000000" w:themeColor="text1"/>
          <w:szCs w:val="24"/>
        </w:rPr>
        <w:t>25</w:t>
      </w:r>
      <w:r w:rsidR="000C0BBE" w:rsidRPr="00121D81">
        <w:rPr>
          <w:color w:val="000000" w:themeColor="text1"/>
          <w:szCs w:val="24"/>
        </w:rPr>
        <w:t xml:space="preserve"> </w:t>
      </w:r>
      <w:r w:rsidR="00B27B60" w:rsidRPr="00121D81">
        <w:rPr>
          <w:color w:val="000000" w:themeColor="text1"/>
          <w:szCs w:val="24"/>
        </w:rPr>
        <w:t>%.</w:t>
      </w: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Cs w:val="24"/>
        </w:rPr>
      </w:pP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D831C5" w:rsidRDefault="008441F9" w:rsidP="00DE542B">
      <w:pPr>
        <w:pStyle w:val="af7"/>
        <w:tabs>
          <w:tab w:val="left" w:pos="567"/>
        </w:tabs>
        <w:spacing w:line="228" w:lineRule="auto"/>
        <w:ind w:firstLine="0"/>
        <w:rPr>
          <w:sz w:val="22"/>
          <w:szCs w:val="22"/>
          <w:lang w:val="ru-RU"/>
        </w:rPr>
      </w:pPr>
      <w:r w:rsidRPr="00F16DAC">
        <w:rPr>
          <w:noProof/>
          <w:color w:val="FF0000"/>
        </w:rPr>
        <w:drawing>
          <wp:inline distT="0" distB="0" distL="0" distR="0" wp14:anchorId="7332F1B9" wp14:editId="04703CE6">
            <wp:extent cx="5943600" cy="1901214"/>
            <wp:effectExtent l="0" t="0" r="0" b="0"/>
            <wp:docPr id="1" name="Диагра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A2E22" w:rsidRPr="00F16DAC">
        <w:rPr>
          <w:color w:val="FF0000"/>
          <w:sz w:val="22"/>
          <w:szCs w:val="22"/>
        </w:rPr>
        <w:t xml:space="preserve">   </w:t>
      </w:r>
      <w:r w:rsidR="00914192" w:rsidRPr="00D831C5">
        <w:rPr>
          <w:sz w:val="22"/>
          <w:szCs w:val="22"/>
        </w:rPr>
        <w:t>фиг. 4 Детска смъртност в област Добрич и страната (на 1 000 живородени деца)</w:t>
      </w:r>
    </w:p>
    <w:p w:rsidR="00914192" w:rsidRPr="00F16DAC" w:rsidRDefault="00914192" w:rsidP="00914192">
      <w:pPr>
        <w:pStyle w:val="af7"/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F16DAC" w:rsidRDefault="00914192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C5230B" w:rsidRPr="00F16DAC" w:rsidRDefault="00C5230B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914192" w:rsidRPr="00A549B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  <w:sz w:val="22"/>
        </w:rPr>
      </w:pPr>
      <w:r w:rsidRPr="00A549B3">
        <w:rPr>
          <w:bCs/>
          <w:sz w:val="22"/>
        </w:rPr>
        <w:t>Детска смъртност (умрели деца до 1 г. възраст)  в област Добрич</w:t>
      </w:r>
    </w:p>
    <w:p w:rsidR="00914192" w:rsidRPr="00A549B3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240"/>
        <w:gridCol w:w="1203"/>
        <w:gridCol w:w="1463"/>
        <w:gridCol w:w="1204"/>
        <w:gridCol w:w="1463"/>
        <w:gridCol w:w="1204"/>
        <w:gridCol w:w="1463"/>
      </w:tblGrid>
      <w:tr w:rsidR="00F16DAC" w:rsidRPr="00A549B3" w:rsidTr="000F1625">
        <w:trPr>
          <w:trHeight w:val="181"/>
        </w:trPr>
        <w:tc>
          <w:tcPr>
            <w:tcW w:w="1240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666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2667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градовете</w:t>
            </w:r>
          </w:p>
        </w:tc>
        <w:tc>
          <w:tcPr>
            <w:tcW w:w="2667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селата</w:t>
            </w:r>
          </w:p>
        </w:tc>
      </w:tr>
      <w:tr w:rsidR="00F16DAC" w:rsidRPr="00A549B3" w:rsidTr="000F1625">
        <w:trPr>
          <w:trHeight w:val="27"/>
        </w:trPr>
        <w:tc>
          <w:tcPr>
            <w:tcW w:w="1240" w:type="dxa"/>
            <w:vMerge/>
            <w:tcBorders>
              <w:top w:val="single" w:sz="18" w:space="0" w:color="4BACC6"/>
              <w:left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F16DAC" w:rsidRPr="00A549B3" w:rsidTr="000F1625">
        <w:trPr>
          <w:trHeight w:val="158"/>
        </w:trPr>
        <w:tc>
          <w:tcPr>
            <w:tcW w:w="1240" w:type="dxa"/>
            <w:vMerge/>
            <w:tcBorders>
              <w:left w:val="single" w:sz="4" w:space="0" w:color="5B9BD5" w:themeColor="accent1"/>
              <w:bottom w:val="single" w:sz="12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03" w:type="dxa"/>
            <w:tcBorders>
              <w:bottom w:val="single" w:sz="12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62" w:type="dxa"/>
            <w:tcBorders>
              <w:bottom w:val="single" w:sz="12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На 1 000 живородени</w:t>
            </w:r>
          </w:p>
        </w:tc>
        <w:tc>
          <w:tcPr>
            <w:tcW w:w="1204" w:type="dxa"/>
            <w:tcBorders>
              <w:bottom w:val="single" w:sz="12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62" w:type="dxa"/>
            <w:tcBorders>
              <w:bottom w:val="single" w:sz="12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На 1 000 живородени</w:t>
            </w:r>
          </w:p>
        </w:tc>
        <w:tc>
          <w:tcPr>
            <w:tcW w:w="1204" w:type="dxa"/>
            <w:tcBorders>
              <w:bottom w:val="single" w:sz="12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62" w:type="dxa"/>
            <w:tcBorders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На 1 000 живородени</w:t>
            </w:r>
          </w:p>
        </w:tc>
      </w:tr>
      <w:tr w:rsidR="00503C1A" w:rsidRPr="00503C1A" w:rsidTr="000F1625">
        <w:trPr>
          <w:trHeight w:val="209"/>
        </w:trPr>
        <w:tc>
          <w:tcPr>
            <w:tcW w:w="124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B6DDE8"/>
          </w:tcPr>
          <w:p w:rsidR="000C1739" w:rsidRPr="000C1739" w:rsidRDefault="000C1739" w:rsidP="0091419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2023</w:t>
            </w:r>
          </w:p>
        </w:tc>
        <w:tc>
          <w:tcPr>
            <w:tcW w:w="1203" w:type="dxa"/>
            <w:tcBorders>
              <w:top w:val="single" w:sz="4" w:space="0" w:color="5B9BD5" w:themeColor="accent1"/>
            </w:tcBorders>
            <w:shd w:val="clear" w:color="auto" w:fill="B6DDE8"/>
          </w:tcPr>
          <w:p w:rsidR="000C1739" w:rsidRDefault="003C34B4" w:rsidP="006E0C1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5B9BD5" w:themeColor="accent1"/>
            </w:tcBorders>
            <w:shd w:val="clear" w:color="auto" w:fill="B6DDE8"/>
          </w:tcPr>
          <w:p w:rsidR="000C1739" w:rsidRPr="00895027" w:rsidRDefault="003C34B4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95027">
              <w:rPr>
                <w:bCs/>
                <w:sz w:val="20"/>
                <w:lang w:val="en-US"/>
              </w:rPr>
              <w:t>,</w:t>
            </w:r>
            <w:r w:rsidR="00214F90">
              <w:rPr>
                <w:bCs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5B9BD5" w:themeColor="accent1"/>
            </w:tcBorders>
            <w:shd w:val="clear" w:color="auto" w:fill="B6DDE8"/>
          </w:tcPr>
          <w:p w:rsidR="000C1739" w:rsidRPr="003C34B4" w:rsidRDefault="003C34B4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5B9BD5" w:themeColor="accent1"/>
            </w:tcBorders>
            <w:shd w:val="clear" w:color="auto" w:fill="B6DDE8"/>
          </w:tcPr>
          <w:p w:rsidR="000C1739" w:rsidRPr="00571C93" w:rsidRDefault="0089502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1,7</w:t>
            </w:r>
          </w:p>
        </w:tc>
        <w:tc>
          <w:tcPr>
            <w:tcW w:w="1204" w:type="dxa"/>
            <w:tcBorders>
              <w:top w:val="single" w:sz="4" w:space="0" w:color="5B9BD5" w:themeColor="accent1"/>
            </w:tcBorders>
            <w:shd w:val="clear" w:color="auto" w:fill="B6DDE8"/>
          </w:tcPr>
          <w:p w:rsidR="000C1739" w:rsidRPr="003C34B4" w:rsidRDefault="003C34B4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B6DDE8"/>
          </w:tcPr>
          <w:p w:rsidR="000C1739" w:rsidRPr="00571C93" w:rsidRDefault="003C34B4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1,7</w:t>
            </w:r>
          </w:p>
        </w:tc>
      </w:tr>
      <w:tr w:rsidR="000C1739" w:rsidRPr="00A549B3" w:rsidTr="000F1625">
        <w:trPr>
          <w:trHeight w:val="223"/>
        </w:trPr>
        <w:tc>
          <w:tcPr>
            <w:tcW w:w="1240" w:type="dxa"/>
            <w:tcBorders>
              <w:left w:val="single" w:sz="4" w:space="0" w:color="5B9BD5" w:themeColor="accent1"/>
            </w:tcBorders>
            <w:shd w:val="clear" w:color="auto" w:fill="B6DDE8"/>
          </w:tcPr>
          <w:p w:rsidR="000C1739" w:rsidRDefault="000C1739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1203" w:type="dxa"/>
            <w:shd w:val="clear" w:color="auto" w:fill="B6DDE8"/>
          </w:tcPr>
          <w:p w:rsidR="000C1739" w:rsidRDefault="000C1739" w:rsidP="006E0C1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62" w:type="dxa"/>
            <w:shd w:val="clear" w:color="auto" w:fill="B6DDE8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10,1</w:t>
            </w:r>
          </w:p>
        </w:tc>
        <w:tc>
          <w:tcPr>
            <w:tcW w:w="1204" w:type="dxa"/>
            <w:shd w:val="clear" w:color="auto" w:fill="B6DDE8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1462" w:type="dxa"/>
            <w:shd w:val="clear" w:color="auto" w:fill="B6DDE8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7,4</w:t>
            </w:r>
          </w:p>
        </w:tc>
        <w:tc>
          <w:tcPr>
            <w:tcW w:w="1204" w:type="dxa"/>
            <w:shd w:val="clear" w:color="auto" w:fill="B6DDE8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462" w:type="dxa"/>
            <w:tcBorders>
              <w:right w:val="single" w:sz="4" w:space="0" w:color="5B9BD5" w:themeColor="accent1"/>
            </w:tcBorders>
            <w:shd w:val="clear" w:color="auto" w:fill="B6DDE8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2,7</w:t>
            </w:r>
          </w:p>
        </w:tc>
      </w:tr>
      <w:tr w:rsidR="000C1739" w:rsidRPr="00A549B3" w:rsidTr="00E67987">
        <w:trPr>
          <w:trHeight w:val="223"/>
        </w:trPr>
        <w:tc>
          <w:tcPr>
            <w:tcW w:w="124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:rsidR="000C1739" w:rsidRDefault="000C1739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</w:p>
        </w:tc>
        <w:tc>
          <w:tcPr>
            <w:tcW w:w="1203" w:type="dxa"/>
            <w:tcBorders>
              <w:bottom w:val="single" w:sz="4" w:space="0" w:color="5B9BD5" w:themeColor="accent1"/>
            </w:tcBorders>
            <w:shd w:val="clear" w:color="auto" w:fill="auto"/>
          </w:tcPr>
          <w:p w:rsidR="000C1739" w:rsidRDefault="000C1739" w:rsidP="006E0C1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1462" w:type="dxa"/>
            <w:tcBorders>
              <w:bottom w:val="single" w:sz="4" w:space="0" w:color="5B9BD5" w:themeColor="accent1"/>
            </w:tcBorders>
            <w:shd w:val="clear" w:color="auto" w:fill="auto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,9</w:t>
            </w:r>
          </w:p>
        </w:tc>
        <w:tc>
          <w:tcPr>
            <w:tcW w:w="1204" w:type="dxa"/>
            <w:tcBorders>
              <w:bottom w:val="single" w:sz="4" w:space="0" w:color="5B9BD5" w:themeColor="accent1"/>
            </w:tcBorders>
            <w:shd w:val="clear" w:color="auto" w:fill="auto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462" w:type="dxa"/>
            <w:tcBorders>
              <w:bottom w:val="single" w:sz="4" w:space="0" w:color="5B9BD5" w:themeColor="accent1"/>
            </w:tcBorders>
            <w:shd w:val="clear" w:color="auto" w:fill="auto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6,7</w:t>
            </w:r>
          </w:p>
        </w:tc>
        <w:tc>
          <w:tcPr>
            <w:tcW w:w="1204" w:type="dxa"/>
            <w:tcBorders>
              <w:bottom w:val="single" w:sz="4" w:space="0" w:color="5B9BD5" w:themeColor="accent1"/>
            </w:tcBorders>
            <w:shd w:val="clear" w:color="auto" w:fill="auto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462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0C1739" w:rsidRPr="000C1739" w:rsidRDefault="000C1739" w:rsidP="0091419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7,4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  <w:lang w:val="ru-RU"/>
        </w:rPr>
      </w:pPr>
    </w:p>
    <w:p w:rsidR="00C5230B" w:rsidRPr="00571C93" w:rsidRDefault="00C5230B" w:rsidP="00914192">
      <w:pPr>
        <w:jc w:val="center"/>
        <w:rPr>
          <w:bCs/>
          <w:lang w:val="ru-RU"/>
        </w:rPr>
      </w:pPr>
    </w:p>
    <w:p w:rsidR="00914192" w:rsidRPr="00571C9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r w:rsidRPr="00571C93">
        <w:rPr>
          <w:bCs/>
        </w:rPr>
        <w:t>Перинатална, неонатална и постнеонатална детска смъртност в област Добрич</w:t>
      </w:r>
    </w:p>
    <w:p w:rsidR="00914192" w:rsidRPr="00A549B3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442"/>
      </w:tblGrid>
      <w:tr w:rsidR="00A549B3" w:rsidRPr="00A549B3" w:rsidTr="00914192">
        <w:tc>
          <w:tcPr>
            <w:tcW w:w="1728" w:type="dxa"/>
            <w:tcBorders>
              <w:top w:val="single" w:sz="12" w:space="0" w:color="4BACC6"/>
              <w:left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Перинатална ДС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Неонатална ДС</w:t>
            </w:r>
          </w:p>
        </w:tc>
        <w:tc>
          <w:tcPr>
            <w:tcW w:w="2442" w:type="dxa"/>
            <w:tcBorders>
              <w:top w:val="single" w:sz="12" w:space="0" w:color="4BACC6"/>
              <w:bottom w:val="single" w:sz="18" w:space="0" w:color="4BACC6"/>
              <w:right w:val="single" w:sz="12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Постнеонатална ДС</w:t>
            </w:r>
          </w:p>
        </w:tc>
      </w:tr>
      <w:tr w:rsidR="00A549B3" w:rsidRPr="00A549B3" w:rsidTr="00E67987">
        <w:tc>
          <w:tcPr>
            <w:tcW w:w="1728" w:type="dxa"/>
            <w:tcBorders>
              <w:left w:val="single" w:sz="12" w:space="0" w:color="4BACC6"/>
            </w:tcBorders>
            <w:shd w:val="clear" w:color="auto" w:fill="B6DDE8"/>
          </w:tcPr>
          <w:p w:rsidR="00A549B3" w:rsidRPr="00E67987" w:rsidRDefault="00E67987" w:rsidP="00155590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B6DDE8"/>
          </w:tcPr>
          <w:p w:rsidR="00A549B3" w:rsidRPr="00A549B3" w:rsidRDefault="006B42C3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2.0</w:t>
            </w:r>
          </w:p>
        </w:tc>
        <w:tc>
          <w:tcPr>
            <w:tcW w:w="2520" w:type="dxa"/>
            <w:shd w:val="clear" w:color="auto" w:fill="B6DDE8"/>
          </w:tcPr>
          <w:p w:rsidR="00A549B3" w:rsidRPr="00A549B3" w:rsidRDefault="006B42C3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1.4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B6DDE8"/>
          </w:tcPr>
          <w:p w:rsidR="00A549B3" w:rsidRPr="00A549B3" w:rsidRDefault="001970F2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E67987" w:rsidRPr="00A549B3" w:rsidTr="00E67987">
        <w:tc>
          <w:tcPr>
            <w:tcW w:w="1728" w:type="dxa"/>
            <w:tcBorders>
              <w:left w:val="single" w:sz="12" w:space="0" w:color="4BACC6"/>
            </w:tcBorders>
            <w:shd w:val="clear" w:color="auto" w:fill="B6DDE8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520" w:type="dxa"/>
            <w:shd w:val="clear" w:color="auto" w:fill="B6DDE8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1,0</w:t>
            </w:r>
          </w:p>
        </w:tc>
        <w:tc>
          <w:tcPr>
            <w:tcW w:w="2520" w:type="dxa"/>
            <w:shd w:val="clear" w:color="auto" w:fill="B6DDE8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B6DDE8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9,2</w:t>
            </w:r>
          </w:p>
        </w:tc>
      </w:tr>
      <w:tr w:rsidR="00E67987" w:rsidRPr="00A549B3" w:rsidTr="00E67987">
        <w:tc>
          <w:tcPr>
            <w:tcW w:w="1728" w:type="dxa"/>
            <w:tcBorders>
              <w:left w:val="single" w:sz="12" w:space="0" w:color="4BACC6"/>
            </w:tcBorders>
            <w:shd w:val="clear" w:color="auto" w:fill="auto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2520" w:type="dxa"/>
            <w:shd w:val="clear" w:color="auto" w:fill="auto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4,3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auto"/>
          </w:tcPr>
          <w:p w:rsidR="00E67987" w:rsidRPr="00A549B3" w:rsidRDefault="00E67987" w:rsidP="00E679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2,6</w:t>
            </w:r>
          </w:p>
        </w:tc>
      </w:tr>
    </w:tbl>
    <w:p w:rsidR="00914192" w:rsidRPr="00A549B3" w:rsidRDefault="00914192" w:rsidP="00914192">
      <w:pPr>
        <w:jc w:val="center"/>
        <w:rPr>
          <w:rFonts w:ascii="Arial Narrow" w:hAnsi="Arial Narrow"/>
          <w:bCs/>
          <w:i/>
          <w:szCs w:val="28"/>
        </w:rPr>
      </w:pPr>
    </w:p>
    <w:p w:rsidR="00914192" w:rsidRPr="00F16DAC" w:rsidRDefault="00914192" w:rsidP="00914192">
      <w:pPr>
        <w:rPr>
          <w:rFonts w:ascii="Arial Narrow" w:hAnsi="Arial Narrow"/>
          <w:bCs/>
          <w:i/>
          <w:color w:val="FF0000"/>
          <w:szCs w:val="28"/>
        </w:rPr>
      </w:pPr>
      <w:r w:rsidRPr="00A549B3">
        <w:rPr>
          <w:b/>
          <w:i/>
          <w:sz w:val="20"/>
          <w:szCs w:val="22"/>
        </w:rPr>
        <w:t xml:space="preserve">Забележка: </w:t>
      </w:r>
      <w:r w:rsidRPr="00A549B3">
        <w:rPr>
          <w:i/>
          <w:sz w:val="20"/>
          <w:szCs w:val="22"/>
        </w:rPr>
        <w:t>Данните се получават от Национален статистически институт</w:t>
      </w:r>
      <w:r w:rsidRPr="00F16DAC">
        <w:rPr>
          <w:i/>
          <w:color w:val="FF0000"/>
        </w:rPr>
        <w:t>.</w:t>
      </w:r>
    </w:p>
    <w:p w:rsidR="00914192" w:rsidRPr="00F16DAC" w:rsidRDefault="00914192" w:rsidP="00914192">
      <w:pPr>
        <w:jc w:val="center"/>
        <w:rPr>
          <w:color w:val="FF0000"/>
        </w:rPr>
      </w:pPr>
    </w:p>
    <w:p w:rsidR="000A6E66" w:rsidRDefault="000A6E66" w:rsidP="000A6E66">
      <w:pPr>
        <w:tabs>
          <w:tab w:val="left" w:pos="567"/>
        </w:tabs>
        <w:jc w:val="both"/>
        <w:rPr>
          <w:color w:val="FF0000"/>
        </w:rPr>
      </w:pPr>
    </w:p>
    <w:p w:rsidR="00C5230B" w:rsidRDefault="000A6E66" w:rsidP="000A6E66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FF0000"/>
        </w:rPr>
        <w:tab/>
      </w:r>
      <w:r w:rsidR="00914192" w:rsidRPr="00571C93">
        <w:rPr>
          <w:color w:val="000000" w:themeColor="text1"/>
        </w:rPr>
        <w:t>По отношение на възрастово-специфичните коефициенти на</w:t>
      </w:r>
      <w:r w:rsidR="005C6F0E" w:rsidRPr="00571C93">
        <w:rPr>
          <w:color w:val="000000" w:themeColor="text1"/>
        </w:rPr>
        <w:t xml:space="preserve"> детската смъртност</w:t>
      </w:r>
      <w:r w:rsidR="0030353D" w:rsidRPr="00571C93">
        <w:rPr>
          <w:color w:val="000000" w:themeColor="text1"/>
        </w:rPr>
        <w:t xml:space="preserve">  през 20</w:t>
      </w:r>
      <w:r w:rsidR="009143C4" w:rsidRPr="00571C93">
        <w:rPr>
          <w:color w:val="000000" w:themeColor="text1"/>
        </w:rPr>
        <w:t>2</w:t>
      </w:r>
      <w:r w:rsidR="00571C93">
        <w:rPr>
          <w:color w:val="000000" w:themeColor="text1"/>
        </w:rPr>
        <w:t>3</w:t>
      </w:r>
      <w:r w:rsidR="00914192" w:rsidRPr="00571C93">
        <w:rPr>
          <w:color w:val="000000" w:themeColor="text1"/>
        </w:rPr>
        <w:t xml:space="preserve"> г. се наблюдава най-висока смъртност при д</w:t>
      </w:r>
      <w:r w:rsidR="0030353D" w:rsidRPr="00571C93">
        <w:rPr>
          <w:color w:val="000000" w:themeColor="text1"/>
        </w:rPr>
        <w:t xml:space="preserve">ецата в </w:t>
      </w:r>
      <w:r w:rsidR="00571C93">
        <w:rPr>
          <w:color w:val="000000" w:themeColor="text1"/>
        </w:rPr>
        <w:t>перинаталният</w:t>
      </w:r>
      <w:r w:rsidR="002408A9" w:rsidRPr="00571C93">
        <w:rPr>
          <w:color w:val="000000" w:themeColor="text1"/>
        </w:rPr>
        <w:t xml:space="preserve"> </w:t>
      </w:r>
      <w:r w:rsidR="0030353D" w:rsidRPr="00571C93">
        <w:rPr>
          <w:color w:val="000000" w:themeColor="text1"/>
        </w:rPr>
        <w:t xml:space="preserve">период – </w:t>
      </w:r>
      <w:r w:rsidR="006B42C3">
        <w:rPr>
          <w:color w:val="000000" w:themeColor="text1"/>
        </w:rPr>
        <w:t>2,0</w:t>
      </w:r>
      <w:r w:rsidR="00914192" w:rsidRPr="00571C93">
        <w:rPr>
          <w:color w:val="000000" w:themeColor="text1"/>
        </w:rPr>
        <w:t xml:space="preserve">  на 1</w:t>
      </w:r>
      <w:r w:rsidR="00914192" w:rsidRPr="00571C93">
        <w:rPr>
          <w:color w:val="000000" w:themeColor="text1"/>
          <w:lang w:val="en-GB"/>
        </w:rPr>
        <w:t> </w:t>
      </w:r>
      <w:r w:rsidR="00914192" w:rsidRPr="00571C93">
        <w:rPr>
          <w:color w:val="000000" w:themeColor="text1"/>
        </w:rPr>
        <w:t xml:space="preserve">000 родени деца.   </w:t>
      </w:r>
    </w:p>
    <w:p w:rsidR="00210698" w:rsidRPr="000A6E66" w:rsidRDefault="00210698" w:rsidP="000A6E66">
      <w:pPr>
        <w:tabs>
          <w:tab w:val="left" w:pos="567"/>
        </w:tabs>
        <w:jc w:val="both"/>
        <w:rPr>
          <w:color w:val="FF0000"/>
        </w:rPr>
      </w:pPr>
    </w:p>
    <w:p w:rsidR="00914192" w:rsidRPr="00D965BA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rFonts w:ascii="Arial Narrow" w:hAnsi="Arial Narrow"/>
          <w:bCs/>
          <w:szCs w:val="28"/>
          <w:lang w:val="ru-RU"/>
        </w:rPr>
      </w:pPr>
      <w:r w:rsidRPr="00D965BA">
        <w:rPr>
          <w:b/>
        </w:rPr>
        <w:t>Детска смъртност по причини</w:t>
      </w:r>
    </w:p>
    <w:p w:rsidR="00B56234" w:rsidRDefault="00B56234" w:rsidP="00914192">
      <w:pPr>
        <w:ind w:firstLine="360"/>
        <w:jc w:val="center"/>
        <w:rPr>
          <w:b/>
          <w:szCs w:val="28"/>
        </w:rPr>
      </w:pPr>
    </w:p>
    <w:p w:rsidR="00B56234" w:rsidRPr="00724C5A" w:rsidRDefault="00B56234" w:rsidP="00914192">
      <w:pPr>
        <w:ind w:firstLine="360"/>
        <w:jc w:val="center"/>
        <w:rPr>
          <w:b/>
          <w:szCs w:val="28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2947"/>
        <w:gridCol w:w="880"/>
        <w:gridCol w:w="905"/>
        <w:gridCol w:w="992"/>
        <w:gridCol w:w="655"/>
        <w:gridCol w:w="1134"/>
        <w:gridCol w:w="1276"/>
      </w:tblGrid>
      <w:tr w:rsidR="00724C5A" w:rsidRPr="00724C5A" w:rsidTr="005542CC">
        <w:trPr>
          <w:trHeight w:val="237"/>
        </w:trPr>
        <w:tc>
          <w:tcPr>
            <w:tcW w:w="81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294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2777" w:type="dxa"/>
            <w:gridSpan w:val="3"/>
            <w:shd w:val="clear" w:color="auto" w:fill="B6DDE8"/>
          </w:tcPr>
          <w:p w:rsidR="00914192" w:rsidRPr="00724C5A" w:rsidRDefault="00724C5A" w:rsidP="008D7FFA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  <w:lang w:val="ru-RU"/>
              </w:rPr>
              <w:t>202</w:t>
            </w:r>
            <w:r w:rsidR="008D7FFA">
              <w:rPr>
                <w:b/>
                <w:i/>
                <w:sz w:val="20"/>
                <w:lang w:val="ru-RU"/>
              </w:rPr>
              <w:t>3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</w:t>
            </w:r>
            <w:r w:rsidR="00914192" w:rsidRPr="00724C5A">
              <w:rPr>
                <w:b/>
                <w:i/>
                <w:sz w:val="20"/>
              </w:rPr>
              <w:t xml:space="preserve"> - област</w:t>
            </w:r>
          </w:p>
        </w:tc>
        <w:tc>
          <w:tcPr>
            <w:tcW w:w="3065" w:type="dxa"/>
            <w:gridSpan w:val="3"/>
            <w:shd w:val="clear" w:color="auto" w:fill="B6DDE8"/>
          </w:tcPr>
          <w:p w:rsidR="00914192" w:rsidRPr="00724C5A" w:rsidRDefault="0030353D" w:rsidP="00661D0F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20</w:t>
            </w:r>
            <w:r w:rsidR="005542CC" w:rsidRPr="00724C5A">
              <w:rPr>
                <w:b/>
                <w:i/>
                <w:sz w:val="20"/>
                <w:lang w:val="ru-RU"/>
              </w:rPr>
              <w:t>2</w:t>
            </w:r>
            <w:r w:rsidR="003512AC">
              <w:rPr>
                <w:b/>
                <w:i/>
                <w:sz w:val="20"/>
              </w:rPr>
              <w:t>2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 - област</w:t>
            </w:r>
          </w:p>
        </w:tc>
      </w:tr>
      <w:tr w:rsidR="00724C5A" w:rsidRPr="00724C5A" w:rsidTr="0065092E">
        <w:trPr>
          <w:trHeight w:val="764"/>
        </w:trPr>
        <w:tc>
          <w:tcPr>
            <w:tcW w:w="81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294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880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брой</w:t>
            </w:r>
          </w:p>
        </w:tc>
        <w:tc>
          <w:tcPr>
            <w:tcW w:w="905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на 1000 живородени</w:t>
            </w:r>
          </w:p>
        </w:tc>
        <w:tc>
          <w:tcPr>
            <w:tcW w:w="992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относителен дял </w:t>
            </w:r>
          </w:p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(% )</w:t>
            </w:r>
          </w:p>
        </w:tc>
        <w:tc>
          <w:tcPr>
            <w:tcW w:w="655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брой</w:t>
            </w:r>
          </w:p>
        </w:tc>
        <w:tc>
          <w:tcPr>
            <w:tcW w:w="1134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на 1000 живородени</w:t>
            </w:r>
          </w:p>
        </w:tc>
        <w:tc>
          <w:tcPr>
            <w:tcW w:w="1276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относителен дял (% )</w:t>
            </w: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</w:rPr>
              <w:t> 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bCs/>
                <w:sz w:val="20"/>
                <w:lang w:val="ru-RU"/>
              </w:rPr>
            </w:pPr>
            <w:r w:rsidRPr="00724C5A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724C5A">
              <w:rPr>
                <w:b/>
                <w:bCs/>
                <w:sz w:val="20"/>
              </w:rPr>
              <w:t>I</w:t>
            </w:r>
            <w:r w:rsidRPr="00724C5A">
              <w:rPr>
                <w:b/>
                <w:bCs/>
                <w:sz w:val="20"/>
                <w:lang w:val="ru-RU"/>
              </w:rPr>
              <w:t xml:space="preserve"> – </w:t>
            </w:r>
            <w:r w:rsidRPr="00724C5A">
              <w:rPr>
                <w:b/>
                <w:bCs/>
                <w:sz w:val="20"/>
              </w:rPr>
              <w:t>XIX</w:t>
            </w:r>
            <w:r w:rsidRPr="00724C5A">
              <w:rPr>
                <w:b/>
                <w:bCs/>
                <w:sz w:val="20"/>
                <w:lang w:val="ru-RU"/>
              </w:rPr>
              <w:t xml:space="preserve"> клас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905" w:type="dxa"/>
            <w:shd w:val="clear" w:color="auto" w:fill="auto"/>
          </w:tcPr>
          <w:p w:rsidR="0065092E" w:rsidRPr="006C752B" w:rsidRDefault="00214F90" w:rsidP="0065092E">
            <w:pPr>
              <w:jc w:val="right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t>3.4</w:t>
            </w: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5092E" w:rsidRPr="006C752B" w:rsidRDefault="0065092E" w:rsidP="00043841">
            <w:pPr>
              <w:jc w:val="right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t>10,2</w:t>
            </w: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Някои инфекциозни и паразитни болести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</w:tr>
      <w:tr w:rsidR="0065092E" w:rsidRPr="00724C5A" w:rsidTr="00D162A2">
        <w:trPr>
          <w:trHeight w:val="587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  <w:lang w:val="en-US"/>
              </w:rPr>
            </w:pPr>
            <w:r w:rsidRPr="00724C5A">
              <w:rPr>
                <w:b/>
                <w:i/>
                <w:sz w:val="20"/>
                <w:lang w:val="en-US"/>
              </w:rPr>
              <w:t>III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Болести на кръвта, кръвотворните органи и отделни нарушения, включващи имунния механизъм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</w:p>
        </w:tc>
      </w:tr>
      <w:tr w:rsidR="0065092E" w:rsidRPr="00724C5A" w:rsidTr="00D162A2">
        <w:trPr>
          <w:trHeight w:val="587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IV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rPr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rPr>
                <w:sz w:val="20"/>
              </w:rPr>
            </w:pP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VI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center"/>
              <w:rPr>
                <w:sz w:val="20"/>
              </w:rPr>
            </w:pP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IХ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Болести на органите на кръвообращението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27,3</w:t>
            </w: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</w:tr>
      <w:tr w:rsidR="0065092E" w:rsidRPr="00724C5A" w:rsidTr="00D162A2">
        <w:trPr>
          <w:trHeight w:val="293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Някои състояния, възникващи през перинаталния период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043841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65092E" w:rsidRPr="00724C5A" w:rsidRDefault="00D965BA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65092E" w:rsidRPr="00724C5A" w:rsidRDefault="00D965BA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65092E" w:rsidRPr="00724C5A" w:rsidTr="00D162A2">
        <w:trPr>
          <w:trHeight w:val="587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D965BA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65092E" w:rsidRPr="00724C5A" w:rsidRDefault="00D965BA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992" w:type="dxa"/>
            <w:shd w:val="clear" w:color="auto" w:fill="auto"/>
          </w:tcPr>
          <w:p w:rsidR="0065092E" w:rsidRPr="00724C5A" w:rsidRDefault="00D965BA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65092E" w:rsidRPr="00724C5A" w:rsidTr="00D162A2">
        <w:trPr>
          <w:trHeight w:val="587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ХVIII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</w:tr>
      <w:tr w:rsidR="0065092E" w:rsidRPr="00724C5A" w:rsidTr="00D162A2">
        <w:trPr>
          <w:trHeight w:val="587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ХIX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9,0</w:t>
            </w:r>
          </w:p>
        </w:tc>
      </w:tr>
      <w:tr w:rsidR="0065092E" w:rsidRPr="00724C5A" w:rsidTr="00D162A2">
        <w:trPr>
          <w:trHeight w:val="587"/>
        </w:trPr>
        <w:tc>
          <w:tcPr>
            <w:tcW w:w="817" w:type="dxa"/>
            <w:shd w:val="clear" w:color="auto" w:fill="B6DDE8"/>
          </w:tcPr>
          <w:p w:rsidR="0065092E" w:rsidRPr="00724C5A" w:rsidRDefault="0065092E" w:rsidP="0065092E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ХХ</w:t>
            </w:r>
          </w:p>
        </w:tc>
        <w:tc>
          <w:tcPr>
            <w:tcW w:w="2947" w:type="dxa"/>
            <w:shd w:val="clear" w:color="auto" w:fill="B6DDE8"/>
          </w:tcPr>
          <w:p w:rsidR="0065092E" w:rsidRPr="00724C5A" w:rsidRDefault="0065092E" w:rsidP="0065092E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Външни причини за заболеваемост и смъртност</w:t>
            </w:r>
          </w:p>
        </w:tc>
        <w:tc>
          <w:tcPr>
            <w:tcW w:w="880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b/>
                <w:sz w:val="20"/>
              </w:rPr>
            </w:pPr>
          </w:p>
        </w:tc>
        <w:tc>
          <w:tcPr>
            <w:tcW w:w="905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b/>
                <w:sz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92E" w:rsidRPr="00724C5A" w:rsidRDefault="0065092E" w:rsidP="00043841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092E" w:rsidRPr="00724C5A" w:rsidRDefault="0065092E" w:rsidP="0065092E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724C5A" w:rsidRDefault="00914192" w:rsidP="00914192">
      <w:pPr>
        <w:rPr>
          <w:b/>
          <w:i/>
          <w:sz w:val="20"/>
          <w:szCs w:val="22"/>
          <w:lang w:val="ru-RU"/>
        </w:rPr>
      </w:pPr>
    </w:p>
    <w:p w:rsidR="00FA708D" w:rsidRDefault="00914192" w:rsidP="00FA708D">
      <w:pPr>
        <w:rPr>
          <w:i/>
          <w:sz w:val="20"/>
          <w:szCs w:val="22"/>
        </w:rPr>
      </w:pPr>
      <w:r w:rsidRPr="00724C5A">
        <w:rPr>
          <w:b/>
          <w:i/>
          <w:sz w:val="20"/>
          <w:szCs w:val="22"/>
        </w:rPr>
        <w:t>Забележка</w:t>
      </w:r>
      <w:bookmarkStart w:id="2" w:name="OLE_LINK3"/>
      <w:bookmarkStart w:id="3" w:name="OLE_LINK4"/>
      <w:r w:rsidRPr="00724C5A">
        <w:rPr>
          <w:b/>
          <w:i/>
          <w:sz w:val="20"/>
          <w:szCs w:val="22"/>
        </w:rPr>
        <w:t xml:space="preserve">: </w:t>
      </w:r>
      <w:bookmarkEnd w:id="2"/>
      <w:bookmarkEnd w:id="3"/>
      <w:r w:rsidRPr="00724C5A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210698" w:rsidRDefault="00210698" w:rsidP="00FA708D">
      <w:pPr>
        <w:rPr>
          <w:b/>
        </w:rPr>
      </w:pPr>
    </w:p>
    <w:p w:rsidR="00914192" w:rsidRPr="00210698" w:rsidRDefault="005F7559" w:rsidP="000A6E66">
      <w:r>
        <w:t xml:space="preserve">         </w:t>
      </w:r>
      <w:r w:rsidR="00724C5A" w:rsidRPr="00B27B60">
        <w:t>През 202</w:t>
      </w:r>
      <w:r w:rsidR="00840095">
        <w:t>3</w:t>
      </w:r>
      <w:r w:rsidR="007B55B7" w:rsidRPr="00B27B60">
        <w:t xml:space="preserve"> година са умрели </w:t>
      </w:r>
      <w:r w:rsidR="00840095">
        <w:t>със седем</w:t>
      </w:r>
      <w:r w:rsidR="00724C5A" w:rsidRPr="00B27B60">
        <w:t xml:space="preserve"> </w:t>
      </w:r>
      <w:r w:rsidR="00254787">
        <w:t xml:space="preserve">деца </w:t>
      </w:r>
      <w:r w:rsidR="00840095">
        <w:t>по-малко</w:t>
      </w:r>
      <w:r w:rsidR="00724C5A" w:rsidRPr="00B27B60">
        <w:t xml:space="preserve"> </w:t>
      </w:r>
      <w:r w:rsidR="007B55B7" w:rsidRPr="00B27B60">
        <w:t xml:space="preserve">в сравнение с </w:t>
      </w:r>
      <w:r w:rsidR="00914192" w:rsidRPr="00B27B60">
        <w:t xml:space="preserve"> 20</w:t>
      </w:r>
      <w:r w:rsidR="00B27B60" w:rsidRPr="00B27B60">
        <w:t>2</w:t>
      </w:r>
      <w:r w:rsidR="00840095">
        <w:t>2</w:t>
      </w:r>
      <w:r w:rsidR="00914192" w:rsidRPr="00B27B60">
        <w:t xml:space="preserve"> г., относителният дял</w:t>
      </w:r>
      <w:r w:rsidR="00180E22" w:rsidRPr="00B27B60">
        <w:t xml:space="preserve"> е </w:t>
      </w:r>
      <w:r w:rsidR="00E16440">
        <w:t>3,4</w:t>
      </w:r>
      <w:r w:rsidR="00180E22" w:rsidRPr="00B27B60">
        <w:t xml:space="preserve"> на 1</w:t>
      </w:r>
      <w:r w:rsidR="005C6F0E" w:rsidRPr="00B27B60">
        <w:t>000 живородени деца</w:t>
      </w:r>
      <w:r w:rsidR="00914192" w:rsidRPr="00B27B60">
        <w:t xml:space="preserve"> </w:t>
      </w:r>
      <w:r w:rsidR="00914192" w:rsidRPr="005F7559">
        <w:t xml:space="preserve">и се дължи </w:t>
      </w:r>
      <w:r w:rsidR="00B27B60" w:rsidRPr="005F7559">
        <w:t xml:space="preserve">на </w:t>
      </w:r>
      <w:r w:rsidRPr="00E7371E">
        <w:rPr>
          <w:szCs w:val="28"/>
        </w:rPr>
        <w:t>активните политики за подобряване на здравето на бременните и родилките</w:t>
      </w:r>
      <w:r>
        <w:rPr>
          <w:szCs w:val="28"/>
        </w:rPr>
        <w:t>, което</w:t>
      </w:r>
      <w:r w:rsidRPr="00E7371E">
        <w:rPr>
          <w:szCs w:val="28"/>
        </w:rPr>
        <w:t xml:space="preserve"> следва да осигури устойчивост на наблю</w:t>
      </w:r>
      <w:r>
        <w:rPr>
          <w:szCs w:val="28"/>
        </w:rPr>
        <w:t>даваната позитивна тенденция. Постнео</w:t>
      </w:r>
      <w:r w:rsidRPr="00E7371E">
        <w:rPr>
          <w:szCs w:val="28"/>
        </w:rPr>
        <w:t>ната</w:t>
      </w:r>
      <w:r>
        <w:rPr>
          <w:szCs w:val="28"/>
        </w:rPr>
        <w:t>лната детска смъртност след 2023</w:t>
      </w:r>
      <w:r w:rsidRPr="00E7371E">
        <w:rPr>
          <w:szCs w:val="28"/>
        </w:rPr>
        <w:t xml:space="preserve"> г. също показва тенденция за намаляване.</w:t>
      </w:r>
      <w:r w:rsidR="00E16440">
        <w:rPr>
          <w:szCs w:val="28"/>
        </w:rPr>
        <w:t xml:space="preserve"> </w:t>
      </w:r>
      <w:r w:rsidR="007B55B7" w:rsidRPr="0004234F">
        <w:t xml:space="preserve">Смъртността се дължи  </w:t>
      </w:r>
      <w:r w:rsidR="00914192" w:rsidRPr="0004234F">
        <w:t xml:space="preserve">предимно  на преждевременни раждания,  недоносеност, вродени аномалии, асфиксия и </w:t>
      </w:r>
      <w:r w:rsidR="007B55B7" w:rsidRPr="0004234F">
        <w:t>др</w:t>
      </w:r>
      <w:r w:rsidR="00914192" w:rsidRPr="0004234F">
        <w:t>. Тя е твърде висока сред малцинственото население, както и в отдалечените трудно достъпни села</w:t>
      </w:r>
      <w:r w:rsidR="00914192" w:rsidRPr="0004234F">
        <w:rPr>
          <w:sz w:val="28"/>
        </w:rPr>
        <w:t xml:space="preserve">. </w:t>
      </w:r>
    </w:p>
    <w:p w:rsidR="00914192" w:rsidRPr="00302548" w:rsidRDefault="000A6E66" w:rsidP="00FA708D">
      <w:pPr>
        <w:tabs>
          <w:tab w:val="left" w:pos="567"/>
        </w:tabs>
        <w:jc w:val="both"/>
        <w:rPr>
          <w:b/>
          <w:bCs/>
          <w:color w:val="000000" w:themeColor="text1"/>
        </w:rPr>
      </w:pPr>
      <w:r>
        <w:rPr>
          <w:color w:val="FF0000"/>
        </w:rPr>
        <w:tab/>
      </w:r>
      <w:r w:rsidR="00914192" w:rsidRPr="00302548">
        <w:rPr>
          <w:color w:val="000000" w:themeColor="text1"/>
        </w:rPr>
        <w:t>Най-голям през 20</w:t>
      </w:r>
      <w:r w:rsidR="009605DC" w:rsidRPr="00302548">
        <w:rPr>
          <w:color w:val="000000" w:themeColor="text1"/>
        </w:rPr>
        <w:t>2</w:t>
      </w:r>
      <w:r w:rsidR="00840095" w:rsidRPr="00302548">
        <w:rPr>
          <w:color w:val="000000" w:themeColor="text1"/>
        </w:rPr>
        <w:t>3</w:t>
      </w:r>
      <w:r w:rsidR="00914192" w:rsidRPr="00302548">
        <w:rPr>
          <w:color w:val="000000" w:themeColor="text1"/>
        </w:rPr>
        <w:t xml:space="preserve"> г. </w:t>
      </w:r>
      <w:r w:rsidR="00254787" w:rsidRPr="00302548">
        <w:rPr>
          <w:color w:val="000000" w:themeColor="text1"/>
        </w:rPr>
        <w:t>е</w:t>
      </w:r>
      <w:r w:rsidR="00914192" w:rsidRPr="00302548">
        <w:rPr>
          <w:color w:val="000000" w:themeColor="text1"/>
        </w:rPr>
        <w:t xml:space="preserve"> броят на починалите деца със заболявания от клас </w:t>
      </w:r>
      <w:r w:rsidR="00302548" w:rsidRPr="00302548">
        <w:rPr>
          <w:color w:val="000000" w:themeColor="text1"/>
        </w:rPr>
        <w:t>Х</w:t>
      </w:r>
      <w:r w:rsidR="00302548" w:rsidRPr="00302548">
        <w:rPr>
          <w:color w:val="000000" w:themeColor="text1"/>
          <w:lang w:val="en-US"/>
        </w:rPr>
        <w:t>VI</w:t>
      </w:r>
      <w:r w:rsidR="00914192" w:rsidRPr="00302548">
        <w:rPr>
          <w:color w:val="000000" w:themeColor="text1"/>
        </w:rPr>
        <w:t xml:space="preserve"> –</w:t>
      </w:r>
      <w:r w:rsidR="00254787" w:rsidRPr="00302548">
        <w:rPr>
          <w:color w:val="000000" w:themeColor="text1"/>
          <w:lang w:val="en-US"/>
        </w:rPr>
        <w:t xml:space="preserve"> </w:t>
      </w:r>
      <w:r w:rsidR="00254787" w:rsidRPr="00302548">
        <w:rPr>
          <w:color w:val="000000" w:themeColor="text1"/>
        </w:rPr>
        <w:t>„</w:t>
      </w:r>
      <w:r w:rsidR="00302548" w:rsidRPr="00302548">
        <w:rPr>
          <w:color w:val="000000" w:themeColor="text1"/>
        </w:rPr>
        <w:t>Някои състояния, възникващи през перинаталния период“</w:t>
      </w:r>
    </w:p>
    <w:p w:rsidR="00DE5292" w:rsidRPr="00302548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Cs/>
          <w:color w:val="000000" w:themeColor="text1"/>
          <w:szCs w:val="24"/>
        </w:rPr>
      </w:pPr>
      <w:r w:rsidRPr="00302548">
        <w:rPr>
          <w:bCs/>
          <w:color w:val="000000" w:themeColor="text1"/>
          <w:szCs w:val="24"/>
        </w:rPr>
        <w:tab/>
      </w:r>
    </w:p>
    <w:p w:rsidR="00914192" w:rsidRPr="00241ADD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bCs/>
          <w:szCs w:val="24"/>
        </w:rPr>
      </w:pPr>
      <w:r w:rsidRPr="00241ADD">
        <w:rPr>
          <w:b/>
          <w:bCs/>
          <w:szCs w:val="24"/>
        </w:rPr>
        <w:t>1.5. Естествен прираст</w:t>
      </w:r>
    </w:p>
    <w:p w:rsidR="00914192" w:rsidRPr="00241ADD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b/>
          <w:bCs/>
          <w:szCs w:val="24"/>
        </w:rPr>
      </w:pPr>
    </w:p>
    <w:p w:rsidR="00C5230B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241ADD">
        <w:tab/>
        <w:t>Статистическите данни за демографията на на</w:t>
      </w:r>
      <w:r w:rsidR="0030353D" w:rsidRPr="00241ADD">
        <w:t xml:space="preserve">селението показват, че през </w:t>
      </w:r>
      <w:r w:rsidR="00C577C5" w:rsidRPr="00241ADD">
        <w:t>202</w:t>
      </w:r>
      <w:r w:rsidR="00604DFC">
        <w:rPr>
          <w:lang w:val="en-US"/>
        </w:rPr>
        <w:t>3</w:t>
      </w:r>
      <w:r w:rsidRPr="00241ADD">
        <w:t xml:space="preserve"> г. продължава утвърждаването на отрицателни тенденции в демографското развитие на региона. Увеличаването на раждаемостта и плодовитостта на родилните контингенти и увеличаването на средната продължителност на живот не могат да променят отрицат</w:t>
      </w:r>
      <w:r w:rsidR="005C6F0E" w:rsidRPr="00241ADD">
        <w:t>елните тенденции на естествения</w:t>
      </w:r>
      <w:r w:rsidRPr="00241ADD">
        <w:t xml:space="preserve"> прираст в областта.</w:t>
      </w:r>
      <w:r w:rsidR="00FA708D" w:rsidRPr="00F16DAC">
        <w:rPr>
          <w:color w:val="FF0000"/>
        </w:rPr>
        <w:t xml:space="preserve"> </w:t>
      </w:r>
    </w:p>
    <w:p w:rsidR="00DE5292" w:rsidRPr="00F16DAC" w:rsidRDefault="00DE52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0E4234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</w:rPr>
      </w:pPr>
      <w:r w:rsidRPr="000E4234">
        <w:rPr>
          <w:bCs/>
        </w:rPr>
        <w:t>Естествен прираст по общини в област Добрич</w:t>
      </w:r>
    </w:p>
    <w:p w:rsidR="00914192" w:rsidRPr="000E4234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1130"/>
        <w:gridCol w:w="1320"/>
        <w:gridCol w:w="1134"/>
        <w:gridCol w:w="1316"/>
        <w:gridCol w:w="1316"/>
        <w:gridCol w:w="1316"/>
      </w:tblGrid>
      <w:tr w:rsidR="000E4234" w:rsidRPr="000E4234" w:rsidTr="0069753F">
        <w:tc>
          <w:tcPr>
            <w:tcW w:w="195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Община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A922E9" w:rsidRDefault="00BA03C1" w:rsidP="001524A6">
            <w:pPr>
              <w:jc w:val="center"/>
              <w:rPr>
                <w:b/>
                <w:bCs/>
                <w:i/>
                <w:sz w:val="20"/>
                <w:lang w:val="en-US"/>
              </w:rPr>
            </w:pPr>
            <w:r w:rsidRPr="000E4234">
              <w:rPr>
                <w:b/>
                <w:bCs/>
                <w:i/>
                <w:sz w:val="20"/>
              </w:rPr>
              <w:t>202</w:t>
            </w:r>
            <w:r w:rsidR="00A922E9">
              <w:rPr>
                <w:b/>
                <w:bCs/>
                <w:i/>
                <w:sz w:val="20"/>
                <w:lang w:val="en-US"/>
              </w:rPr>
              <w:t>3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A922E9" w:rsidRDefault="00A922E9" w:rsidP="001524A6">
            <w:pPr>
              <w:jc w:val="center"/>
              <w:rPr>
                <w:b/>
                <w:bCs/>
                <w:i/>
                <w:sz w:val="20"/>
                <w:lang w:val="en-US"/>
              </w:rPr>
            </w:pPr>
            <w:r>
              <w:rPr>
                <w:b/>
                <w:bCs/>
                <w:i/>
                <w:sz w:val="20"/>
              </w:rPr>
              <w:t>20</w:t>
            </w:r>
            <w:r>
              <w:rPr>
                <w:b/>
                <w:bCs/>
                <w:i/>
                <w:sz w:val="20"/>
                <w:lang w:val="en-US"/>
              </w:rPr>
              <w:t>22</w:t>
            </w:r>
          </w:p>
        </w:tc>
        <w:tc>
          <w:tcPr>
            <w:tcW w:w="2632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1524A6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</w:t>
            </w:r>
            <w:r w:rsidR="00A922E9">
              <w:rPr>
                <w:b/>
                <w:bCs/>
                <w:i/>
                <w:sz w:val="20"/>
              </w:rPr>
              <w:t>2</w:t>
            </w:r>
            <w:r w:rsidR="00A922E9">
              <w:rPr>
                <w:b/>
                <w:bCs/>
                <w:i/>
                <w:sz w:val="20"/>
                <w:lang w:val="en-US"/>
              </w:rPr>
              <w:t>1</w:t>
            </w:r>
            <w:r w:rsidRPr="000E4234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0E4234" w:rsidRPr="000E4234" w:rsidTr="0030353D">
        <w:tc>
          <w:tcPr>
            <w:tcW w:w="1951" w:type="dxa"/>
            <w:vMerge/>
            <w:shd w:val="clear" w:color="auto" w:fill="DAEEF3"/>
          </w:tcPr>
          <w:p w:rsidR="00BA03C1" w:rsidRPr="000E4234" w:rsidRDefault="00BA03C1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1 000 души</w:t>
            </w:r>
          </w:p>
        </w:tc>
      </w:tr>
      <w:tr w:rsidR="00A922E9" w:rsidRPr="000E4234" w:rsidTr="00A922E9">
        <w:tc>
          <w:tcPr>
            <w:tcW w:w="1951" w:type="dxa"/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 – град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639</w:t>
            </w:r>
            <w:r w:rsidRPr="000E4234">
              <w:rPr>
                <w:bCs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247D7">
              <w:rPr>
                <w:bCs/>
                <w:sz w:val="20"/>
              </w:rPr>
              <w:t>9</w:t>
            </w:r>
            <w:r w:rsidR="006247D7">
              <w:rPr>
                <w:bCs/>
                <w:sz w:val="20"/>
                <w:lang w:val="en-US"/>
              </w:rPr>
              <w:t>,</w:t>
            </w:r>
            <w:r w:rsidR="006247D7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780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- 10,8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- 1190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- 15,0</w:t>
            </w:r>
          </w:p>
        </w:tc>
      </w:tr>
      <w:tr w:rsidR="00A922E9" w:rsidRPr="000E4234" w:rsidTr="00A922E9">
        <w:tc>
          <w:tcPr>
            <w:tcW w:w="1951" w:type="dxa"/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Добричка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251</w:t>
            </w:r>
            <w:r w:rsidRPr="000E4234">
              <w:rPr>
                <w:bCs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6247D7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14,8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362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- 21,7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- 430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- 21,1</w:t>
            </w:r>
          </w:p>
        </w:tc>
      </w:tr>
      <w:tr w:rsidR="00A922E9" w:rsidRPr="000E4234" w:rsidTr="00A922E9">
        <w:tc>
          <w:tcPr>
            <w:tcW w:w="1951" w:type="dxa"/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Балчик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189 </w:t>
            </w:r>
            <w:r w:rsidRPr="000E4234">
              <w:rPr>
                <w:bCs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6247D7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11,7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281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- 17,6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- 298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- 15,7</w:t>
            </w:r>
          </w:p>
        </w:tc>
      </w:tr>
      <w:tr w:rsidR="00A922E9" w:rsidRPr="000E4234" w:rsidTr="00A922E9">
        <w:trPr>
          <w:trHeight w:val="70"/>
        </w:trPr>
        <w:tc>
          <w:tcPr>
            <w:tcW w:w="1951" w:type="dxa"/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Генерал Тошево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183</w:t>
            </w:r>
            <w:r w:rsidRPr="000E4234">
              <w:rPr>
                <w:bCs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247D7">
              <w:rPr>
                <w:bCs/>
                <w:sz w:val="20"/>
                <w:lang w:val="en-US"/>
              </w:rPr>
              <w:t xml:space="preserve"> 1</w:t>
            </w:r>
            <w:r w:rsidR="006247D7">
              <w:rPr>
                <w:bCs/>
                <w:sz w:val="20"/>
              </w:rPr>
              <w:t>7</w:t>
            </w:r>
            <w:r w:rsidR="006247D7">
              <w:rPr>
                <w:bCs/>
                <w:sz w:val="20"/>
                <w:lang w:val="en-US"/>
              </w:rPr>
              <w:t>,</w:t>
            </w:r>
            <w:r w:rsidR="006247D7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189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- 17,3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- 286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- 23,5</w:t>
            </w:r>
          </w:p>
        </w:tc>
      </w:tr>
      <w:tr w:rsidR="00A922E9" w:rsidRPr="000E4234" w:rsidTr="00A922E9">
        <w:tc>
          <w:tcPr>
            <w:tcW w:w="1951" w:type="dxa"/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Каварна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127</w:t>
            </w:r>
            <w:r w:rsidRPr="000E4234">
              <w:rPr>
                <w:bCs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247D7">
              <w:rPr>
                <w:bCs/>
                <w:sz w:val="20"/>
                <w:lang w:val="en-US"/>
              </w:rPr>
              <w:t xml:space="preserve"> 9,</w:t>
            </w:r>
            <w:r w:rsidR="006247D7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179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- 13,7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- 239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- 17,7</w:t>
            </w:r>
          </w:p>
        </w:tc>
      </w:tr>
      <w:tr w:rsidR="00A922E9" w:rsidRPr="000E4234" w:rsidTr="00A922E9">
        <w:tc>
          <w:tcPr>
            <w:tcW w:w="1951" w:type="dxa"/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Крушари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33</w:t>
            </w:r>
            <w:r w:rsidRPr="000E4234">
              <w:rPr>
                <w:bCs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247D7">
              <w:rPr>
                <w:bCs/>
                <w:sz w:val="20"/>
                <w:lang w:val="en-US"/>
              </w:rPr>
              <w:t xml:space="preserve"> 10,5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41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- 13,2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- 66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- 18,0</w:t>
            </w:r>
          </w:p>
        </w:tc>
      </w:tr>
      <w:tr w:rsidR="00A922E9" w:rsidRPr="000E4234" w:rsidTr="00A922E9">
        <w:tc>
          <w:tcPr>
            <w:tcW w:w="1951" w:type="dxa"/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Тервел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94</w:t>
            </w:r>
            <w:r w:rsidRPr="000E4234">
              <w:rPr>
                <w:bCs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7,9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145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- 12,3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- 179</w:t>
            </w:r>
          </w:p>
        </w:tc>
        <w:tc>
          <w:tcPr>
            <w:tcW w:w="1316" w:type="dxa"/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- 12,0</w:t>
            </w:r>
          </w:p>
        </w:tc>
      </w:tr>
      <w:tr w:rsidR="00A922E9" w:rsidRPr="000E4234" w:rsidTr="00A922E9">
        <w:tc>
          <w:tcPr>
            <w:tcW w:w="1951" w:type="dxa"/>
            <w:tcBorders>
              <w:top w:val="double" w:sz="6" w:space="0" w:color="4BACC6"/>
            </w:tcBorders>
            <w:shd w:val="clear" w:color="auto" w:fill="DAEEF3"/>
          </w:tcPr>
          <w:p w:rsidR="00A922E9" w:rsidRPr="000E4234" w:rsidRDefault="00A922E9" w:rsidP="00A922E9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Шабла</w:t>
            </w:r>
          </w:p>
        </w:tc>
        <w:tc>
          <w:tcPr>
            <w:tcW w:w="1130" w:type="dxa"/>
            <w:tcBorders>
              <w:top w:val="double" w:sz="6" w:space="0" w:color="4BACC6"/>
              <w:right w:val="single" w:sz="4" w:space="0" w:color="auto"/>
            </w:tcBorders>
            <w:shd w:val="clear" w:color="auto" w:fill="DAEEF3"/>
          </w:tcPr>
          <w:p w:rsidR="00A922E9" w:rsidRPr="00604DFC" w:rsidRDefault="00A922E9" w:rsidP="00A922E9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-</w:t>
            </w:r>
            <w:r w:rsidR="00604DFC">
              <w:rPr>
                <w:bCs/>
                <w:sz w:val="20"/>
                <w:lang w:val="en-US"/>
              </w:rPr>
              <w:t xml:space="preserve"> 53</w:t>
            </w:r>
          </w:p>
        </w:tc>
        <w:tc>
          <w:tcPr>
            <w:tcW w:w="1320" w:type="dxa"/>
            <w:tcBorders>
              <w:top w:val="double" w:sz="6" w:space="0" w:color="4BACC6"/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="006247D7">
              <w:rPr>
                <w:bCs/>
                <w:sz w:val="20"/>
                <w:lang w:val="en-US"/>
              </w:rPr>
              <w:t xml:space="preserve"> 13,</w:t>
            </w:r>
            <w:r w:rsidR="006247D7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4BACC6"/>
              <w:righ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76</w:t>
            </w:r>
          </w:p>
        </w:tc>
        <w:tc>
          <w:tcPr>
            <w:tcW w:w="1316" w:type="dxa"/>
            <w:tcBorders>
              <w:top w:val="double" w:sz="6" w:space="0" w:color="4BACC6"/>
              <w:left w:val="single" w:sz="4" w:space="0" w:color="auto"/>
            </w:tcBorders>
            <w:shd w:val="clear" w:color="auto" w:fill="DAEEF3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- 19,4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- 116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auto"/>
          </w:tcPr>
          <w:p w:rsidR="00A922E9" w:rsidRPr="000E4234" w:rsidRDefault="00A922E9" w:rsidP="00A922E9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- 26,9</w:t>
            </w:r>
          </w:p>
        </w:tc>
      </w:tr>
    </w:tbl>
    <w:p w:rsidR="00DE5292" w:rsidRPr="000E4234" w:rsidRDefault="00DE5292" w:rsidP="0030353D">
      <w:pPr>
        <w:rPr>
          <w:b/>
          <w:sz w:val="20"/>
          <w:szCs w:val="22"/>
          <w:lang w:val="ru-RU"/>
        </w:rPr>
      </w:pPr>
    </w:p>
    <w:p w:rsidR="00DE5292" w:rsidRPr="000E4234" w:rsidRDefault="00914192" w:rsidP="0030353D">
      <w:pPr>
        <w:rPr>
          <w:i/>
          <w:sz w:val="20"/>
          <w:szCs w:val="22"/>
        </w:rPr>
      </w:pPr>
      <w:r w:rsidRPr="000E4234">
        <w:rPr>
          <w:b/>
          <w:sz w:val="20"/>
          <w:szCs w:val="22"/>
        </w:rPr>
        <w:t>Забележка:</w:t>
      </w:r>
      <w:r w:rsidRPr="000E4234">
        <w:rPr>
          <w:b/>
          <w:sz w:val="20"/>
          <w:szCs w:val="22"/>
          <w:lang w:val="ru-RU"/>
        </w:rPr>
        <w:t xml:space="preserve"> </w:t>
      </w:r>
      <w:r w:rsidR="0030353D" w:rsidRPr="000E4234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DE542B" w:rsidRPr="00F16DAC" w:rsidRDefault="00DE542B" w:rsidP="00DE5292">
      <w:pPr>
        <w:jc w:val="center"/>
        <w:rPr>
          <w:color w:val="FF0000"/>
          <w:sz w:val="22"/>
          <w:szCs w:val="22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E9373E" w:rsidP="00914192">
      <w:pPr>
        <w:rPr>
          <w:color w:val="FF0000"/>
        </w:rPr>
      </w:pPr>
      <w:r w:rsidRPr="00F16DAC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020C72F" wp14:editId="7486128A">
            <wp:simplePos x="0" y="0"/>
            <wp:positionH relativeFrom="column">
              <wp:posOffset>-262255</wp:posOffset>
            </wp:positionH>
            <wp:positionV relativeFrom="paragraph">
              <wp:posOffset>38735</wp:posOffset>
            </wp:positionV>
            <wp:extent cx="6181725" cy="3867785"/>
            <wp:effectExtent l="0" t="0" r="9525" b="18415"/>
            <wp:wrapNone/>
            <wp:docPr id="10" name="Диагра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pStyle w:val="ListParagraph1"/>
        <w:ind w:left="0"/>
        <w:rPr>
          <w:b/>
          <w:color w:val="FF0000"/>
          <w:sz w:val="24"/>
          <w:szCs w:val="24"/>
        </w:rPr>
      </w:pPr>
    </w:p>
    <w:p w:rsidR="00914192" w:rsidRPr="00F16DAC" w:rsidRDefault="00914192" w:rsidP="00914192">
      <w:pPr>
        <w:pStyle w:val="ListParagraph1"/>
        <w:ind w:left="1277"/>
        <w:rPr>
          <w:b/>
          <w:color w:val="FF0000"/>
          <w:sz w:val="24"/>
          <w:szCs w:val="24"/>
          <w:lang w:val="en-GB"/>
        </w:rPr>
      </w:pPr>
    </w:p>
    <w:p w:rsidR="00914192" w:rsidRPr="00F16DAC" w:rsidRDefault="00914192" w:rsidP="00914192">
      <w:pPr>
        <w:pStyle w:val="ListParagraph1"/>
        <w:ind w:left="0" w:firstLine="567"/>
        <w:rPr>
          <w:b/>
          <w:color w:val="FF0000"/>
          <w:sz w:val="24"/>
          <w:szCs w:val="24"/>
        </w:rPr>
      </w:pPr>
      <w:r w:rsidRPr="00F16DAC">
        <w:rPr>
          <w:b/>
          <w:color w:val="FF0000"/>
          <w:sz w:val="24"/>
          <w:szCs w:val="24"/>
        </w:rPr>
        <w:t>1.6. Заболеваемост и болестност</w:t>
      </w: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557F7A" w:rsidRPr="00F16DAC" w:rsidRDefault="00914192" w:rsidP="00914192">
      <w:pPr>
        <w:tabs>
          <w:tab w:val="left" w:pos="851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AD6C04" w:rsidRDefault="00AD6C04" w:rsidP="00914192">
      <w:pPr>
        <w:tabs>
          <w:tab w:val="left" w:pos="851"/>
        </w:tabs>
        <w:jc w:val="both"/>
        <w:rPr>
          <w:b/>
        </w:rPr>
      </w:pPr>
    </w:p>
    <w:p w:rsidR="000A6E66" w:rsidRDefault="000A6E66" w:rsidP="00914192">
      <w:pPr>
        <w:tabs>
          <w:tab w:val="left" w:pos="851"/>
        </w:tabs>
        <w:jc w:val="both"/>
        <w:rPr>
          <w:b/>
          <w:color w:val="000000" w:themeColor="text1"/>
        </w:rPr>
      </w:pPr>
    </w:p>
    <w:p w:rsidR="000A6E66" w:rsidRDefault="000A6E66" w:rsidP="00914192">
      <w:pPr>
        <w:tabs>
          <w:tab w:val="left" w:pos="851"/>
        </w:tabs>
        <w:jc w:val="both"/>
        <w:rPr>
          <w:b/>
          <w:color w:val="000000" w:themeColor="text1"/>
        </w:rPr>
      </w:pPr>
    </w:p>
    <w:p w:rsidR="00CA6CBF" w:rsidRDefault="00CA6CBF" w:rsidP="00914192">
      <w:pPr>
        <w:tabs>
          <w:tab w:val="left" w:pos="851"/>
        </w:tabs>
        <w:jc w:val="both"/>
        <w:rPr>
          <w:b/>
          <w:color w:val="000000" w:themeColor="text1"/>
        </w:rPr>
      </w:pPr>
    </w:p>
    <w:p w:rsidR="000A6E66" w:rsidRDefault="000A6E66" w:rsidP="00914192">
      <w:pPr>
        <w:tabs>
          <w:tab w:val="left" w:pos="851"/>
        </w:tabs>
        <w:jc w:val="both"/>
        <w:rPr>
          <w:b/>
          <w:color w:val="000000" w:themeColor="text1"/>
        </w:rPr>
      </w:pPr>
    </w:p>
    <w:p w:rsidR="00914192" w:rsidRPr="00BC5529" w:rsidRDefault="00914192" w:rsidP="00914192">
      <w:pPr>
        <w:tabs>
          <w:tab w:val="left" w:pos="851"/>
        </w:tabs>
        <w:jc w:val="both"/>
        <w:rPr>
          <w:b/>
          <w:color w:val="000000" w:themeColor="text1"/>
        </w:rPr>
      </w:pPr>
      <w:r w:rsidRPr="00BC5529">
        <w:rPr>
          <w:b/>
          <w:color w:val="000000" w:themeColor="text1"/>
        </w:rPr>
        <w:t>1.6. Заболеваемост и болестност</w:t>
      </w:r>
    </w:p>
    <w:p w:rsidR="00557F7A" w:rsidRPr="0074013A" w:rsidRDefault="00557F7A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840095" w:rsidRDefault="00557F7A" w:rsidP="00914192">
      <w:pPr>
        <w:tabs>
          <w:tab w:val="left" w:pos="567"/>
        </w:tabs>
        <w:jc w:val="both"/>
      </w:pPr>
      <w:r w:rsidRPr="00840095">
        <w:t xml:space="preserve">През </w:t>
      </w:r>
      <w:r w:rsidR="00711F68" w:rsidRPr="00840095">
        <w:t>202</w:t>
      </w:r>
      <w:r w:rsidR="00840095" w:rsidRPr="00840095">
        <w:t>3</w:t>
      </w:r>
      <w:r w:rsidR="00477123" w:rsidRPr="00840095">
        <w:t xml:space="preserve"> </w:t>
      </w:r>
      <w:r w:rsidR="00914192" w:rsidRPr="00840095">
        <w:t>година се наблюдават тенденциите от предходните години:</w:t>
      </w:r>
    </w:p>
    <w:p w:rsidR="00914192" w:rsidRPr="00BC5529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  <w:rPr>
          <w:color w:val="000000" w:themeColor="text1"/>
        </w:rPr>
      </w:pPr>
      <w:r w:rsidRPr="00BC5529">
        <w:rPr>
          <w:color w:val="000000" w:themeColor="text1"/>
        </w:rPr>
        <w:t>Заболеваемостта се води от болест</w:t>
      </w:r>
      <w:r w:rsidR="00241397" w:rsidRPr="00BC5529">
        <w:rPr>
          <w:color w:val="000000" w:themeColor="text1"/>
        </w:rPr>
        <w:t xml:space="preserve">ите на дихателната система – </w:t>
      </w:r>
      <w:r w:rsidR="00BC5529" w:rsidRPr="00BC5529">
        <w:rPr>
          <w:color w:val="000000" w:themeColor="text1"/>
        </w:rPr>
        <w:t>2</w:t>
      </w:r>
      <w:r w:rsidR="00BC5529" w:rsidRPr="00BC5529">
        <w:rPr>
          <w:color w:val="000000" w:themeColor="text1"/>
          <w:lang w:val="en-US"/>
        </w:rPr>
        <w:t>39</w:t>
      </w:r>
      <w:r w:rsidRPr="00BC5529">
        <w:rPr>
          <w:color w:val="000000" w:themeColor="text1"/>
        </w:rPr>
        <w:t xml:space="preserve"> на хиляда, следват болести на органите на кръвообращениет</w:t>
      </w:r>
      <w:r w:rsidR="00241397" w:rsidRPr="00BC5529">
        <w:rPr>
          <w:color w:val="000000" w:themeColor="text1"/>
        </w:rPr>
        <w:t xml:space="preserve">о – </w:t>
      </w:r>
      <w:r w:rsidR="00BC5529" w:rsidRPr="00BC5529">
        <w:rPr>
          <w:color w:val="000000" w:themeColor="text1"/>
        </w:rPr>
        <w:t>1</w:t>
      </w:r>
      <w:r w:rsidR="00BC5529" w:rsidRPr="00BC5529">
        <w:rPr>
          <w:color w:val="000000" w:themeColor="text1"/>
          <w:lang w:val="en-US"/>
        </w:rPr>
        <w:t>08</w:t>
      </w:r>
      <w:r w:rsidR="00BC5529" w:rsidRPr="00BC5529">
        <w:rPr>
          <w:color w:val="000000" w:themeColor="text1"/>
        </w:rPr>
        <w:t>,</w:t>
      </w:r>
      <w:r w:rsidR="00BC5529" w:rsidRPr="00BC5529">
        <w:rPr>
          <w:color w:val="000000" w:themeColor="text1"/>
          <w:lang w:val="en-US"/>
        </w:rPr>
        <w:t>7</w:t>
      </w:r>
      <w:r w:rsidRPr="00BC5529">
        <w:rPr>
          <w:color w:val="000000" w:themeColor="text1"/>
        </w:rPr>
        <w:t xml:space="preserve"> на хиляда и </w:t>
      </w:r>
      <w:r w:rsidR="00711F68" w:rsidRPr="00BC5529">
        <w:rPr>
          <w:color w:val="000000" w:themeColor="text1"/>
        </w:rPr>
        <w:t xml:space="preserve">болести на </w:t>
      </w:r>
      <w:r w:rsidR="00BC5529" w:rsidRPr="00BC5529">
        <w:rPr>
          <w:color w:val="000000" w:themeColor="text1"/>
        </w:rPr>
        <w:t xml:space="preserve">пикочо-половата система - </w:t>
      </w:r>
      <w:r w:rsidR="00BC5529" w:rsidRPr="00BC5529">
        <w:rPr>
          <w:color w:val="000000" w:themeColor="text1"/>
          <w:lang w:val="en-US"/>
        </w:rPr>
        <w:t>87</w:t>
      </w:r>
      <w:r w:rsidR="00BC5529" w:rsidRPr="00BC5529">
        <w:rPr>
          <w:color w:val="000000" w:themeColor="text1"/>
        </w:rPr>
        <w:t>,</w:t>
      </w:r>
      <w:r w:rsidR="00BC5529" w:rsidRPr="00BC5529">
        <w:rPr>
          <w:color w:val="000000" w:themeColor="text1"/>
          <w:lang w:val="en-US"/>
        </w:rPr>
        <w:t>2</w:t>
      </w:r>
      <w:r w:rsidRPr="00BC5529">
        <w:rPr>
          <w:color w:val="000000" w:themeColor="text1"/>
        </w:rPr>
        <w:t xml:space="preserve"> на хиляда.</w:t>
      </w:r>
    </w:p>
    <w:p w:rsidR="00914192" w:rsidRPr="007E2F6B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  <w:rPr>
          <w:color w:val="000000" w:themeColor="text1"/>
        </w:rPr>
      </w:pPr>
      <w:r w:rsidRPr="007E2F6B">
        <w:rPr>
          <w:color w:val="000000" w:themeColor="text1"/>
        </w:rPr>
        <w:t>При болестността е обратно, водещи са болестите на ор</w:t>
      </w:r>
      <w:r w:rsidR="00241397" w:rsidRPr="007E2F6B">
        <w:rPr>
          <w:color w:val="000000" w:themeColor="text1"/>
        </w:rPr>
        <w:t xml:space="preserve">ганите на кръвообращението – </w:t>
      </w:r>
      <w:r w:rsidR="00BC5529" w:rsidRPr="007E2F6B">
        <w:rPr>
          <w:color w:val="000000" w:themeColor="text1"/>
        </w:rPr>
        <w:t>1</w:t>
      </w:r>
      <w:r w:rsidR="00BC5529" w:rsidRPr="007E2F6B">
        <w:rPr>
          <w:color w:val="000000" w:themeColor="text1"/>
          <w:lang w:val="en-US"/>
        </w:rPr>
        <w:t>130</w:t>
      </w:r>
      <w:r w:rsidR="00BC5529" w:rsidRPr="007E2F6B">
        <w:rPr>
          <w:color w:val="000000" w:themeColor="text1"/>
        </w:rPr>
        <w:t>,</w:t>
      </w:r>
      <w:r w:rsidR="00BC5529" w:rsidRPr="007E2F6B">
        <w:rPr>
          <w:color w:val="000000" w:themeColor="text1"/>
          <w:lang w:val="en-US"/>
        </w:rPr>
        <w:t>5</w:t>
      </w:r>
      <w:r w:rsidRPr="007E2F6B">
        <w:rPr>
          <w:color w:val="000000" w:themeColor="text1"/>
        </w:rPr>
        <w:t xml:space="preserve"> на хиляда, следвани от болест</w:t>
      </w:r>
      <w:r w:rsidR="00241397" w:rsidRPr="007E2F6B">
        <w:rPr>
          <w:color w:val="000000" w:themeColor="text1"/>
        </w:rPr>
        <w:t xml:space="preserve">ите на дихателната система – </w:t>
      </w:r>
      <w:r w:rsidR="00BC5529" w:rsidRPr="007E2F6B">
        <w:rPr>
          <w:color w:val="000000" w:themeColor="text1"/>
          <w:lang w:val="en-US"/>
        </w:rPr>
        <w:t>454</w:t>
      </w:r>
      <w:r w:rsidR="00BC5529" w:rsidRPr="007E2F6B">
        <w:rPr>
          <w:color w:val="000000" w:themeColor="text1"/>
        </w:rPr>
        <w:t>,</w:t>
      </w:r>
      <w:r w:rsidR="00BC5529" w:rsidRPr="007E2F6B">
        <w:rPr>
          <w:color w:val="000000" w:themeColor="text1"/>
          <w:lang w:val="en-US"/>
        </w:rPr>
        <w:t>5</w:t>
      </w:r>
      <w:r w:rsidRPr="007E2F6B">
        <w:rPr>
          <w:color w:val="000000" w:themeColor="text1"/>
        </w:rPr>
        <w:t xml:space="preserve"> на хиляда и </w:t>
      </w:r>
      <w:r w:rsidR="00BC5529" w:rsidRPr="007E2F6B">
        <w:rPr>
          <w:color w:val="000000" w:themeColor="text1"/>
        </w:rPr>
        <w:t xml:space="preserve">болести на пикочо-половата система </w:t>
      </w:r>
      <w:r w:rsidR="00241397" w:rsidRPr="007E2F6B">
        <w:rPr>
          <w:color w:val="000000" w:themeColor="text1"/>
        </w:rPr>
        <w:t xml:space="preserve">– </w:t>
      </w:r>
      <w:r w:rsidR="007E2F6B" w:rsidRPr="007E2F6B">
        <w:rPr>
          <w:color w:val="000000" w:themeColor="text1"/>
          <w:lang w:val="en-US"/>
        </w:rPr>
        <w:t>258</w:t>
      </w:r>
      <w:r w:rsidR="007E2F6B" w:rsidRPr="007E2F6B">
        <w:rPr>
          <w:color w:val="000000" w:themeColor="text1"/>
        </w:rPr>
        <w:t>,</w:t>
      </w:r>
      <w:r w:rsidR="007E2F6B" w:rsidRPr="007E2F6B">
        <w:rPr>
          <w:color w:val="000000" w:themeColor="text1"/>
          <w:lang w:val="en-US"/>
        </w:rPr>
        <w:t>1</w:t>
      </w:r>
      <w:r w:rsidRPr="007E2F6B">
        <w:rPr>
          <w:color w:val="000000" w:themeColor="text1"/>
        </w:rPr>
        <w:t xml:space="preserve"> на хиляда.</w:t>
      </w:r>
    </w:p>
    <w:p w:rsidR="00914192" w:rsidRPr="00BE1BBA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BE1BBA">
        <w:rPr>
          <w:b/>
          <w:color w:val="000000" w:themeColor="text1"/>
        </w:rPr>
        <w:t>Регистрирани заболявания, болестност</w:t>
      </w:r>
      <w:r w:rsidR="00241397" w:rsidRPr="00BE1BBA">
        <w:rPr>
          <w:color w:val="000000" w:themeColor="text1"/>
        </w:rPr>
        <w:t xml:space="preserve"> – през 20</w:t>
      </w:r>
      <w:r w:rsidR="00F11EA7" w:rsidRPr="00BE1BBA">
        <w:rPr>
          <w:color w:val="000000" w:themeColor="text1"/>
        </w:rPr>
        <w:t>2</w:t>
      </w:r>
      <w:r w:rsidR="008862BA">
        <w:rPr>
          <w:color w:val="000000" w:themeColor="text1"/>
        </w:rPr>
        <w:t>3</w:t>
      </w:r>
      <w:r w:rsidRPr="00BE1BBA">
        <w:rPr>
          <w:color w:val="000000" w:themeColor="text1"/>
        </w:rPr>
        <w:t xml:space="preserve"> година регистрираните заб</w:t>
      </w:r>
      <w:r w:rsidR="00241397" w:rsidRPr="00BE1BBA">
        <w:rPr>
          <w:color w:val="000000" w:themeColor="text1"/>
        </w:rPr>
        <w:t xml:space="preserve">олявания за област Добрич са </w:t>
      </w:r>
      <w:r w:rsidR="00BE1BBA" w:rsidRPr="00BE1BBA">
        <w:rPr>
          <w:color w:val="000000" w:themeColor="text1"/>
          <w:lang w:val="en-US"/>
        </w:rPr>
        <w:t>515</w:t>
      </w:r>
      <w:r w:rsidR="00BE1BBA" w:rsidRPr="00BE1BBA">
        <w:rPr>
          <w:color w:val="000000" w:themeColor="text1"/>
        </w:rPr>
        <w:t xml:space="preserve"> </w:t>
      </w:r>
      <w:r w:rsidR="00BE1BBA" w:rsidRPr="00BE1BBA">
        <w:rPr>
          <w:color w:val="000000" w:themeColor="text1"/>
          <w:lang w:val="en-US"/>
        </w:rPr>
        <w:t>364</w:t>
      </w:r>
      <w:r w:rsidR="00241397" w:rsidRPr="00BE1BBA">
        <w:rPr>
          <w:color w:val="000000" w:themeColor="text1"/>
        </w:rPr>
        <w:t xml:space="preserve">, които представляват </w:t>
      </w:r>
      <w:r w:rsidR="00BE1BBA" w:rsidRPr="00BE1BBA">
        <w:rPr>
          <w:color w:val="000000" w:themeColor="text1"/>
        </w:rPr>
        <w:t>3 </w:t>
      </w:r>
      <w:r w:rsidR="00BE1BBA" w:rsidRPr="00BE1BBA">
        <w:rPr>
          <w:color w:val="000000" w:themeColor="text1"/>
          <w:lang w:val="en-US"/>
        </w:rPr>
        <w:t>514</w:t>
      </w:r>
      <w:r w:rsidR="00477123" w:rsidRPr="00BE1BBA">
        <w:rPr>
          <w:color w:val="000000" w:themeColor="text1"/>
        </w:rPr>
        <w:t>,6</w:t>
      </w:r>
      <w:r w:rsidRPr="00BE1BBA">
        <w:rPr>
          <w:color w:val="000000" w:themeColor="text1"/>
        </w:rPr>
        <w:t xml:space="preserve"> на хиляда.</w:t>
      </w:r>
      <w:r w:rsidRPr="00BE1BBA">
        <w:rPr>
          <w:b/>
          <w:bCs/>
          <w:color w:val="000000" w:themeColor="text1"/>
          <w:sz w:val="20"/>
        </w:rPr>
        <w:t xml:space="preserve"> </w:t>
      </w:r>
    </w:p>
    <w:p w:rsidR="00914192" w:rsidRPr="00BE1BBA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BE1BBA">
        <w:rPr>
          <w:b/>
          <w:color w:val="000000" w:themeColor="text1"/>
        </w:rPr>
        <w:t>Новооткрити заболявания, заболеваемост</w:t>
      </w:r>
      <w:r w:rsidR="00241397" w:rsidRPr="00BE1BBA">
        <w:rPr>
          <w:color w:val="000000" w:themeColor="text1"/>
        </w:rPr>
        <w:t xml:space="preserve"> – през </w:t>
      </w:r>
      <w:r w:rsidR="00F11EA7" w:rsidRPr="00BE1BBA">
        <w:rPr>
          <w:color w:val="000000" w:themeColor="text1"/>
        </w:rPr>
        <w:t>202</w:t>
      </w:r>
      <w:r w:rsidR="00BE1BBA" w:rsidRPr="00BE1BBA">
        <w:rPr>
          <w:color w:val="000000" w:themeColor="text1"/>
          <w:lang w:val="en-US"/>
        </w:rPr>
        <w:t>3</w:t>
      </w:r>
      <w:r w:rsidRPr="00BE1BBA">
        <w:rPr>
          <w:color w:val="000000" w:themeColor="text1"/>
        </w:rPr>
        <w:t xml:space="preserve"> година новоотк</w:t>
      </w:r>
      <w:r w:rsidR="00241397" w:rsidRPr="00BE1BBA">
        <w:rPr>
          <w:color w:val="000000" w:themeColor="text1"/>
        </w:rPr>
        <w:t xml:space="preserve">ритите заболявания са </w:t>
      </w:r>
      <w:r w:rsidR="00BE1BBA" w:rsidRPr="00BE1BBA">
        <w:rPr>
          <w:color w:val="000000" w:themeColor="text1"/>
        </w:rPr>
        <w:t>1</w:t>
      </w:r>
      <w:r w:rsidR="00BE1BBA" w:rsidRPr="00BE1BBA">
        <w:rPr>
          <w:color w:val="000000" w:themeColor="text1"/>
          <w:lang w:val="en-US"/>
        </w:rPr>
        <w:t>28</w:t>
      </w:r>
      <w:r w:rsidR="00BE1BBA" w:rsidRPr="00BE1BBA">
        <w:rPr>
          <w:color w:val="000000" w:themeColor="text1"/>
        </w:rPr>
        <w:t xml:space="preserve"> </w:t>
      </w:r>
      <w:r w:rsidR="00BE1BBA" w:rsidRPr="00BE1BBA">
        <w:rPr>
          <w:color w:val="000000" w:themeColor="text1"/>
          <w:lang w:val="en-US"/>
        </w:rPr>
        <w:t>410</w:t>
      </w:r>
      <w:r w:rsidR="00241397" w:rsidRPr="00BE1BBA">
        <w:rPr>
          <w:color w:val="000000" w:themeColor="text1"/>
        </w:rPr>
        <w:t xml:space="preserve"> или </w:t>
      </w:r>
      <w:r w:rsidR="00BE1BBA" w:rsidRPr="00BE1BBA">
        <w:rPr>
          <w:color w:val="000000" w:themeColor="text1"/>
          <w:lang w:val="en-US"/>
        </w:rPr>
        <w:t>875</w:t>
      </w:r>
      <w:r w:rsidR="00BE1BBA" w:rsidRPr="00BE1BBA">
        <w:rPr>
          <w:color w:val="000000" w:themeColor="text1"/>
        </w:rPr>
        <w:t>,</w:t>
      </w:r>
      <w:r w:rsidR="00BE1BBA" w:rsidRPr="00BE1BBA">
        <w:rPr>
          <w:color w:val="000000" w:themeColor="text1"/>
          <w:lang w:val="en-US"/>
        </w:rPr>
        <w:t>7</w:t>
      </w:r>
      <w:r w:rsidRPr="00BE1BBA">
        <w:rPr>
          <w:bCs/>
          <w:color w:val="000000" w:themeColor="text1"/>
        </w:rPr>
        <w:t xml:space="preserve">  на хиляда. </w:t>
      </w:r>
    </w:p>
    <w:p w:rsidR="00914192" w:rsidRPr="006D3707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6D3707">
        <w:rPr>
          <w:b/>
          <w:color w:val="000000" w:themeColor="text1"/>
        </w:rPr>
        <w:t>При децата до 17 години</w:t>
      </w:r>
      <w:r w:rsidR="006A4EE9" w:rsidRPr="006D3707">
        <w:rPr>
          <w:color w:val="000000" w:themeColor="text1"/>
        </w:rPr>
        <w:t xml:space="preserve"> – общо заболелите са </w:t>
      </w:r>
      <w:r w:rsidR="00795E48" w:rsidRPr="006D3707">
        <w:rPr>
          <w:color w:val="000000" w:themeColor="text1"/>
          <w:lang w:val="en-US"/>
        </w:rPr>
        <w:t>91</w:t>
      </w:r>
      <w:r w:rsidR="00795E48" w:rsidRPr="006D3707">
        <w:rPr>
          <w:color w:val="000000" w:themeColor="text1"/>
        </w:rPr>
        <w:t xml:space="preserve"> </w:t>
      </w:r>
      <w:r w:rsidR="00795E48" w:rsidRPr="006D3707">
        <w:rPr>
          <w:color w:val="000000" w:themeColor="text1"/>
          <w:lang w:val="en-US"/>
        </w:rPr>
        <w:t>065</w:t>
      </w:r>
      <w:r w:rsidR="006A4EE9" w:rsidRPr="006D3707">
        <w:rPr>
          <w:color w:val="000000" w:themeColor="text1"/>
        </w:rPr>
        <w:t xml:space="preserve">, като </w:t>
      </w:r>
      <w:r w:rsidR="000C68D3" w:rsidRPr="006D3707">
        <w:rPr>
          <w:color w:val="000000" w:themeColor="text1"/>
        </w:rPr>
        <w:t xml:space="preserve">4 </w:t>
      </w:r>
      <w:r w:rsidR="009A304D" w:rsidRPr="006D3707">
        <w:rPr>
          <w:color w:val="000000" w:themeColor="text1"/>
        </w:rPr>
        <w:t>737</w:t>
      </w:r>
      <w:r w:rsidRPr="006D3707">
        <w:rPr>
          <w:color w:val="000000" w:themeColor="text1"/>
        </w:rPr>
        <w:t xml:space="preserve"> са деца до 1 година, а</w:t>
      </w:r>
      <w:r w:rsidR="006A4EE9" w:rsidRPr="006D3707">
        <w:rPr>
          <w:color w:val="000000" w:themeColor="text1"/>
        </w:rPr>
        <w:t xml:space="preserve"> новооткритите заболявания са </w:t>
      </w:r>
      <w:r w:rsidR="00795E48" w:rsidRPr="006D3707">
        <w:rPr>
          <w:color w:val="000000" w:themeColor="text1"/>
        </w:rPr>
        <w:t>4</w:t>
      </w:r>
      <w:r w:rsidR="00795E48" w:rsidRPr="006D3707">
        <w:rPr>
          <w:color w:val="000000" w:themeColor="text1"/>
          <w:lang w:val="en-US"/>
        </w:rPr>
        <w:t>1</w:t>
      </w:r>
      <w:r w:rsidR="00795E48" w:rsidRPr="006D3707">
        <w:rPr>
          <w:color w:val="000000" w:themeColor="text1"/>
        </w:rPr>
        <w:t xml:space="preserve"> </w:t>
      </w:r>
      <w:r w:rsidR="00795E48" w:rsidRPr="006D3707">
        <w:rPr>
          <w:color w:val="000000" w:themeColor="text1"/>
          <w:lang w:val="en-US"/>
        </w:rPr>
        <w:t>941</w:t>
      </w:r>
      <w:r w:rsidR="00CF24F3" w:rsidRPr="006D3707">
        <w:rPr>
          <w:color w:val="000000" w:themeColor="text1"/>
        </w:rPr>
        <w:t xml:space="preserve">. </w:t>
      </w:r>
      <w:r w:rsidR="009A304D" w:rsidRPr="006D3707">
        <w:rPr>
          <w:color w:val="000000" w:themeColor="text1"/>
        </w:rPr>
        <w:t>Повече от</w:t>
      </w:r>
      <w:r w:rsidR="00CF24F3" w:rsidRPr="006D3707">
        <w:rPr>
          <w:color w:val="000000" w:themeColor="text1"/>
        </w:rPr>
        <w:t xml:space="preserve"> половината </w:t>
      </w:r>
      <w:r w:rsidR="00795E48" w:rsidRPr="006D3707">
        <w:rPr>
          <w:color w:val="000000" w:themeColor="text1"/>
        </w:rPr>
        <w:t>51,</w:t>
      </w:r>
      <w:r w:rsidR="00795E48" w:rsidRPr="006D3707">
        <w:rPr>
          <w:color w:val="000000" w:themeColor="text1"/>
          <w:lang w:val="en-US"/>
        </w:rPr>
        <w:t>6</w:t>
      </w:r>
      <w:r w:rsidRPr="006D3707">
        <w:rPr>
          <w:color w:val="000000" w:themeColor="text1"/>
        </w:rPr>
        <w:t xml:space="preserve"> % от заболяванията са от групата на болестите на дихателната система, следва</w:t>
      </w:r>
      <w:r w:rsidR="00CF24F3" w:rsidRPr="006D3707">
        <w:rPr>
          <w:color w:val="000000" w:themeColor="text1"/>
        </w:rPr>
        <w:t xml:space="preserve">ни от инфекциозните болести – </w:t>
      </w:r>
      <w:r w:rsidR="00795E48" w:rsidRPr="006D3707">
        <w:rPr>
          <w:color w:val="000000" w:themeColor="text1"/>
        </w:rPr>
        <w:t>1</w:t>
      </w:r>
      <w:r w:rsidR="00795E48" w:rsidRPr="006D3707">
        <w:rPr>
          <w:color w:val="000000" w:themeColor="text1"/>
          <w:lang w:val="en-US"/>
        </w:rPr>
        <w:t>3</w:t>
      </w:r>
      <w:r w:rsidR="00795E48" w:rsidRPr="006D3707">
        <w:rPr>
          <w:color w:val="000000" w:themeColor="text1"/>
        </w:rPr>
        <w:t>,</w:t>
      </w:r>
      <w:r w:rsidR="00795E48" w:rsidRPr="006D3707">
        <w:rPr>
          <w:color w:val="000000" w:themeColor="text1"/>
          <w:lang w:val="en-US"/>
        </w:rPr>
        <w:t>8</w:t>
      </w:r>
      <w:r w:rsidRPr="006D3707">
        <w:rPr>
          <w:color w:val="000000" w:themeColor="text1"/>
        </w:rPr>
        <w:t xml:space="preserve"> % и болести на</w:t>
      </w:r>
      <w:r w:rsidR="00A014A1" w:rsidRPr="006D3707">
        <w:rPr>
          <w:color w:val="000000" w:themeColor="text1"/>
        </w:rPr>
        <w:t xml:space="preserve"> кожата и подкожната тъкан – </w:t>
      </w:r>
      <w:r w:rsidR="00795E48" w:rsidRPr="006D3707">
        <w:rPr>
          <w:color w:val="000000" w:themeColor="text1"/>
          <w:lang w:val="en-US"/>
        </w:rPr>
        <w:t>4</w:t>
      </w:r>
      <w:r w:rsidR="00795E48" w:rsidRPr="006D3707">
        <w:rPr>
          <w:color w:val="000000" w:themeColor="text1"/>
        </w:rPr>
        <w:t>,</w:t>
      </w:r>
      <w:r w:rsidR="00795E48" w:rsidRPr="006D3707">
        <w:rPr>
          <w:color w:val="000000" w:themeColor="text1"/>
          <w:lang w:val="en-US"/>
        </w:rPr>
        <w:t>5</w:t>
      </w:r>
      <w:r w:rsidRPr="006D3707">
        <w:rPr>
          <w:color w:val="000000" w:themeColor="text1"/>
        </w:rPr>
        <w:t xml:space="preserve"> %.</w:t>
      </w:r>
    </w:p>
    <w:p w:rsidR="00AD6C04" w:rsidRDefault="00AD6C04" w:rsidP="00AD6C04">
      <w:pPr>
        <w:tabs>
          <w:tab w:val="left" w:pos="851"/>
        </w:tabs>
        <w:jc w:val="both"/>
      </w:pPr>
    </w:p>
    <w:p w:rsidR="00AD6C04" w:rsidRDefault="00AD6C04" w:rsidP="00AD6C04">
      <w:pPr>
        <w:tabs>
          <w:tab w:val="left" w:pos="851"/>
        </w:tabs>
        <w:jc w:val="both"/>
      </w:pPr>
    </w:p>
    <w:p w:rsidR="00AD6C04" w:rsidRPr="003F2DC0" w:rsidRDefault="00AD6C04" w:rsidP="00AD6C04">
      <w:pPr>
        <w:tabs>
          <w:tab w:val="left" w:pos="851"/>
        </w:tabs>
        <w:jc w:val="both"/>
        <w:rPr>
          <w:lang w:val="en-US"/>
        </w:rPr>
      </w:pPr>
    </w:p>
    <w:p w:rsidR="00AD6C04" w:rsidRDefault="00AD6C04" w:rsidP="00AD6C04">
      <w:pPr>
        <w:tabs>
          <w:tab w:val="left" w:pos="851"/>
        </w:tabs>
        <w:jc w:val="both"/>
      </w:pPr>
    </w:p>
    <w:p w:rsidR="00AD6C04" w:rsidRPr="00711F68" w:rsidRDefault="00AD6C04" w:rsidP="00AD6C04">
      <w:pPr>
        <w:tabs>
          <w:tab w:val="left" w:pos="851"/>
        </w:tabs>
        <w:jc w:val="both"/>
      </w:pPr>
    </w:p>
    <w:p w:rsidR="00914192" w:rsidRPr="00711F68" w:rsidRDefault="00914192" w:rsidP="00914192">
      <w:pPr>
        <w:autoSpaceDE w:val="0"/>
        <w:autoSpaceDN w:val="0"/>
        <w:adjustRightInd w:val="0"/>
        <w:spacing w:line="228" w:lineRule="auto"/>
        <w:ind w:firstLine="567"/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  <w:r w:rsidRPr="00F16DAC">
        <w:rPr>
          <w:noProof/>
          <w:color w:val="FF0000"/>
        </w:rPr>
        <w:drawing>
          <wp:inline distT="0" distB="0" distL="0" distR="0" wp14:anchorId="7E8AFEC6" wp14:editId="355CE492">
            <wp:extent cx="5511800" cy="3403600"/>
            <wp:effectExtent l="0" t="0" r="0" b="0"/>
            <wp:docPr id="4" name="Ди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C9531D" w:rsidRPr="00F16DAC" w:rsidRDefault="00C9531D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  <w:highlight w:val="green"/>
        </w:rPr>
      </w:pPr>
      <w:r w:rsidRPr="00F16DAC">
        <w:rPr>
          <w:noProof/>
          <w:color w:val="FF0000"/>
        </w:rPr>
        <w:drawing>
          <wp:inline distT="0" distB="0" distL="0" distR="0" wp14:anchorId="235D488F" wp14:editId="4CB56A18">
            <wp:extent cx="6121400" cy="3244850"/>
            <wp:effectExtent l="0" t="0" r="12700" b="12700"/>
            <wp:docPr id="3" name="Диагра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4192" w:rsidRPr="00B608CA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sz w:val="20"/>
          <w:szCs w:val="22"/>
        </w:rPr>
      </w:pPr>
      <w:r w:rsidRPr="00B608CA">
        <w:rPr>
          <w:i/>
          <w:sz w:val="20"/>
          <w:szCs w:val="22"/>
        </w:rPr>
        <w:t>фиг. 6 Структура на заболеваемост на населе</w:t>
      </w:r>
      <w:r w:rsidR="00E1393F" w:rsidRPr="00B608CA">
        <w:rPr>
          <w:i/>
          <w:sz w:val="20"/>
          <w:szCs w:val="22"/>
        </w:rPr>
        <w:t xml:space="preserve">нието от област Добрич през </w:t>
      </w:r>
      <w:r w:rsidR="001D38B4" w:rsidRPr="00B608CA">
        <w:rPr>
          <w:i/>
          <w:sz w:val="20"/>
          <w:szCs w:val="22"/>
        </w:rPr>
        <w:t>202</w:t>
      </w:r>
      <w:r w:rsidR="00F84775">
        <w:rPr>
          <w:i/>
          <w:sz w:val="20"/>
          <w:szCs w:val="22"/>
        </w:rPr>
        <w:t>3</w:t>
      </w:r>
      <w:r w:rsidRPr="00B608CA">
        <w:rPr>
          <w:i/>
          <w:sz w:val="20"/>
          <w:szCs w:val="22"/>
        </w:rPr>
        <w:t xml:space="preserve"> г.</w:t>
      </w:r>
    </w:p>
    <w:p w:rsidR="00914192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476033" w:rsidRPr="0094172A" w:rsidRDefault="00476033" w:rsidP="0047603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r w:rsidRPr="0094172A">
        <w:rPr>
          <w:b/>
        </w:rPr>
        <w:t>Болестност и заболеваемост сред населението в област Добрич 2</w:t>
      </w:r>
      <w:r w:rsidRPr="0094172A">
        <w:rPr>
          <w:b/>
          <w:lang w:val="ru-RU"/>
        </w:rPr>
        <w:t>02</w:t>
      </w:r>
      <w:r>
        <w:rPr>
          <w:b/>
          <w:lang w:val="en-US"/>
        </w:rPr>
        <w:t>3</w:t>
      </w:r>
      <w:r w:rsidRPr="0094172A">
        <w:rPr>
          <w:b/>
          <w:lang w:val="ru-RU"/>
        </w:rPr>
        <w:t xml:space="preserve"> г.</w:t>
      </w:r>
    </w:p>
    <w:p w:rsidR="00476033" w:rsidRPr="0094172A" w:rsidRDefault="00476033" w:rsidP="00476033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476033" w:rsidRPr="0094172A" w:rsidTr="009A63AD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</w:p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</w:p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476033" w:rsidRPr="0094172A" w:rsidRDefault="00476033" w:rsidP="009A63AD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476033" w:rsidRPr="0094172A" w:rsidRDefault="00476033" w:rsidP="009A63AD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476033" w:rsidRPr="0094172A" w:rsidRDefault="00476033" w:rsidP="009A63AD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2"/>
              </w:rPr>
            </w:pPr>
            <w:r w:rsidRPr="0094172A">
              <w:rPr>
                <w:b/>
                <w:i/>
                <w:sz w:val="22"/>
              </w:rPr>
              <w:t>Болестност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2"/>
              </w:rPr>
            </w:pPr>
            <w:r w:rsidRPr="0094172A">
              <w:rPr>
                <w:b/>
                <w:i/>
                <w:sz w:val="22"/>
              </w:rPr>
              <w:t>Заболеваемост</w:t>
            </w:r>
          </w:p>
        </w:tc>
      </w:tr>
      <w:tr w:rsidR="00476033" w:rsidRPr="0094172A" w:rsidTr="009A63AD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476033" w:rsidRPr="0094172A" w:rsidRDefault="00476033" w:rsidP="009A63AD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476033" w:rsidRPr="0094172A" w:rsidRDefault="00476033" w:rsidP="009A63AD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476033" w:rsidRPr="0094172A" w:rsidRDefault="00476033" w:rsidP="009A63AD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476033" w:rsidRPr="0094172A" w:rsidRDefault="00476033" w:rsidP="009A63AD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476033" w:rsidRPr="0094172A" w:rsidRDefault="00476033" w:rsidP="009A63AD">
            <w:pPr>
              <w:ind w:lef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476033" w:rsidRPr="0094172A" w:rsidRDefault="00476033" w:rsidP="009A63AD">
            <w:pPr>
              <w:ind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i/>
                <w:sz w:val="20"/>
              </w:rPr>
            </w:pPr>
            <w:r w:rsidRPr="0094172A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bCs/>
                <w:i/>
                <w:sz w:val="20"/>
              </w:rPr>
            </w:pPr>
            <w:r w:rsidRPr="0094172A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476033" w:rsidRPr="0049667F" w:rsidRDefault="0049667F" w:rsidP="009A63A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508</w:t>
            </w:r>
            <w:r>
              <w:rPr>
                <w:b/>
                <w:bCs/>
                <w:sz w:val="20"/>
                <w:lang w:val="en-US"/>
              </w:rPr>
              <w:t xml:space="preserve"> 249</w:t>
            </w:r>
          </w:p>
        </w:tc>
        <w:tc>
          <w:tcPr>
            <w:tcW w:w="992" w:type="dxa"/>
            <w:shd w:val="clear" w:color="auto" w:fill="DAEEF3"/>
          </w:tcPr>
          <w:p w:rsidR="00476033" w:rsidRPr="0049667F" w:rsidRDefault="0049667F" w:rsidP="0049667F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3459,3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476033" w:rsidP="009A63A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476033" w:rsidRPr="00360778" w:rsidRDefault="00360778" w:rsidP="009A63A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145371</w:t>
            </w:r>
          </w:p>
        </w:tc>
        <w:tc>
          <w:tcPr>
            <w:tcW w:w="900" w:type="dxa"/>
            <w:shd w:val="clear" w:color="auto" w:fill="DAEEF3"/>
          </w:tcPr>
          <w:p w:rsidR="00476033" w:rsidRPr="00360778" w:rsidRDefault="00360778" w:rsidP="009A63A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989</w:t>
            </w:r>
            <w:r>
              <w:rPr>
                <w:b/>
                <w:bCs/>
                <w:sz w:val="20"/>
              </w:rPr>
              <w:t>,4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476033" w:rsidP="009A63A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476033" w:rsidRPr="0049667F" w:rsidRDefault="0049667F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19 574</w:t>
            </w:r>
          </w:p>
        </w:tc>
        <w:tc>
          <w:tcPr>
            <w:tcW w:w="992" w:type="dxa"/>
            <w:shd w:val="clear" w:color="auto" w:fill="DAEEF3"/>
          </w:tcPr>
          <w:p w:rsidR="00476033" w:rsidRPr="0049667F" w:rsidRDefault="0049667F" w:rsidP="0049667F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133,2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10 024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68,2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360778">
            <w:pPr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476033" w:rsidRPr="0049667F" w:rsidRDefault="0049667F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11 732</w:t>
            </w:r>
          </w:p>
        </w:tc>
        <w:tc>
          <w:tcPr>
            <w:tcW w:w="992" w:type="dxa"/>
            <w:shd w:val="clear" w:color="auto" w:fill="DAEEF3"/>
          </w:tcPr>
          <w:p w:rsidR="00476033" w:rsidRPr="0049667F" w:rsidRDefault="0049667F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79,9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2 355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476033" w:rsidRPr="0094172A" w:rsidTr="009A63AD">
        <w:trPr>
          <w:trHeight w:val="9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кръвта, кръвотворните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476033" w:rsidRPr="0049667F" w:rsidRDefault="0049667F" w:rsidP="00476033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258</w:t>
            </w:r>
          </w:p>
        </w:tc>
        <w:tc>
          <w:tcPr>
            <w:tcW w:w="992" w:type="dxa"/>
            <w:shd w:val="clear" w:color="auto" w:fill="DAEEF3"/>
          </w:tcPr>
          <w:p w:rsidR="00476033" w:rsidRPr="0049667F" w:rsidRDefault="0049667F" w:rsidP="0049667F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76033" w:rsidRPr="0094172A" w:rsidTr="009A63AD">
        <w:trPr>
          <w:trHeight w:val="6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49667F">
            <w:pPr>
              <w:tabs>
                <w:tab w:val="left" w:pos="105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 w:rsidR="00ED5354">
              <w:rPr>
                <w:sz w:val="20"/>
              </w:rPr>
              <w:t xml:space="preserve"> </w:t>
            </w:r>
            <w:r>
              <w:rPr>
                <w:sz w:val="20"/>
              </w:rPr>
              <w:t>034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286,1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5 308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36,1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ED5354">
              <w:rPr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476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2 859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76033" w:rsidP="00496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9667F">
              <w:rPr>
                <w:sz w:val="20"/>
              </w:rPr>
              <w:t>17</w:t>
            </w:r>
            <w:r w:rsidR="00ED5354">
              <w:rPr>
                <w:sz w:val="20"/>
              </w:rPr>
              <w:t xml:space="preserve"> </w:t>
            </w:r>
            <w:r w:rsidR="0049667F">
              <w:rPr>
                <w:sz w:val="20"/>
              </w:rPr>
              <w:t>766</w:t>
            </w:r>
            <w:r>
              <w:rPr>
                <w:sz w:val="20"/>
              </w:rPr>
              <w:t xml:space="preserve">       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120,9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3,49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4 770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3,28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 w:rsidR="00ED5354">
              <w:rPr>
                <w:sz w:val="20"/>
              </w:rPr>
              <w:t xml:space="preserve"> </w:t>
            </w:r>
            <w:r>
              <w:rPr>
                <w:sz w:val="20"/>
              </w:rPr>
              <w:t>867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128,4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7 738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ухото и мастоидния израстък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ED5354">
              <w:rPr>
                <w:sz w:val="20"/>
              </w:rPr>
              <w:t xml:space="preserve"> </w:t>
            </w:r>
            <w:r>
              <w:rPr>
                <w:sz w:val="20"/>
              </w:rPr>
              <w:t>797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73,5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4 874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3,35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  <w:r w:rsidR="00ED5354">
              <w:rPr>
                <w:sz w:val="20"/>
              </w:rPr>
              <w:t xml:space="preserve"> </w:t>
            </w:r>
            <w:r>
              <w:rPr>
                <w:sz w:val="20"/>
              </w:rPr>
              <w:t>092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1130,5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15 968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10,98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 w:rsidR="00ED5354">
              <w:rPr>
                <w:sz w:val="20"/>
              </w:rPr>
              <w:t xml:space="preserve"> </w:t>
            </w:r>
            <w:r>
              <w:rPr>
                <w:sz w:val="20"/>
              </w:rPr>
              <w:t>755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454,5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CC4DA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 w:rsidR="00360778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 w:rsidR="00360778">
              <w:rPr>
                <w:sz w:val="20"/>
              </w:rPr>
              <w:t>120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360778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24,2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ED5354">
              <w:rPr>
                <w:sz w:val="20"/>
              </w:rPr>
              <w:t xml:space="preserve"> </w:t>
            </w:r>
            <w:r>
              <w:rPr>
                <w:sz w:val="20"/>
              </w:rPr>
              <w:t>490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119,0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6 336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49667F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D5354">
              <w:rPr>
                <w:sz w:val="20"/>
              </w:rPr>
              <w:t>3 947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7347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476033" w:rsidRPr="0094172A" w:rsidTr="009A63AD">
        <w:trPr>
          <w:trHeight w:val="6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костно-мускулната сис</w:t>
            </w:r>
            <w:r w:rsidRPr="0094172A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 w:rsidR="006C5013">
              <w:rPr>
                <w:sz w:val="20"/>
              </w:rPr>
              <w:t xml:space="preserve"> </w:t>
            </w:r>
            <w:r>
              <w:rPr>
                <w:sz w:val="20"/>
              </w:rPr>
              <w:t>030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252,0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10 775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73,3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4760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пикочо-половата система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 w:rsidR="006C5013">
              <w:rPr>
                <w:sz w:val="20"/>
              </w:rPr>
              <w:t xml:space="preserve"> </w:t>
            </w:r>
            <w:r>
              <w:rPr>
                <w:sz w:val="20"/>
              </w:rPr>
              <w:t>921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258,1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12 807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</w:tr>
      <w:tr w:rsidR="00476033" w:rsidRPr="0094172A" w:rsidTr="009A63AD">
        <w:trPr>
          <w:trHeight w:val="3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Бременност, раждане и послеродов период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360778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76033" w:rsidRPr="0094172A" w:rsidTr="009A63AD">
        <w:trPr>
          <w:trHeight w:val="6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Някои състояния, възникващи през перинаталния период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360778">
            <w:pPr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476033" w:rsidRPr="0094172A" w:rsidTr="009A63AD">
        <w:trPr>
          <w:trHeight w:val="6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476033" w:rsidRPr="0094172A" w:rsidTr="009A63AD">
        <w:trPr>
          <w:trHeight w:val="9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6C5013">
              <w:rPr>
                <w:sz w:val="20"/>
              </w:rPr>
              <w:t xml:space="preserve"> </w:t>
            </w:r>
            <w:r>
              <w:rPr>
                <w:sz w:val="20"/>
              </w:rPr>
              <w:t>997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81,6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6C5013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360778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6 385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476033" w:rsidRPr="0094172A" w:rsidTr="009A63AD">
        <w:trPr>
          <w:trHeight w:val="600"/>
        </w:trPr>
        <w:tc>
          <w:tcPr>
            <w:tcW w:w="817" w:type="dxa"/>
            <w:shd w:val="clear" w:color="auto" w:fill="B6DDE8"/>
          </w:tcPr>
          <w:p w:rsidR="00476033" w:rsidRPr="0094172A" w:rsidRDefault="00476033" w:rsidP="009A63AD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476033" w:rsidRPr="0094172A" w:rsidRDefault="00476033" w:rsidP="009A63AD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6C5013">
              <w:rPr>
                <w:sz w:val="20"/>
              </w:rPr>
              <w:t xml:space="preserve"> </w:t>
            </w:r>
            <w:r>
              <w:rPr>
                <w:sz w:val="20"/>
              </w:rPr>
              <w:t>087</w:t>
            </w:r>
          </w:p>
        </w:tc>
        <w:tc>
          <w:tcPr>
            <w:tcW w:w="992" w:type="dxa"/>
            <w:shd w:val="clear" w:color="auto" w:fill="DAEEF3"/>
          </w:tcPr>
          <w:p w:rsidR="00476033" w:rsidRPr="00C25C56" w:rsidRDefault="00ED5354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851" w:type="dxa"/>
            <w:shd w:val="clear" w:color="auto" w:fill="DAEEF3"/>
          </w:tcPr>
          <w:p w:rsidR="00476033" w:rsidRPr="00C25C56" w:rsidRDefault="00476033" w:rsidP="009A63AD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6C5013"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7 745</w:t>
            </w:r>
          </w:p>
        </w:tc>
        <w:tc>
          <w:tcPr>
            <w:tcW w:w="900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801" w:type="dxa"/>
            <w:shd w:val="clear" w:color="auto" w:fill="DAEEF3"/>
          </w:tcPr>
          <w:p w:rsidR="00476033" w:rsidRPr="00C25C56" w:rsidRDefault="00360778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5,32</w:t>
            </w:r>
          </w:p>
        </w:tc>
      </w:tr>
    </w:tbl>
    <w:p w:rsidR="00476033" w:rsidRPr="0094172A" w:rsidRDefault="00476033" w:rsidP="00476033">
      <w:pPr>
        <w:ind w:left="-426"/>
        <w:jc w:val="both"/>
        <w:rPr>
          <w:i/>
          <w:sz w:val="20"/>
          <w:szCs w:val="22"/>
        </w:rPr>
      </w:pPr>
      <w:r w:rsidRPr="0094172A">
        <w:rPr>
          <w:b/>
          <w:i/>
          <w:sz w:val="20"/>
          <w:szCs w:val="22"/>
        </w:rPr>
        <w:t xml:space="preserve">Забележка: </w:t>
      </w:r>
      <w:r w:rsidRPr="0094172A">
        <w:rPr>
          <w:i/>
          <w:sz w:val="20"/>
          <w:szCs w:val="22"/>
        </w:rPr>
        <w:t>Данните се получават след обработка на годишните статистически отчети на ЛЗ за извънболнична помощ в областта.</w:t>
      </w: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0A6E66" w:rsidRDefault="000A6E66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0A6E66" w:rsidRDefault="000A6E66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Pr="00C25C56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r w:rsidRPr="00C25C56">
        <w:rPr>
          <w:b/>
        </w:rPr>
        <w:t>Болестност и заболеваемост сред населението в област Добрич 2</w:t>
      </w:r>
      <w:r w:rsidR="002A7161" w:rsidRPr="00C25C56">
        <w:rPr>
          <w:b/>
          <w:lang w:val="ru-RU"/>
        </w:rPr>
        <w:t>0</w:t>
      </w:r>
      <w:r w:rsidR="00395E11" w:rsidRPr="00C25C56">
        <w:rPr>
          <w:b/>
          <w:lang w:val="ru-RU"/>
        </w:rPr>
        <w:t>2</w:t>
      </w:r>
      <w:r w:rsidR="00EA7C7A">
        <w:rPr>
          <w:b/>
          <w:lang w:val="ru-RU"/>
        </w:rPr>
        <w:t>2</w:t>
      </w:r>
      <w:r w:rsidRPr="00C25C56">
        <w:rPr>
          <w:b/>
          <w:lang w:val="ru-RU"/>
        </w:rPr>
        <w:t xml:space="preserve"> г.</w:t>
      </w:r>
    </w:p>
    <w:p w:rsidR="00914192" w:rsidRPr="00C25C56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C25C56" w:rsidRPr="00C25C56" w:rsidTr="007446EE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C25C56">
              <w:rPr>
                <w:b/>
                <w:i/>
                <w:sz w:val="22"/>
              </w:rPr>
              <w:t>Болестност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C25C56">
              <w:rPr>
                <w:b/>
                <w:i/>
                <w:sz w:val="22"/>
              </w:rPr>
              <w:t>Заболеваемост</w:t>
            </w:r>
          </w:p>
        </w:tc>
      </w:tr>
      <w:tr w:rsidR="00C25C56" w:rsidRPr="00C25C56" w:rsidTr="007446EE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C25C56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C25C56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C25C56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i/>
                <w:sz w:val="20"/>
              </w:rPr>
            </w:pPr>
            <w:r w:rsidRPr="00C25C56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bCs/>
                <w:i/>
                <w:sz w:val="20"/>
              </w:rPr>
            </w:pPr>
            <w:r w:rsidRPr="00C25C56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559 499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3 777,6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185 212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1 250,5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15 908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9 136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11 988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3 272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кръвта, кръвотворните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2 301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1 019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395E11">
            <w:pPr>
              <w:tabs>
                <w:tab w:val="left" w:pos="105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42 271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285,4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15 164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3 017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450D7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22 625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6 473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21 825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8 250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ухото и мастоидния израстък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13 180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88,9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5 845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157 402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1 062,7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21 396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78 747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531,7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42 061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18 295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7 565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51,1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15 190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8 358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костно-мускулната сис</w:t>
            </w:r>
            <w:r w:rsidRPr="00C25C56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49 414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333,6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15 340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пикочо-половата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43 393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292,9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16 127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108,8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Бременност, раждане и послеродов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1 012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Някои състояния, възникващи през перинаталния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10 096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19 627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D165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10 559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</w:tr>
    </w:tbl>
    <w:p w:rsidR="00914192" w:rsidRPr="00C25C56" w:rsidRDefault="00914192" w:rsidP="00914192">
      <w:pPr>
        <w:jc w:val="both"/>
        <w:rPr>
          <w:b/>
          <w:i/>
          <w:sz w:val="20"/>
          <w:szCs w:val="22"/>
        </w:rPr>
      </w:pPr>
    </w:p>
    <w:p w:rsidR="00914192" w:rsidRPr="00C25C56" w:rsidRDefault="00914192" w:rsidP="00914192">
      <w:pPr>
        <w:jc w:val="both"/>
        <w:rPr>
          <w:i/>
          <w:sz w:val="20"/>
          <w:szCs w:val="22"/>
        </w:rPr>
      </w:pPr>
      <w:r w:rsidRPr="00C25C56">
        <w:rPr>
          <w:b/>
          <w:i/>
          <w:sz w:val="20"/>
          <w:szCs w:val="22"/>
        </w:rPr>
        <w:t xml:space="preserve">Забележка: </w:t>
      </w:r>
      <w:r w:rsidRPr="00C25C56">
        <w:rPr>
          <w:i/>
          <w:sz w:val="20"/>
          <w:szCs w:val="22"/>
        </w:rPr>
        <w:t>Данните се получават след обработка на годишните статистически отчети на ЛЗ за извънболнична помощ в областта</w:t>
      </w:r>
    </w:p>
    <w:p w:rsidR="00914192" w:rsidRPr="0094172A" w:rsidRDefault="00914192" w:rsidP="00914192">
      <w:pPr>
        <w:jc w:val="both"/>
        <w:rPr>
          <w:b/>
          <w:lang w:val="ru-RU"/>
        </w:rPr>
      </w:pPr>
    </w:p>
    <w:p w:rsidR="00914192" w:rsidRPr="0094172A" w:rsidRDefault="00914192" w:rsidP="00914192">
      <w:pPr>
        <w:pStyle w:val="af7"/>
        <w:spacing w:line="228" w:lineRule="auto"/>
        <w:ind w:firstLine="0"/>
        <w:rPr>
          <w:sz w:val="20"/>
          <w:szCs w:val="20"/>
          <w:lang w:eastAsia="en-US"/>
        </w:rPr>
      </w:pPr>
    </w:p>
    <w:p w:rsidR="00A5543C" w:rsidRPr="004A2061" w:rsidRDefault="00A5543C" w:rsidP="003132A0">
      <w:pPr>
        <w:pStyle w:val="af7"/>
        <w:tabs>
          <w:tab w:val="left" w:pos="567"/>
        </w:tabs>
        <w:spacing w:line="228" w:lineRule="auto"/>
        <w:ind w:left="-284" w:firstLine="0"/>
        <w:rPr>
          <w:color w:val="FF0000"/>
          <w:szCs w:val="24"/>
        </w:rPr>
      </w:pPr>
    </w:p>
    <w:p w:rsidR="00914192" w:rsidRPr="000149C8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b/>
          <w:szCs w:val="24"/>
        </w:rPr>
      </w:pPr>
      <w:r w:rsidRPr="004A2061">
        <w:rPr>
          <w:color w:val="FF0000"/>
          <w:szCs w:val="24"/>
        </w:rPr>
        <w:tab/>
      </w:r>
      <w:r w:rsidRPr="000149C8">
        <w:rPr>
          <w:b/>
          <w:szCs w:val="24"/>
        </w:rPr>
        <w:t>1.7. Хоспитализирана заболеваемост</w:t>
      </w:r>
    </w:p>
    <w:p w:rsidR="00914192" w:rsidRPr="000149C8" w:rsidRDefault="00914192" w:rsidP="003132A0">
      <w:pPr>
        <w:pStyle w:val="af7"/>
        <w:spacing w:line="228" w:lineRule="auto"/>
        <w:ind w:left="-284" w:firstLine="0"/>
        <w:rPr>
          <w:szCs w:val="24"/>
        </w:rPr>
      </w:pPr>
    </w:p>
    <w:p w:rsidR="00914192" w:rsidRPr="004A2061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color w:val="FF0000"/>
          <w:szCs w:val="24"/>
        </w:rPr>
      </w:pPr>
      <w:r w:rsidRPr="000149C8">
        <w:rPr>
          <w:szCs w:val="24"/>
        </w:rPr>
        <w:tab/>
        <w:t xml:space="preserve">Тенденции – Всички хоспитализирани случаи </w:t>
      </w:r>
      <w:r w:rsidRPr="000149C8">
        <w:rPr>
          <w:szCs w:val="24"/>
          <w:lang w:val="ru-RU"/>
        </w:rPr>
        <w:t>(</w:t>
      </w:r>
      <w:r w:rsidRPr="000149C8">
        <w:rPr>
          <w:szCs w:val="24"/>
        </w:rPr>
        <w:t>изписани и умрели</w:t>
      </w:r>
      <w:r w:rsidRPr="000149C8">
        <w:rPr>
          <w:szCs w:val="24"/>
          <w:lang w:val="ru-RU"/>
        </w:rPr>
        <w:t>)</w:t>
      </w:r>
      <w:r w:rsidRPr="000149C8">
        <w:rPr>
          <w:szCs w:val="24"/>
        </w:rPr>
        <w:t xml:space="preserve"> в стационарите на лечебните зав</w:t>
      </w:r>
      <w:r w:rsidR="00067749" w:rsidRPr="000149C8">
        <w:rPr>
          <w:szCs w:val="24"/>
        </w:rPr>
        <w:t>едения в област Добрич през 202</w:t>
      </w:r>
      <w:r w:rsidR="000149C8" w:rsidRPr="000149C8">
        <w:rPr>
          <w:szCs w:val="24"/>
        </w:rPr>
        <w:t>3</w:t>
      </w:r>
      <w:r w:rsidR="0024365D" w:rsidRPr="000149C8">
        <w:rPr>
          <w:szCs w:val="24"/>
        </w:rPr>
        <w:t xml:space="preserve"> година са </w:t>
      </w:r>
      <w:r w:rsidR="000149C8" w:rsidRPr="000149C8">
        <w:rPr>
          <w:szCs w:val="24"/>
        </w:rPr>
        <w:t>23 311</w:t>
      </w:r>
      <w:r w:rsidR="0024365D" w:rsidRPr="000149C8">
        <w:rPr>
          <w:szCs w:val="24"/>
        </w:rPr>
        <w:t xml:space="preserve"> или </w:t>
      </w:r>
      <w:r w:rsidR="000149C8" w:rsidRPr="000149C8">
        <w:rPr>
          <w:szCs w:val="24"/>
        </w:rPr>
        <w:t>1 586,6</w:t>
      </w:r>
      <w:r w:rsidRPr="000149C8">
        <w:rPr>
          <w:szCs w:val="24"/>
        </w:rPr>
        <w:t xml:space="preserve"> на 10 000 души от населениет</w:t>
      </w:r>
      <w:r w:rsidR="0024365D" w:rsidRPr="000149C8">
        <w:rPr>
          <w:szCs w:val="24"/>
        </w:rPr>
        <w:t xml:space="preserve">о. Хоспитализациите са </w:t>
      </w:r>
      <w:r w:rsidR="00067749" w:rsidRPr="000149C8">
        <w:rPr>
          <w:szCs w:val="24"/>
        </w:rPr>
        <w:t xml:space="preserve">с </w:t>
      </w:r>
      <w:r w:rsidR="000149C8" w:rsidRPr="000149C8">
        <w:rPr>
          <w:szCs w:val="24"/>
        </w:rPr>
        <w:t>561</w:t>
      </w:r>
      <w:r w:rsidRPr="000149C8">
        <w:rPr>
          <w:szCs w:val="24"/>
        </w:rPr>
        <w:t xml:space="preserve"> </w:t>
      </w:r>
      <w:r w:rsidR="000149C8" w:rsidRPr="000149C8">
        <w:rPr>
          <w:szCs w:val="24"/>
        </w:rPr>
        <w:t>по-малко</w:t>
      </w:r>
      <w:r w:rsidR="00F4080B" w:rsidRPr="000149C8">
        <w:rPr>
          <w:szCs w:val="24"/>
        </w:rPr>
        <w:t xml:space="preserve"> от предходната година. От тях </w:t>
      </w:r>
      <w:r w:rsidR="000149C8" w:rsidRPr="000149C8">
        <w:rPr>
          <w:szCs w:val="24"/>
        </w:rPr>
        <w:t xml:space="preserve">6 186 </w:t>
      </w:r>
      <w:r w:rsidRPr="000149C8">
        <w:rPr>
          <w:szCs w:val="24"/>
        </w:rPr>
        <w:t xml:space="preserve">случая </w:t>
      </w:r>
      <w:r w:rsidRPr="000149C8">
        <w:rPr>
          <w:szCs w:val="24"/>
          <w:lang w:val="ru-RU"/>
        </w:rPr>
        <w:t>(</w:t>
      </w:r>
      <w:r w:rsidR="000149C8" w:rsidRPr="000149C8">
        <w:rPr>
          <w:szCs w:val="24"/>
          <w:lang w:val="ru-RU"/>
        </w:rPr>
        <w:t>26,5</w:t>
      </w:r>
      <w:r w:rsidRPr="000149C8">
        <w:rPr>
          <w:szCs w:val="24"/>
        </w:rPr>
        <w:t xml:space="preserve"> %</w:t>
      </w:r>
      <w:r w:rsidRPr="000149C8">
        <w:rPr>
          <w:szCs w:val="24"/>
          <w:lang w:val="ru-RU"/>
        </w:rPr>
        <w:t>)</w:t>
      </w:r>
      <w:r w:rsidRPr="000149C8">
        <w:rPr>
          <w:szCs w:val="24"/>
        </w:rPr>
        <w:t xml:space="preserve"> са по повод фактори, влияещи върху здравното състояние на населението и контакта със здравните служби. </w:t>
      </w:r>
      <w:r w:rsidR="009017E2" w:rsidRPr="00470040">
        <w:t>Хоспитализираните от ХХ</w:t>
      </w:r>
      <w:r w:rsidR="009017E2" w:rsidRPr="00470040">
        <w:rPr>
          <w:lang w:val="en-US"/>
        </w:rPr>
        <w:t>I</w:t>
      </w:r>
      <w:r w:rsidR="009017E2" w:rsidRPr="00470040">
        <w:t xml:space="preserve"> клас „Външни причини за заболеваемост и </w:t>
      </w:r>
      <w:r w:rsidR="009017E2" w:rsidRPr="009017E2">
        <w:t xml:space="preserve">смъртност” са </w:t>
      </w:r>
      <w:r w:rsidR="009017E2" w:rsidRPr="009017E2">
        <w:rPr>
          <w:lang w:val="en-US"/>
        </w:rPr>
        <w:t>2</w:t>
      </w:r>
      <w:r w:rsidR="009017E2" w:rsidRPr="009017E2">
        <w:t>,</w:t>
      </w:r>
      <w:r w:rsidR="009017E2" w:rsidRPr="009017E2">
        <w:rPr>
          <w:lang w:val="en-US"/>
        </w:rPr>
        <w:t>3</w:t>
      </w:r>
      <w:r w:rsidR="009017E2" w:rsidRPr="009017E2">
        <w:t xml:space="preserve"> %.</w:t>
      </w:r>
    </w:p>
    <w:p w:rsidR="00914192" w:rsidRPr="000149C8" w:rsidRDefault="00914192" w:rsidP="003132A0">
      <w:pPr>
        <w:pStyle w:val="af7"/>
        <w:numPr>
          <w:ilvl w:val="0"/>
          <w:numId w:val="19"/>
        </w:numPr>
        <w:spacing w:line="228" w:lineRule="auto"/>
        <w:ind w:left="-284" w:firstLine="360"/>
        <w:rPr>
          <w:szCs w:val="24"/>
        </w:rPr>
      </w:pPr>
      <w:r w:rsidRPr="000149C8">
        <w:t>Структура на заболеваемостта по причини за хоспитализация:</w:t>
      </w:r>
    </w:p>
    <w:p w:rsidR="00914192" w:rsidRPr="00555525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555525">
        <w:t>Болести на о</w:t>
      </w:r>
      <w:r w:rsidR="00E21211" w:rsidRPr="00555525">
        <w:t>рганите на кръвообращението –</w:t>
      </w:r>
      <w:r w:rsidR="00555525" w:rsidRPr="00555525">
        <w:t xml:space="preserve"> 11,0</w:t>
      </w:r>
      <w:r w:rsidRPr="00555525">
        <w:t xml:space="preserve"> %;</w:t>
      </w:r>
    </w:p>
    <w:p w:rsidR="00914192" w:rsidRPr="000149C8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0149C8">
        <w:t>Бол</w:t>
      </w:r>
      <w:r w:rsidR="00E21211" w:rsidRPr="000149C8">
        <w:t>ести на дихателната система –</w:t>
      </w:r>
      <w:r w:rsidR="000149C8" w:rsidRPr="000149C8">
        <w:t xml:space="preserve"> 9,58</w:t>
      </w:r>
      <w:r w:rsidRPr="000149C8">
        <w:t xml:space="preserve"> %; </w:t>
      </w:r>
    </w:p>
    <w:p w:rsidR="00914192" w:rsidRPr="000149C8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0149C8">
        <w:t>Бременност</w:t>
      </w:r>
      <w:r w:rsidR="00F4080B" w:rsidRPr="000149C8">
        <w:t xml:space="preserve">, раждане, послеродов период – </w:t>
      </w:r>
      <w:r w:rsidR="000149C8" w:rsidRPr="000149C8">
        <w:t>6.0</w:t>
      </w:r>
      <w:r w:rsidRPr="000149C8">
        <w:t xml:space="preserve"> %</w:t>
      </w:r>
      <w:r w:rsidRPr="000149C8">
        <w:rPr>
          <w:lang w:val="en-US"/>
        </w:rPr>
        <w:t>;</w:t>
      </w:r>
      <w:r w:rsidRPr="000149C8">
        <w:t xml:space="preserve"> </w:t>
      </w:r>
    </w:p>
    <w:p w:rsidR="00914192" w:rsidRPr="000149C8" w:rsidRDefault="00E21211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0149C8">
        <w:t xml:space="preserve">Травми и отравяния – </w:t>
      </w:r>
      <w:r w:rsidR="000149C8" w:rsidRPr="000149C8">
        <w:t>8</w:t>
      </w:r>
      <w:r w:rsidR="00470040" w:rsidRPr="000149C8">
        <w:t>,</w:t>
      </w:r>
      <w:r w:rsidR="00322C2A" w:rsidRPr="000149C8">
        <w:t>6</w:t>
      </w:r>
      <w:r w:rsidR="00F4080B" w:rsidRPr="000149C8">
        <w:t xml:space="preserve"> </w:t>
      </w:r>
      <w:r w:rsidR="00914192" w:rsidRPr="000149C8">
        <w:t>%</w:t>
      </w:r>
      <w:r w:rsidR="00914192" w:rsidRPr="000149C8">
        <w:rPr>
          <w:lang w:val="en-US"/>
        </w:rPr>
        <w:t>;</w:t>
      </w:r>
      <w:r w:rsidR="00914192" w:rsidRPr="000149C8">
        <w:t xml:space="preserve"> </w:t>
      </w:r>
    </w:p>
    <w:p w:rsidR="00914192" w:rsidRPr="000149C8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0149C8">
        <w:t>Психични и</w:t>
      </w:r>
      <w:r w:rsidR="0024365D" w:rsidRPr="000149C8">
        <w:t xml:space="preserve"> повед</w:t>
      </w:r>
      <w:r w:rsidR="00E21211" w:rsidRPr="000149C8">
        <w:t>енчески разстройства –</w:t>
      </w:r>
      <w:r w:rsidR="000149C8" w:rsidRPr="000149C8">
        <w:t xml:space="preserve"> 10,0</w:t>
      </w:r>
      <w:r w:rsidRPr="000149C8">
        <w:t xml:space="preserve"> %</w:t>
      </w:r>
      <w:r w:rsidRPr="000149C8">
        <w:rPr>
          <w:lang w:val="en-US"/>
        </w:rPr>
        <w:t>;</w:t>
      </w:r>
      <w:r w:rsidRPr="000149C8">
        <w:t xml:space="preserve"> </w:t>
      </w:r>
    </w:p>
    <w:p w:rsidR="00914192" w:rsidRPr="000149C8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0149C8">
        <w:t xml:space="preserve">Болести </w:t>
      </w:r>
      <w:r w:rsidR="00F4080B" w:rsidRPr="000149C8">
        <w:t>на</w:t>
      </w:r>
      <w:r w:rsidR="00E21211" w:rsidRPr="000149C8">
        <w:t xml:space="preserve"> храносмилателната система –</w:t>
      </w:r>
      <w:r w:rsidR="000149C8" w:rsidRPr="000149C8">
        <w:t xml:space="preserve"> 6,0</w:t>
      </w:r>
      <w:r w:rsidRPr="000149C8">
        <w:t xml:space="preserve"> %</w:t>
      </w:r>
      <w:r w:rsidRPr="000149C8">
        <w:rPr>
          <w:lang w:val="en-US"/>
        </w:rPr>
        <w:t>;</w:t>
      </w:r>
      <w:r w:rsidRPr="000149C8">
        <w:t xml:space="preserve"> </w:t>
      </w:r>
    </w:p>
    <w:p w:rsidR="00914192" w:rsidRPr="000149C8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0149C8">
        <w:t>Болестит</w:t>
      </w:r>
      <w:r w:rsidR="00E21211" w:rsidRPr="000149C8">
        <w:t xml:space="preserve">е на пикочо-половата система – </w:t>
      </w:r>
      <w:r w:rsidR="00470040" w:rsidRPr="000149C8">
        <w:t>4,</w:t>
      </w:r>
      <w:r w:rsidR="000149C8" w:rsidRPr="000149C8">
        <w:t>9</w:t>
      </w:r>
      <w:r w:rsidRPr="000149C8">
        <w:t xml:space="preserve"> %.</w:t>
      </w:r>
    </w:p>
    <w:p w:rsidR="00914192" w:rsidRPr="004A2061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color w:val="FF0000"/>
          <w:szCs w:val="24"/>
        </w:rPr>
      </w:pPr>
      <w:r w:rsidRPr="004A2061">
        <w:rPr>
          <w:color w:val="FF0000"/>
          <w:szCs w:val="24"/>
        </w:rPr>
        <w:tab/>
      </w:r>
      <w:r w:rsidRPr="000149C8">
        <w:rPr>
          <w:szCs w:val="24"/>
        </w:rPr>
        <w:t xml:space="preserve">При децата до 17 – годишна възраст най-голям е относителният дял на болестите на дихателната система, следвани от </w:t>
      </w:r>
      <w:r w:rsidR="00A15AF6" w:rsidRPr="000149C8">
        <w:rPr>
          <w:szCs w:val="24"/>
        </w:rPr>
        <w:t>инфекциозни болести</w:t>
      </w:r>
      <w:r w:rsidRPr="000149C8">
        <w:rPr>
          <w:szCs w:val="24"/>
        </w:rPr>
        <w:t xml:space="preserve"> .</w:t>
      </w:r>
    </w:p>
    <w:p w:rsidR="00914192" w:rsidRPr="004A2061" w:rsidRDefault="00914192" w:rsidP="003132A0">
      <w:pPr>
        <w:pStyle w:val="af7"/>
        <w:spacing w:line="228" w:lineRule="auto"/>
        <w:ind w:left="-284" w:firstLine="709"/>
        <w:rPr>
          <w:color w:val="FF0000"/>
          <w:szCs w:val="24"/>
        </w:rPr>
      </w:pPr>
      <w:r w:rsidRPr="00555525">
        <w:rPr>
          <w:szCs w:val="24"/>
        </w:rPr>
        <w:t xml:space="preserve">Сред лицата от 18 до 64 години най-голям е делът на </w:t>
      </w:r>
      <w:r w:rsidR="00470040" w:rsidRPr="00555525">
        <w:rPr>
          <w:szCs w:val="24"/>
        </w:rPr>
        <w:t xml:space="preserve">хоспитализираните от ХХ клас „Фактори, влияещи върху здравното състояние на населението и контакта със здравни служби“ – </w:t>
      </w:r>
      <w:r w:rsidR="00555525" w:rsidRPr="00555525">
        <w:rPr>
          <w:szCs w:val="24"/>
        </w:rPr>
        <w:t>26,5</w:t>
      </w:r>
      <w:r w:rsidR="00322C2A" w:rsidRPr="00555525">
        <w:rPr>
          <w:szCs w:val="24"/>
        </w:rPr>
        <w:t xml:space="preserve"> </w:t>
      </w:r>
      <w:r w:rsidR="00470040" w:rsidRPr="00555525">
        <w:rPr>
          <w:szCs w:val="24"/>
        </w:rPr>
        <w:t xml:space="preserve">% , следвани от </w:t>
      </w:r>
      <w:r w:rsidRPr="00555525">
        <w:rPr>
          <w:szCs w:val="24"/>
        </w:rPr>
        <w:t>болестите на</w:t>
      </w:r>
      <w:r w:rsidR="00470040" w:rsidRPr="00555525">
        <w:rPr>
          <w:szCs w:val="24"/>
        </w:rPr>
        <w:t xml:space="preserve"> органите на кръвообращението</w:t>
      </w:r>
      <w:r w:rsidR="004C5B95" w:rsidRPr="00555525">
        <w:rPr>
          <w:szCs w:val="24"/>
        </w:rPr>
        <w:t xml:space="preserve"> – </w:t>
      </w:r>
      <w:r w:rsidR="00555525" w:rsidRPr="00555525">
        <w:rPr>
          <w:szCs w:val="24"/>
        </w:rPr>
        <w:t>11,0</w:t>
      </w:r>
      <w:r w:rsidR="00322C2A" w:rsidRPr="00555525">
        <w:rPr>
          <w:szCs w:val="24"/>
        </w:rPr>
        <w:t xml:space="preserve"> </w:t>
      </w:r>
      <w:r w:rsidR="004C5B95" w:rsidRPr="00555525">
        <w:rPr>
          <w:szCs w:val="24"/>
        </w:rPr>
        <w:t>%</w:t>
      </w:r>
      <w:r w:rsidR="00470040" w:rsidRPr="00555525">
        <w:rPr>
          <w:szCs w:val="24"/>
        </w:rPr>
        <w:t xml:space="preserve">. </w:t>
      </w:r>
      <w:r w:rsidR="00470040" w:rsidRPr="000149C8">
        <w:rPr>
          <w:szCs w:val="24"/>
        </w:rPr>
        <w:t xml:space="preserve">Голям е делът и на „Психични и поведенчески </w:t>
      </w:r>
      <w:r w:rsidR="005C5DFA" w:rsidRPr="000149C8">
        <w:rPr>
          <w:szCs w:val="24"/>
        </w:rPr>
        <w:t xml:space="preserve">разстройства“ – </w:t>
      </w:r>
      <w:r w:rsidR="000149C8" w:rsidRPr="000149C8">
        <w:rPr>
          <w:szCs w:val="24"/>
        </w:rPr>
        <w:t>10</w:t>
      </w:r>
      <w:r w:rsidR="00322C2A" w:rsidRPr="000149C8">
        <w:rPr>
          <w:szCs w:val="24"/>
        </w:rPr>
        <w:t>,</w:t>
      </w:r>
      <w:r w:rsidR="000149C8" w:rsidRPr="000149C8">
        <w:rPr>
          <w:szCs w:val="24"/>
        </w:rPr>
        <w:t>0</w:t>
      </w:r>
      <w:r w:rsidR="00322C2A" w:rsidRPr="000149C8">
        <w:rPr>
          <w:szCs w:val="24"/>
        </w:rPr>
        <w:t xml:space="preserve"> </w:t>
      </w:r>
      <w:r w:rsidR="005C5DFA" w:rsidRPr="000149C8">
        <w:rPr>
          <w:szCs w:val="24"/>
        </w:rPr>
        <w:t xml:space="preserve">%, </w:t>
      </w:r>
      <w:r w:rsidRPr="000149C8">
        <w:rPr>
          <w:szCs w:val="24"/>
        </w:rPr>
        <w:t xml:space="preserve"> следвани от болестите на </w:t>
      </w:r>
      <w:r w:rsidR="00BC3EAF" w:rsidRPr="000149C8">
        <w:rPr>
          <w:szCs w:val="24"/>
        </w:rPr>
        <w:t xml:space="preserve"> </w:t>
      </w:r>
      <w:r w:rsidR="00173463" w:rsidRPr="000149C8">
        <w:rPr>
          <w:szCs w:val="24"/>
        </w:rPr>
        <w:t>дихателната</w:t>
      </w:r>
      <w:r w:rsidR="00BC3EAF" w:rsidRPr="000149C8">
        <w:rPr>
          <w:szCs w:val="24"/>
        </w:rPr>
        <w:t xml:space="preserve"> система</w:t>
      </w:r>
      <w:r w:rsidR="004C5B95" w:rsidRPr="000149C8">
        <w:rPr>
          <w:szCs w:val="24"/>
        </w:rPr>
        <w:t xml:space="preserve"> и травми и отравяния.</w:t>
      </w:r>
    </w:p>
    <w:p w:rsidR="00914192" w:rsidRPr="00555525" w:rsidRDefault="00914192" w:rsidP="003132A0">
      <w:pPr>
        <w:tabs>
          <w:tab w:val="num" w:pos="0"/>
        </w:tabs>
        <w:ind w:left="-284"/>
        <w:jc w:val="both"/>
      </w:pPr>
      <w:r w:rsidRPr="004A2061">
        <w:rPr>
          <w:color w:val="FF0000"/>
        </w:rPr>
        <w:tab/>
      </w:r>
      <w:r w:rsidR="00173463" w:rsidRPr="00555525">
        <w:t xml:space="preserve">        </w:t>
      </w:r>
      <w:r w:rsidRPr="00555525">
        <w:t>Водещи заболявания в структурата на хоспитализираната заболеваемост при лицата над 65 години са болестите на органите на кръвообращението, болестите на дихателната система и болести на храносмилателната система.</w:t>
      </w:r>
    </w:p>
    <w:p w:rsidR="00FA708D" w:rsidRPr="004A2061" w:rsidRDefault="00FA708D" w:rsidP="003132A0">
      <w:pPr>
        <w:tabs>
          <w:tab w:val="num" w:pos="0"/>
        </w:tabs>
        <w:ind w:left="-284"/>
        <w:jc w:val="both"/>
        <w:rPr>
          <w:color w:val="FF0000"/>
        </w:rPr>
      </w:pPr>
    </w:p>
    <w:p w:rsidR="006251FC" w:rsidRDefault="006251FC" w:rsidP="00476033">
      <w:pPr>
        <w:tabs>
          <w:tab w:val="left" w:pos="284"/>
        </w:tabs>
        <w:jc w:val="both"/>
        <w:rPr>
          <w:b/>
          <w:i/>
          <w:color w:val="FF0000"/>
        </w:rPr>
      </w:pPr>
    </w:p>
    <w:p w:rsidR="000A6E66" w:rsidRDefault="000A6E66" w:rsidP="000A6E66">
      <w:pPr>
        <w:tabs>
          <w:tab w:val="left" w:pos="284"/>
        </w:tabs>
        <w:jc w:val="both"/>
        <w:rPr>
          <w:b/>
          <w:i/>
        </w:rPr>
      </w:pPr>
    </w:p>
    <w:p w:rsidR="00476033" w:rsidRPr="003566A0" w:rsidRDefault="00476033" w:rsidP="00476033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3566A0">
        <w:rPr>
          <w:b/>
          <w:i/>
        </w:rPr>
        <w:t>Хоспитализирана заболеваемост в Област Добрич за 202</w:t>
      </w:r>
      <w:r>
        <w:rPr>
          <w:b/>
          <w:i/>
          <w:lang w:val="en-US"/>
        </w:rPr>
        <w:t>3</w:t>
      </w:r>
      <w:r w:rsidRPr="003566A0">
        <w:rPr>
          <w:b/>
          <w:i/>
        </w:rPr>
        <w:t xml:space="preserve"> г.</w:t>
      </w:r>
    </w:p>
    <w:p w:rsidR="00476033" w:rsidRPr="003566A0" w:rsidRDefault="00476033" w:rsidP="00476033">
      <w:pPr>
        <w:tabs>
          <w:tab w:val="num" w:pos="0"/>
        </w:tabs>
        <w:jc w:val="center"/>
      </w:pPr>
    </w:p>
    <w:tbl>
      <w:tblPr>
        <w:tblW w:w="9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677"/>
        <w:gridCol w:w="3872"/>
        <w:gridCol w:w="1298"/>
        <w:gridCol w:w="1847"/>
        <w:gridCol w:w="1479"/>
      </w:tblGrid>
      <w:tr w:rsidR="00476033" w:rsidRPr="003566A0" w:rsidTr="009A63AD"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479" w:type="dxa"/>
            <w:tcBorders>
              <w:bottom w:val="single" w:sz="18" w:space="0" w:color="4BACC6"/>
            </w:tcBorders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23311</w:t>
            </w:r>
          </w:p>
        </w:tc>
        <w:tc>
          <w:tcPr>
            <w:tcW w:w="0" w:type="auto"/>
            <w:shd w:val="clear" w:color="auto" w:fill="FFFFFF"/>
          </w:tcPr>
          <w:p w:rsidR="00476033" w:rsidRPr="000878B0" w:rsidRDefault="000878B0" w:rsidP="009A63A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1586.6</w:t>
            </w:r>
          </w:p>
        </w:tc>
        <w:tc>
          <w:tcPr>
            <w:tcW w:w="1479" w:type="dxa"/>
            <w:shd w:val="clear" w:color="auto" w:fill="FFFFFF"/>
          </w:tcPr>
          <w:p w:rsidR="00476033" w:rsidRPr="000878B0" w:rsidRDefault="000878B0" w:rsidP="009A63A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100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DA02C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61F59">
            <w:pPr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479" w:type="dxa"/>
            <w:shd w:val="clear" w:color="auto" w:fill="FFFFFF"/>
          </w:tcPr>
          <w:p w:rsidR="00476033" w:rsidRPr="00300910" w:rsidRDefault="00300910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Новообразувания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355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24,2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61F59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кръвта, кръвотворните органи и отделни нарушения, включващи имунния механизъм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1,004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ендокринната система, разстройс</w:t>
            </w:r>
            <w:r w:rsidRPr="003566A0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472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32,1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2340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159,3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340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476033" w:rsidP="006826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76033" w:rsidRPr="001D1A5A" w:rsidRDefault="00476033" w:rsidP="009A63AD">
            <w:pPr>
              <w:jc w:val="right"/>
              <w:rPr>
                <w:sz w:val="20"/>
              </w:rPr>
            </w:pPr>
          </w:p>
        </w:tc>
        <w:tc>
          <w:tcPr>
            <w:tcW w:w="1479" w:type="dxa"/>
            <w:shd w:val="clear" w:color="auto" w:fill="FFFFFF"/>
          </w:tcPr>
          <w:p w:rsidR="00476033" w:rsidRPr="001D1A5A" w:rsidRDefault="00476033" w:rsidP="009A63AD">
            <w:pPr>
              <w:jc w:val="right"/>
              <w:rPr>
                <w:sz w:val="20"/>
              </w:rPr>
            </w:pP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ухото и мастоидния израстък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788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53,6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1E36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2563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174,4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10,99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дихателната система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2235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152,1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9,58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1390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1E36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5,96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453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костно-мускулната сис</w:t>
            </w:r>
            <w:r w:rsidRPr="003566A0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1009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68,7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пикочо-половата система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1150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78,3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Бременност, раждане и послеродов период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1401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Някои състояния, възникващи през перинаталния период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481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Симптоми, признаци и отклонения от нор</w:t>
            </w:r>
            <w:r w:rsidRPr="003566A0">
              <w:rPr>
                <w:sz w:val="20"/>
              </w:rPr>
              <w:softHyphen/>
              <w:t>ма</w:t>
            </w:r>
            <w:r w:rsidRPr="003566A0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2001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136,2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Фактори, влияещи върху здравното състояние на </w:t>
            </w:r>
          </w:p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0" w:type="auto"/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6186</w:t>
            </w:r>
          </w:p>
        </w:tc>
        <w:tc>
          <w:tcPr>
            <w:tcW w:w="0" w:type="auto"/>
            <w:shd w:val="clear" w:color="auto" w:fill="FFFFFF"/>
          </w:tcPr>
          <w:p w:rsidR="00476033" w:rsidRPr="001D1A5A" w:rsidRDefault="0061274D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421,0</w:t>
            </w:r>
          </w:p>
        </w:tc>
        <w:tc>
          <w:tcPr>
            <w:tcW w:w="1479" w:type="dxa"/>
            <w:shd w:val="clear" w:color="auto" w:fill="FFFFFF"/>
          </w:tcPr>
          <w:p w:rsidR="00476033" w:rsidRPr="001D1A5A" w:rsidRDefault="00961F59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</w:tr>
      <w:tr w:rsidR="00476033" w:rsidRPr="003566A0" w:rsidTr="009A63AD"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0" w:type="auto"/>
            <w:shd w:val="clear" w:color="auto" w:fill="DAEEF3"/>
          </w:tcPr>
          <w:p w:rsidR="00476033" w:rsidRPr="003566A0" w:rsidRDefault="00476033" w:rsidP="009A63AD">
            <w:pPr>
              <w:rPr>
                <w:sz w:val="20"/>
              </w:rPr>
            </w:pPr>
            <w:r w:rsidRPr="003566A0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0" w:type="auto"/>
            <w:shd w:val="clear" w:color="auto" w:fill="FFFFFF"/>
          </w:tcPr>
          <w:p w:rsidR="00476033" w:rsidRPr="009017E2" w:rsidRDefault="009017E2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0" w:type="auto"/>
            <w:shd w:val="clear" w:color="auto" w:fill="FFFFFF"/>
          </w:tcPr>
          <w:p w:rsidR="00476033" w:rsidRPr="009017E2" w:rsidRDefault="009017E2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42,9</w:t>
            </w:r>
          </w:p>
        </w:tc>
        <w:tc>
          <w:tcPr>
            <w:tcW w:w="1479" w:type="dxa"/>
            <w:shd w:val="clear" w:color="auto" w:fill="FFFFFF"/>
          </w:tcPr>
          <w:p w:rsidR="00476033" w:rsidRPr="009017E2" w:rsidRDefault="009017E2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2,3</w:t>
            </w:r>
          </w:p>
        </w:tc>
      </w:tr>
      <w:tr w:rsidR="00476033" w:rsidRPr="001D1A5A" w:rsidTr="009A63AD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476033" w:rsidRPr="00561956" w:rsidRDefault="00476033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ХХ</w:t>
            </w:r>
            <w:r w:rsidRPr="005F2D14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476033" w:rsidRPr="005F2D14" w:rsidRDefault="00476033" w:rsidP="009A63AD">
            <w:pPr>
              <w:rPr>
                <w:sz w:val="20"/>
              </w:rPr>
            </w:pPr>
            <w:r w:rsidRPr="005F2D14">
              <w:rPr>
                <w:sz w:val="20"/>
              </w:rPr>
              <w:t>Кодове за специални цели U00–U85</w:t>
            </w:r>
          </w:p>
          <w:p w:rsidR="00476033" w:rsidRPr="001D1A5A" w:rsidRDefault="00476033" w:rsidP="009A63A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76033" w:rsidRPr="00DA02C7" w:rsidRDefault="00DA02C7" w:rsidP="009A63A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76033" w:rsidRPr="001D1A5A" w:rsidRDefault="00606AD2" w:rsidP="009A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14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76033" w:rsidRPr="001D1A5A" w:rsidRDefault="00961F59" w:rsidP="00961F59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</w:tr>
      <w:tr w:rsidR="006251FC" w:rsidRPr="001D1A5A" w:rsidTr="009A63AD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251FC" w:rsidRDefault="006251FC" w:rsidP="009A63A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251FC" w:rsidRPr="005F2D14" w:rsidRDefault="006251FC" w:rsidP="009A63A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251FC" w:rsidRDefault="006251FC" w:rsidP="009A63A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251FC" w:rsidRDefault="006251FC" w:rsidP="009A63AD">
            <w:pPr>
              <w:jc w:val="right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251FC" w:rsidRDefault="006251FC" w:rsidP="009A63AD">
            <w:pPr>
              <w:jc w:val="right"/>
              <w:rPr>
                <w:sz w:val="20"/>
              </w:rPr>
            </w:pPr>
          </w:p>
        </w:tc>
      </w:tr>
    </w:tbl>
    <w:p w:rsidR="00476033" w:rsidRDefault="00476033" w:rsidP="00476033">
      <w:pPr>
        <w:ind w:firstLine="708"/>
        <w:jc w:val="both"/>
        <w:rPr>
          <w:i/>
          <w:sz w:val="20"/>
          <w:szCs w:val="22"/>
        </w:rPr>
      </w:pPr>
      <w:r w:rsidRPr="00307D0E">
        <w:rPr>
          <w:b/>
          <w:i/>
          <w:sz w:val="20"/>
          <w:szCs w:val="22"/>
        </w:rPr>
        <w:t xml:space="preserve">Забележка: </w:t>
      </w:r>
      <w:r w:rsidRPr="00307D0E">
        <w:rPr>
          <w:i/>
          <w:sz w:val="20"/>
          <w:szCs w:val="22"/>
        </w:rPr>
        <w:t>Данните се получават след обработка на годишните статистически отчети на ЛЗ за болнична помощ за 202</w:t>
      </w:r>
      <w:r>
        <w:rPr>
          <w:i/>
          <w:sz w:val="20"/>
          <w:szCs w:val="22"/>
          <w:lang w:val="en-US"/>
        </w:rPr>
        <w:t>3</w:t>
      </w:r>
      <w:r w:rsidRPr="00307D0E">
        <w:rPr>
          <w:i/>
          <w:sz w:val="20"/>
          <w:szCs w:val="22"/>
        </w:rPr>
        <w:t xml:space="preserve"> г.</w:t>
      </w:r>
    </w:p>
    <w:p w:rsidR="000A6E66" w:rsidRPr="00307D0E" w:rsidRDefault="000A6E66" w:rsidP="00476033">
      <w:pPr>
        <w:ind w:firstLine="708"/>
        <w:jc w:val="both"/>
        <w:rPr>
          <w:i/>
          <w:sz w:val="20"/>
          <w:szCs w:val="22"/>
        </w:rPr>
      </w:pPr>
    </w:p>
    <w:p w:rsidR="00DB2A07" w:rsidRPr="003566A0" w:rsidRDefault="00DB2A07" w:rsidP="00DB2A07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3566A0">
        <w:rPr>
          <w:b/>
        </w:rPr>
        <w:t>Хоспитализирана заболеваемост в Област Добрич за 20</w:t>
      </w:r>
      <w:r w:rsidR="00C42ED3" w:rsidRPr="003566A0">
        <w:rPr>
          <w:b/>
        </w:rPr>
        <w:t>2</w:t>
      </w:r>
      <w:r w:rsidR="001A1ADE">
        <w:rPr>
          <w:b/>
        </w:rPr>
        <w:t>2</w:t>
      </w:r>
      <w:r w:rsidRPr="003566A0">
        <w:rPr>
          <w:b/>
        </w:rPr>
        <w:t xml:space="preserve"> г.</w:t>
      </w:r>
    </w:p>
    <w:p w:rsidR="00DB2A07" w:rsidRPr="00F16DAC" w:rsidRDefault="00DB2A07" w:rsidP="00DB2A07">
      <w:pPr>
        <w:tabs>
          <w:tab w:val="num" w:pos="0"/>
        </w:tabs>
        <w:jc w:val="center"/>
        <w:rPr>
          <w:b/>
          <w:color w:val="FF0000"/>
        </w:rPr>
      </w:pPr>
    </w:p>
    <w:tbl>
      <w:tblPr>
        <w:tblW w:w="97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717"/>
        <w:gridCol w:w="4100"/>
        <w:gridCol w:w="1374"/>
        <w:gridCol w:w="1956"/>
        <w:gridCol w:w="1566"/>
      </w:tblGrid>
      <w:tr w:rsidR="00E0170E" w:rsidRPr="001D1A5A" w:rsidTr="00E0170E">
        <w:tc>
          <w:tcPr>
            <w:tcW w:w="717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1374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195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56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b/>
                <w:bCs/>
                <w:sz w:val="20"/>
              </w:rPr>
            </w:pPr>
            <w:r w:rsidRPr="001D1A5A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23 872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1 611,8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Новообразувания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4100" w:type="dxa"/>
            <w:shd w:val="clear" w:color="auto" w:fill="DAEEF3"/>
          </w:tcPr>
          <w:p w:rsidR="00DB2A07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кръвта, кръвотворните органи и отделни нарушения, включващи имунния механизъм</w:t>
            </w:r>
          </w:p>
          <w:p w:rsidR="00E016E2" w:rsidRPr="001D1A5A" w:rsidRDefault="00E016E2" w:rsidP="0069753F">
            <w:pPr>
              <w:rPr>
                <w:sz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ендокринната система, разстройс</w:t>
            </w:r>
            <w:r w:rsidRPr="001D1A5A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DB2A07" w:rsidP="0069753F">
            <w:pPr>
              <w:jc w:val="right"/>
              <w:rPr>
                <w:sz w:val="20"/>
              </w:rPr>
            </w:pPr>
          </w:p>
        </w:tc>
        <w:tc>
          <w:tcPr>
            <w:tcW w:w="1956" w:type="dxa"/>
            <w:shd w:val="clear" w:color="auto" w:fill="FFFFFF"/>
          </w:tcPr>
          <w:p w:rsidR="00DB2A07" w:rsidRPr="001D1A5A" w:rsidRDefault="00DB2A07" w:rsidP="0069753F">
            <w:pPr>
              <w:jc w:val="right"/>
              <w:rPr>
                <w:sz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DB2A07" w:rsidRPr="001D1A5A" w:rsidRDefault="00DB2A07" w:rsidP="0069753F">
            <w:pPr>
              <w:jc w:val="right"/>
              <w:rPr>
                <w:sz w:val="20"/>
              </w:rPr>
            </w:pP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ухото и мастоидния израстък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2 480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167,4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A15AF6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  <w:lang w:val="en-US"/>
              </w:rPr>
              <w:t>I</w:t>
            </w:r>
            <w:r w:rsidR="00DB2A07" w:rsidRPr="001D1A5A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дихателната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2 188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1 181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костно-мускулната сис</w:t>
            </w:r>
            <w:r w:rsidRPr="001D1A5A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AE47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пикочо-половата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1 080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Бременност, раждане и послеродов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1 957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132,1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Някои състояния, възникващи през перинаталния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Симптоми, признаци и отклонения от нор</w:t>
            </w:r>
            <w:r w:rsidRPr="001D1A5A">
              <w:rPr>
                <w:sz w:val="20"/>
              </w:rPr>
              <w:softHyphen/>
              <w:t>ма</w:t>
            </w:r>
            <w:r w:rsidRPr="001D1A5A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1 835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Фактори, влияещи върху здравното състояние на </w:t>
            </w:r>
          </w:p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BF0A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5 827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393,4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1 835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561956" w:rsidRPr="001D1A5A" w:rsidTr="00E0170E">
        <w:tc>
          <w:tcPr>
            <w:tcW w:w="717" w:type="dxa"/>
            <w:shd w:val="clear" w:color="auto" w:fill="DAEEF3"/>
          </w:tcPr>
          <w:p w:rsidR="00561956" w:rsidRPr="00561956" w:rsidRDefault="00561956" w:rsidP="00561956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ХХ</w:t>
            </w:r>
            <w:r>
              <w:rPr>
                <w:rFonts w:ascii="Cambria" w:hAnsi="Cambria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4100" w:type="dxa"/>
            <w:shd w:val="clear" w:color="auto" w:fill="DAEEF3"/>
            <w:vAlign w:val="bottom"/>
          </w:tcPr>
          <w:p w:rsidR="00561956" w:rsidRPr="00561956" w:rsidRDefault="00561956" w:rsidP="00561956">
            <w:pPr>
              <w:rPr>
                <w:bCs/>
                <w:sz w:val="20"/>
                <w:szCs w:val="20"/>
              </w:rPr>
            </w:pPr>
            <w:r w:rsidRPr="00561956">
              <w:rPr>
                <w:bCs/>
                <w:sz w:val="20"/>
                <w:szCs w:val="20"/>
              </w:rPr>
              <w:t>Кодове за специални цели U00–U85</w:t>
            </w:r>
          </w:p>
          <w:p w:rsidR="00561956" w:rsidRPr="001D1A5A" w:rsidRDefault="00561956" w:rsidP="00561956">
            <w:pPr>
              <w:rPr>
                <w:sz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561956" w:rsidRPr="001D1A5A" w:rsidRDefault="00CB2B3C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956" w:type="dxa"/>
            <w:shd w:val="clear" w:color="auto" w:fill="FFFFFF"/>
          </w:tcPr>
          <w:p w:rsidR="00561956" w:rsidRPr="001D1A5A" w:rsidRDefault="00CB2B3C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1566" w:type="dxa"/>
            <w:shd w:val="clear" w:color="auto" w:fill="FFFFFF"/>
          </w:tcPr>
          <w:p w:rsidR="00561956" w:rsidRPr="001D1A5A" w:rsidRDefault="00CB2B3C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DB2A07" w:rsidRPr="001D1A5A" w:rsidRDefault="00DB2A07" w:rsidP="00DB2A07">
      <w:pPr>
        <w:jc w:val="both"/>
        <w:rPr>
          <w:i/>
          <w:sz w:val="20"/>
          <w:szCs w:val="22"/>
        </w:rPr>
      </w:pPr>
      <w:r w:rsidRPr="001D1A5A">
        <w:rPr>
          <w:b/>
        </w:rPr>
        <w:t xml:space="preserve"> </w:t>
      </w:r>
      <w:r w:rsidRPr="001D1A5A">
        <w:rPr>
          <w:b/>
        </w:rPr>
        <w:tab/>
      </w:r>
      <w:r w:rsidRPr="001D1A5A">
        <w:rPr>
          <w:b/>
          <w:i/>
          <w:sz w:val="20"/>
          <w:szCs w:val="22"/>
        </w:rPr>
        <w:t xml:space="preserve">Забележка: </w:t>
      </w:r>
      <w:r w:rsidRPr="001D1A5A">
        <w:rPr>
          <w:i/>
          <w:sz w:val="20"/>
          <w:szCs w:val="22"/>
        </w:rPr>
        <w:t>Данните се получават след обработка на годишните статистически отчети</w:t>
      </w:r>
      <w:r w:rsidR="00C42ED3" w:rsidRPr="001D1A5A">
        <w:rPr>
          <w:i/>
          <w:sz w:val="20"/>
          <w:szCs w:val="22"/>
        </w:rPr>
        <w:t xml:space="preserve"> на ЛЗ за болнична помощ за 202</w:t>
      </w:r>
      <w:r w:rsidR="00D034AA">
        <w:rPr>
          <w:i/>
          <w:sz w:val="20"/>
          <w:szCs w:val="22"/>
        </w:rPr>
        <w:t>2</w:t>
      </w:r>
      <w:r w:rsidRPr="001D1A5A">
        <w:rPr>
          <w:i/>
          <w:sz w:val="20"/>
          <w:szCs w:val="22"/>
        </w:rPr>
        <w:t xml:space="preserve"> г.</w:t>
      </w:r>
    </w:p>
    <w:p w:rsidR="00914192" w:rsidRPr="00F16DAC" w:rsidRDefault="00C42ED3" w:rsidP="00C42ED3">
      <w:pPr>
        <w:tabs>
          <w:tab w:val="num" w:pos="0"/>
          <w:tab w:val="left" w:pos="8790"/>
        </w:tabs>
        <w:rPr>
          <w:b/>
          <w:color w:val="FF0000"/>
          <w:sz w:val="22"/>
        </w:rPr>
      </w:pPr>
      <w:r w:rsidRPr="00F16DAC">
        <w:rPr>
          <w:b/>
          <w:color w:val="FF0000"/>
          <w:sz w:val="22"/>
        </w:rPr>
        <w:tab/>
      </w:r>
    </w:p>
    <w:p w:rsidR="00DE542B" w:rsidRPr="003566A0" w:rsidRDefault="00DE542B" w:rsidP="00914192">
      <w:pPr>
        <w:ind w:firstLine="708"/>
        <w:jc w:val="both"/>
        <w:rPr>
          <w:b/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sz w:val="22"/>
          <w:szCs w:val="22"/>
          <w:lang w:val="ru-RU"/>
        </w:rPr>
      </w:pPr>
    </w:p>
    <w:p w:rsidR="00914192" w:rsidRPr="00F46FD5" w:rsidRDefault="00914192" w:rsidP="00914192">
      <w:pPr>
        <w:pStyle w:val="af7"/>
        <w:spacing w:line="228" w:lineRule="auto"/>
        <w:ind w:firstLine="0"/>
        <w:jc w:val="center"/>
        <w:rPr>
          <w:color w:val="FF0000"/>
          <w:sz w:val="28"/>
          <w:szCs w:val="28"/>
        </w:rPr>
      </w:pPr>
      <w:r w:rsidRPr="00F46FD5">
        <w:rPr>
          <w:noProof/>
          <w:color w:val="FF0000"/>
        </w:rPr>
        <w:drawing>
          <wp:inline distT="0" distB="0" distL="0" distR="0" wp14:anchorId="2D7B952F" wp14:editId="7916EAB6">
            <wp:extent cx="5683250" cy="2228850"/>
            <wp:effectExtent l="0" t="0" r="2540" b="0"/>
            <wp:docPr id="2" name="Диагра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CA2052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CA2052" w:rsidRPr="00F16DAC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583C25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583C25">
        <w:t>Онкологични заболявания – регистрирани заболявания от злокачествени новообразувания</w:t>
      </w:r>
    </w:p>
    <w:p w:rsidR="00914192" w:rsidRPr="00583C25" w:rsidRDefault="00914192" w:rsidP="00914192">
      <w:pPr>
        <w:tabs>
          <w:tab w:val="left" w:pos="284"/>
        </w:tabs>
        <w:jc w:val="both"/>
        <w:rPr>
          <w:b/>
        </w:rPr>
      </w:pPr>
    </w:p>
    <w:tbl>
      <w:tblPr>
        <w:tblW w:w="9780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391"/>
        <w:gridCol w:w="1417"/>
        <w:gridCol w:w="1593"/>
        <w:gridCol w:w="1275"/>
      </w:tblGrid>
      <w:tr w:rsidR="00F16DAC" w:rsidRPr="00583C25" w:rsidTr="00022590">
        <w:trPr>
          <w:trHeight w:val="289"/>
        </w:trPr>
        <w:tc>
          <w:tcPr>
            <w:tcW w:w="41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ind w:left="720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676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F97AD6" w:rsidP="003E79A4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20</w:t>
            </w:r>
            <w:r w:rsidR="00FA3F92">
              <w:rPr>
                <w:b/>
                <w:bCs/>
                <w:sz w:val="20"/>
              </w:rPr>
              <w:t>2</w:t>
            </w:r>
            <w:r w:rsidR="00471DEC">
              <w:rPr>
                <w:b/>
                <w:bCs/>
                <w:sz w:val="20"/>
              </w:rPr>
              <w:t>3</w:t>
            </w:r>
            <w:r w:rsidR="00914192" w:rsidRPr="00583C25">
              <w:rPr>
                <w:b/>
                <w:bCs/>
                <w:sz w:val="20"/>
              </w:rPr>
              <w:t xml:space="preserve"> г.</w:t>
            </w:r>
          </w:p>
        </w:tc>
      </w:tr>
      <w:tr w:rsidR="00F16DAC" w:rsidRPr="00583C25" w:rsidTr="004D2CAB">
        <w:trPr>
          <w:trHeight w:val="867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 т.ч. новоткрити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 т.ч. новоткрити</w:t>
            </w:r>
          </w:p>
        </w:tc>
      </w:tr>
      <w:tr w:rsidR="00F16DAC" w:rsidRPr="00583C25" w:rsidTr="00022590">
        <w:trPr>
          <w:trHeight w:val="289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28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Брой</w:t>
            </w:r>
          </w:p>
        </w:tc>
        <w:tc>
          <w:tcPr>
            <w:tcW w:w="28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На 100 000 от населението</w:t>
            </w:r>
          </w:p>
        </w:tc>
      </w:tr>
      <w:tr w:rsidR="00F16DAC" w:rsidRPr="00583C25" w:rsidTr="00E202D1">
        <w:trPr>
          <w:trHeight w:val="304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Общо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E41B09" w:rsidRDefault="00E41B09" w:rsidP="00914192">
            <w:pPr>
              <w:spacing w:line="276" w:lineRule="auto"/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4093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E41B09" w:rsidRDefault="00E41B09" w:rsidP="00914192">
            <w:pPr>
              <w:spacing w:line="276" w:lineRule="auto"/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  <w:lang w:val="en-US"/>
              </w:rPr>
              <w:t>84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89318C" w:rsidP="006B41BA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2791,2</w:t>
            </w:r>
            <w:r w:rsidR="006B41BA">
              <w:rPr>
                <w:b/>
                <w:bCs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89318C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398,26</w:t>
            </w:r>
          </w:p>
        </w:tc>
      </w:tr>
      <w:tr w:rsidR="00F16DAC" w:rsidRPr="00583C25" w:rsidTr="004D2CAB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>Устни, устна кухина и фаринкс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E41B09" w:rsidRDefault="00E41B09" w:rsidP="00914192">
            <w:pPr>
              <w:spacing w:line="276" w:lineRule="auto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E41B09" w:rsidRDefault="00E41B09" w:rsidP="00914192">
            <w:pPr>
              <w:spacing w:line="276" w:lineRule="auto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BD7F6B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12,2</w:t>
            </w:r>
            <w:r w:rsidR="006B41BA">
              <w:rPr>
                <w:sz w:val="20"/>
              </w:rPr>
              <w:t>7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r w:rsidRPr="00583C25">
              <w:rPr>
                <w:b/>
                <w:bCs/>
                <w:sz w:val="20"/>
              </w:rPr>
              <w:t>в т.ч. : устни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6374C6" w:rsidP="003E79A4">
            <w:pPr>
              <w:tabs>
                <w:tab w:val="left" w:pos="1125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BD7F6B">
              <w:rPr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27,27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4A0A7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</w:tr>
      <w:tr w:rsidR="00F16DAC" w:rsidRPr="00583C25" w:rsidTr="004D2CAB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Храносмилателни органи и перитонеум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506,7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99,56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в т.ч. : стомах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16,36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4A0A77" w:rsidRPr="00583C25" w:rsidRDefault="000A3FBB" w:rsidP="004A0A7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</w:t>
            </w:r>
            <w:r w:rsidR="004A0A77" w:rsidRPr="00583C25">
              <w:rPr>
                <w:b/>
                <w:bCs/>
                <w:sz w:val="20"/>
              </w:rPr>
              <w:t>ебело черво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4A0A77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4A0A77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4A0A77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229,82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4A0A77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</w:tr>
      <w:tr w:rsidR="00F16DAC" w:rsidRPr="00583C25" w:rsidTr="004D2CAB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>ректум ректосигмоидна област и анус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3E79A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BD7F6B">
              <w:rPr>
                <w:sz w:val="20"/>
              </w:rPr>
              <w:t>258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175,94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27,96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Дихателна система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150,71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</w:tr>
      <w:tr w:rsidR="00F16DAC" w:rsidRPr="00583C25" w:rsidTr="00022590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в.т.ч.: трахея, бронхи, бял дроб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105,02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BD7F6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42,96</w:t>
            </w:r>
          </w:p>
        </w:tc>
      </w:tr>
      <w:tr w:rsidR="00F16DAC" w:rsidRPr="002617E8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2617E8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2617E8">
              <w:rPr>
                <w:b/>
                <w:bCs/>
                <w:sz w:val="20"/>
                <w:lang w:val="ru-RU"/>
              </w:rPr>
              <w:t>Кости,съединителна тъкан, кожа и млечни жлези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2617E8" w:rsidRDefault="0006550D" w:rsidP="00BD7F6B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645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2617E8" w:rsidRDefault="0006550D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82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2617E8" w:rsidRDefault="0006550D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439,86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2617E8" w:rsidRDefault="0006550D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55,92</w:t>
            </w:r>
          </w:p>
        </w:tc>
      </w:tr>
      <w:tr w:rsidR="00F16DAC" w:rsidRPr="002617E8" w:rsidTr="00022590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914192" w:rsidRPr="002617E8" w:rsidRDefault="00914192" w:rsidP="0006550D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2617E8">
              <w:rPr>
                <w:b/>
                <w:bCs/>
                <w:sz w:val="20"/>
                <w:lang w:val="ru-RU"/>
              </w:rPr>
              <w:t xml:space="preserve">        в.т.ч.: </w:t>
            </w:r>
            <w:r w:rsidR="0006550D" w:rsidRPr="002617E8">
              <w:rPr>
                <w:b/>
                <w:bCs/>
                <w:sz w:val="20"/>
                <w:lang w:val="ru-RU"/>
              </w:rPr>
              <w:t xml:space="preserve">меланом и други </w:t>
            </w:r>
            <w:r w:rsidR="00A6493B" w:rsidRPr="002617E8">
              <w:rPr>
                <w:b/>
                <w:bCs/>
                <w:sz w:val="20"/>
                <w:lang w:val="ru-RU"/>
              </w:rPr>
              <w:t>злокачествен</w:t>
            </w:r>
            <w:r w:rsidR="0006550D" w:rsidRPr="002617E8">
              <w:rPr>
                <w:b/>
                <w:bCs/>
                <w:sz w:val="20"/>
                <w:lang w:val="ru-RU"/>
              </w:rPr>
              <w:t>и</w:t>
            </w:r>
            <w:r w:rsidR="00A6493B" w:rsidRPr="002617E8">
              <w:rPr>
                <w:b/>
                <w:bCs/>
                <w:sz w:val="20"/>
                <w:lang w:val="ru-RU"/>
              </w:rPr>
              <w:t xml:space="preserve"> </w:t>
            </w:r>
            <w:r w:rsidRPr="002617E8">
              <w:rPr>
                <w:b/>
                <w:bCs/>
                <w:sz w:val="20"/>
                <w:lang w:val="ru-RU"/>
              </w:rPr>
              <w:t>новообразувания на кожата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914192" w:rsidRPr="002617E8" w:rsidRDefault="0006550D" w:rsidP="003E79A4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634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914192" w:rsidRPr="002617E8" w:rsidRDefault="0006550D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82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914192" w:rsidRPr="002617E8" w:rsidRDefault="0006550D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432,36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914192" w:rsidRPr="002617E8" w:rsidRDefault="0006550D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55,92</w:t>
            </w:r>
          </w:p>
        </w:tc>
      </w:tr>
      <w:tr w:rsidR="00FA3F92" w:rsidRPr="002617E8" w:rsidTr="00022590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2617E8">
              <w:rPr>
                <w:b/>
                <w:bCs/>
                <w:sz w:val="20"/>
              </w:rPr>
              <w:t xml:space="preserve">        в т.ч. злокачествен меланом на кожата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06550D" w:rsidP="003E79A4">
            <w:pPr>
              <w:tabs>
                <w:tab w:val="center" w:pos="587"/>
                <w:tab w:val="right" w:pos="1175"/>
              </w:tabs>
              <w:spacing w:line="276" w:lineRule="auto"/>
              <w:rPr>
                <w:sz w:val="20"/>
              </w:rPr>
            </w:pPr>
            <w:r w:rsidRPr="002617E8">
              <w:rPr>
                <w:sz w:val="20"/>
              </w:rPr>
              <w:tab/>
            </w:r>
            <w:r w:rsidRPr="002617E8">
              <w:rPr>
                <w:sz w:val="20"/>
              </w:rPr>
              <w:tab/>
              <w:t>67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06550D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2617E8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45,69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2617E8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6,81</w:t>
            </w:r>
          </w:p>
        </w:tc>
      </w:tr>
      <w:tr w:rsidR="00FA3F92" w:rsidRPr="002617E8" w:rsidTr="00022590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2617E8">
              <w:rPr>
                <w:b/>
                <w:bCs/>
                <w:sz w:val="20"/>
              </w:rPr>
              <w:t xml:space="preserve"> Млечна жлеза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18274B" w:rsidP="003E79A4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841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18274B" w:rsidP="003E79A4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102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18274B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573,51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FA3F92" w:rsidRPr="002617E8" w:rsidRDefault="0018274B" w:rsidP="00914192">
            <w:pPr>
              <w:spacing w:line="276" w:lineRule="auto"/>
              <w:jc w:val="right"/>
              <w:rPr>
                <w:sz w:val="20"/>
              </w:rPr>
            </w:pPr>
            <w:r w:rsidRPr="002617E8">
              <w:rPr>
                <w:sz w:val="20"/>
              </w:rPr>
              <w:t>69,56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6374C6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</w:t>
            </w:r>
            <w:r w:rsidR="006374C6">
              <w:rPr>
                <w:b/>
                <w:bCs/>
                <w:sz w:val="20"/>
                <w:lang w:val="ru-RU"/>
              </w:rPr>
              <w:t xml:space="preserve">в </w:t>
            </w:r>
            <w:r w:rsidR="006374C6" w:rsidRPr="00583C25">
              <w:rPr>
                <w:b/>
                <w:bCs/>
                <w:sz w:val="20"/>
                <w:lang w:val="ru-RU"/>
              </w:rPr>
              <w:t xml:space="preserve">т.ч. </w:t>
            </w:r>
            <w:r w:rsidR="006374C6">
              <w:rPr>
                <w:b/>
                <w:bCs/>
                <w:sz w:val="20"/>
                <w:lang w:val="ru-RU"/>
              </w:rPr>
              <w:t>женска гърда</w:t>
            </w:r>
            <w:r w:rsidR="006374C6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966DD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966DD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1087,69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966DD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130,57</w:t>
            </w:r>
          </w:p>
        </w:tc>
      </w:tr>
      <w:tr w:rsidR="00F16DAC" w:rsidRPr="00583C25" w:rsidTr="004D2CAB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Пикочо-полови органи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6374C6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в </w:t>
            </w:r>
            <w:r w:rsidR="00914192" w:rsidRPr="00583C25">
              <w:rPr>
                <w:b/>
                <w:bCs/>
                <w:sz w:val="20"/>
                <w:lang w:val="ru-RU"/>
              </w:rPr>
              <w:t>т.ч. маточна шийка</w:t>
            </w:r>
            <w:r w:rsidR="00914192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FA3F92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202D1">
              <w:rPr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305,54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19,5</w:t>
            </w:r>
            <w:r w:rsidR="002617E8">
              <w:rPr>
                <w:sz w:val="20"/>
              </w:rPr>
              <w:t>8</w:t>
            </w:r>
          </w:p>
        </w:tc>
      </w:tr>
      <w:tr w:rsidR="00F16DAC" w:rsidRPr="00583C25" w:rsidTr="004D2CAB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тяло на матката¹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E202D1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  <w:r w:rsidR="00E202D1">
              <w:rPr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E202D1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315,99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E202D1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32,64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яйчник и други придатъци на матката</w:t>
            </w:r>
            <w:r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E202D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120,12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E202D1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6,52</w:t>
            </w:r>
          </w:p>
        </w:tc>
      </w:tr>
      <w:tr w:rsidR="00F16DAC" w:rsidRPr="00583C25" w:rsidTr="004D2CAB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простата²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C1774F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C1774F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C1774F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505,34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C1774F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71,37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пикочен мехур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C1774F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6374C6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C1774F">
              <w:rPr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C1774F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124,79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C1774F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17,73</w:t>
            </w:r>
          </w:p>
        </w:tc>
      </w:tr>
      <w:tr w:rsidR="00F16DAC" w:rsidRPr="00583C25" w:rsidTr="00E202D1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Други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C1774F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C1774F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C1774F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295,2</w:t>
            </w:r>
            <w:r w:rsidR="00835824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3E9F1"/>
          </w:tcPr>
          <w:p w:rsidR="00914192" w:rsidRPr="00583C25" w:rsidRDefault="00FC4DCA" w:rsidP="00835824">
            <w:pPr>
              <w:tabs>
                <w:tab w:val="left" w:pos="99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C1774F">
              <w:rPr>
                <w:sz w:val="20"/>
              </w:rPr>
              <w:t>29,32</w:t>
            </w:r>
          </w:p>
        </w:tc>
      </w:tr>
    </w:tbl>
    <w:p w:rsidR="00914192" w:rsidRPr="00583C25" w:rsidRDefault="00914192" w:rsidP="00914192">
      <w:pPr>
        <w:rPr>
          <w:sz w:val="20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583C25">
        <w:rPr>
          <w:b/>
          <w:i/>
          <w:sz w:val="20"/>
          <w:szCs w:val="22"/>
        </w:rPr>
        <w:t>Забележка</w:t>
      </w:r>
      <w:r w:rsidRPr="00583C25">
        <w:rPr>
          <w:i/>
          <w:sz w:val="20"/>
          <w:szCs w:val="22"/>
        </w:rPr>
        <w:t>: Данните се получават от съответния  диспансер за онкологични заболявания, който обслужва болните от областта</w:t>
      </w:r>
    </w:p>
    <w:p w:rsidR="006374C6" w:rsidRDefault="006374C6" w:rsidP="00914192">
      <w:pPr>
        <w:jc w:val="both"/>
        <w:rPr>
          <w:i/>
          <w:sz w:val="20"/>
          <w:szCs w:val="22"/>
        </w:rPr>
      </w:pPr>
    </w:p>
    <w:p w:rsidR="0091480F" w:rsidRDefault="0091480F" w:rsidP="00914192">
      <w:pPr>
        <w:jc w:val="both"/>
        <w:rPr>
          <w:i/>
          <w:sz w:val="20"/>
          <w:szCs w:val="22"/>
        </w:rPr>
      </w:pPr>
    </w:p>
    <w:p w:rsidR="0091480F" w:rsidRDefault="0091480F" w:rsidP="00914192">
      <w:pPr>
        <w:jc w:val="both"/>
        <w:rPr>
          <w:i/>
          <w:sz w:val="20"/>
          <w:szCs w:val="22"/>
        </w:rPr>
      </w:pPr>
    </w:p>
    <w:p w:rsidR="00914192" w:rsidRPr="00CC03D8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CC03D8">
        <w:rPr>
          <w:b/>
          <w:bCs/>
        </w:rPr>
        <w:t xml:space="preserve">Регистрирани заболявания от активна туберкулоза по форма на заболяването </w:t>
      </w:r>
      <w:r w:rsidRPr="00CC03D8">
        <w:rPr>
          <w:b/>
          <w:sz w:val="22"/>
        </w:rPr>
        <w:t>(брой)</w:t>
      </w:r>
    </w:p>
    <w:p w:rsidR="00914192" w:rsidRPr="00320F3E" w:rsidRDefault="00914192" w:rsidP="00914192">
      <w:pPr>
        <w:ind w:left="7200" w:firstLine="720"/>
        <w:rPr>
          <w:sz w:val="22"/>
        </w:rPr>
      </w:pPr>
      <w:r w:rsidRPr="00320F3E">
        <w:rPr>
          <w:sz w:val="22"/>
        </w:rPr>
        <w:t xml:space="preserve">      </w:t>
      </w:r>
      <w:r w:rsidRPr="00320F3E">
        <w:rPr>
          <w:sz w:val="22"/>
        </w:rPr>
        <w:tab/>
        <w:t xml:space="preserve">    </w:t>
      </w:r>
    </w:p>
    <w:tbl>
      <w:tblPr>
        <w:tblW w:w="10258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5127"/>
        <w:gridCol w:w="920"/>
        <w:gridCol w:w="880"/>
        <w:gridCol w:w="900"/>
        <w:gridCol w:w="900"/>
        <w:gridCol w:w="634"/>
        <w:gridCol w:w="897"/>
      </w:tblGrid>
      <w:tr w:rsidR="00D416E6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Форма на заболяването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531" w:type="dxa"/>
            <w:gridSpan w:val="2"/>
            <w:shd w:val="clear" w:color="auto" w:fill="B6DDE8"/>
          </w:tcPr>
          <w:p w:rsidR="00D416E6" w:rsidRPr="00393A3F" w:rsidRDefault="00D416E6" w:rsidP="00D416E6">
            <w:pPr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</w:rPr>
              <w:t>2021</w:t>
            </w: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900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89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</w:tr>
      <w:tr w:rsidR="00D416E6" w:rsidRPr="00320F3E" w:rsidTr="004D0A05">
        <w:trPr>
          <w:trHeight w:val="300"/>
        </w:trPr>
        <w:tc>
          <w:tcPr>
            <w:tcW w:w="5127" w:type="dxa"/>
            <w:tcBorders>
              <w:top w:val="single" w:sz="4" w:space="0" w:color="auto"/>
            </w:tcBorders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b/>
                <w:bCs/>
                <w:sz w:val="20"/>
              </w:rPr>
            </w:pPr>
            <w:r w:rsidRPr="00320F3E">
              <w:rPr>
                <w:b/>
                <w:bCs/>
                <w:sz w:val="20"/>
              </w:rPr>
              <w:t>Общо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51,7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57,4</w:t>
            </w: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118</w:t>
            </w: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70,5</w:t>
            </w: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12</w:t>
            </w: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Белодробна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112</w:t>
            </w: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66,9</w:t>
            </w: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634" w:type="dxa"/>
            <w:shd w:val="clear" w:color="auto" w:fill="DAEEF3"/>
          </w:tcPr>
          <w:p w:rsidR="00D416E6" w:rsidRPr="00320F3E" w:rsidRDefault="004C0E36" w:rsidP="00D41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416E6" w:rsidRPr="00320F3E">
              <w:rPr>
                <w:sz w:val="20"/>
              </w:rPr>
              <w:t xml:space="preserve">   12</w:t>
            </w: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Извънбелодробна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</w:t>
            </w: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3,5</w:t>
            </w: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b/>
                <w:sz w:val="20"/>
              </w:rPr>
            </w:pP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ind w:firstLine="284"/>
              <w:rPr>
                <w:i/>
                <w:sz w:val="20"/>
                <w:lang w:val="ru-RU"/>
              </w:rPr>
            </w:pPr>
            <w:r w:rsidRPr="00320F3E">
              <w:rPr>
                <w:i/>
                <w:sz w:val="20"/>
                <w:lang w:val="ru-RU"/>
              </w:rPr>
              <w:t>Туберкулоза на костите и ставите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</w:tr>
      <w:tr w:rsidR="00D416E6" w:rsidRPr="00320F3E" w:rsidTr="004D0A05">
        <w:trPr>
          <w:trHeight w:val="570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ind w:firstLine="284"/>
              <w:rPr>
                <w:i/>
                <w:sz w:val="20"/>
                <w:lang w:val="ru-RU"/>
              </w:rPr>
            </w:pPr>
            <w:r w:rsidRPr="00320F3E">
              <w:rPr>
                <w:i/>
                <w:sz w:val="20"/>
                <w:lang w:val="ru-RU"/>
              </w:rPr>
              <w:t>Туберкулоза на пикочо-половите органи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</w:tr>
      <w:tr w:rsidR="00D416E6" w:rsidRPr="00320F3E" w:rsidTr="004D0A05">
        <w:trPr>
          <w:trHeight w:val="285"/>
        </w:trPr>
        <w:tc>
          <w:tcPr>
            <w:tcW w:w="5127" w:type="dxa"/>
            <w:shd w:val="clear" w:color="auto" w:fill="B6DDE8"/>
          </w:tcPr>
          <w:p w:rsidR="00D416E6" w:rsidRPr="00320F3E" w:rsidRDefault="00D416E6" w:rsidP="00D416E6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AEEF3"/>
          </w:tcPr>
          <w:p w:rsidR="00D416E6" w:rsidRPr="00320F3E" w:rsidRDefault="00D416E6" w:rsidP="00D416E6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DAEEF3"/>
          </w:tcPr>
          <w:p w:rsidR="00D416E6" w:rsidRPr="00320F3E" w:rsidRDefault="00D416E6" w:rsidP="00D416E6">
            <w:pPr>
              <w:jc w:val="right"/>
              <w:rPr>
                <w:sz w:val="20"/>
              </w:rPr>
            </w:pPr>
          </w:p>
        </w:tc>
      </w:tr>
    </w:tbl>
    <w:p w:rsidR="00914192" w:rsidRPr="005E7F21" w:rsidRDefault="00914192" w:rsidP="00914192">
      <w:pPr>
        <w:rPr>
          <w:b/>
          <w:color w:val="FF0000"/>
          <w:sz w:val="22"/>
          <w:szCs w:val="22"/>
        </w:rPr>
      </w:pPr>
    </w:p>
    <w:p w:rsidR="00914192" w:rsidRPr="004C0E36" w:rsidRDefault="00914192" w:rsidP="00914192">
      <w:pPr>
        <w:rPr>
          <w:i/>
          <w:sz w:val="20"/>
          <w:szCs w:val="22"/>
        </w:rPr>
      </w:pPr>
      <w:r w:rsidRPr="004C0E36">
        <w:rPr>
          <w:b/>
          <w:i/>
          <w:sz w:val="20"/>
          <w:szCs w:val="22"/>
        </w:rPr>
        <w:t>Забележка</w:t>
      </w:r>
      <w:r w:rsidRPr="004C0E36">
        <w:rPr>
          <w:i/>
          <w:sz w:val="20"/>
          <w:szCs w:val="22"/>
        </w:rPr>
        <w:t>: данните се получават от съответния  диспансер, който обслужва болните от областта</w:t>
      </w:r>
    </w:p>
    <w:p w:rsidR="00914192" w:rsidRPr="005E7F21" w:rsidRDefault="00914192" w:rsidP="00914192">
      <w:pPr>
        <w:jc w:val="both"/>
        <w:rPr>
          <w:color w:val="FF0000"/>
          <w:szCs w:val="28"/>
        </w:rPr>
      </w:pPr>
    </w:p>
    <w:p w:rsidR="00914192" w:rsidRPr="0046532A" w:rsidRDefault="00914192" w:rsidP="00914192">
      <w:pPr>
        <w:pStyle w:val="af7"/>
        <w:tabs>
          <w:tab w:val="left" w:pos="567"/>
          <w:tab w:val="left" w:pos="851"/>
        </w:tabs>
        <w:spacing w:line="228" w:lineRule="auto"/>
        <w:ind w:firstLine="0"/>
        <w:jc w:val="left"/>
        <w:rPr>
          <w:b/>
          <w:color w:val="000000" w:themeColor="text1"/>
          <w:szCs w:val="24"/>
        </w:rPr>
      </w:pPr>
      <w:r w:rsidRPr="005E7F21">
        <w:rPr>
          <w:b/>
          <w:color w:val="FF0000"/>
          <w:szCs w:val="24"/>
        </w:rPr>
        <w:tab/>
      </w:r>
      <w:r w:rsidRPr="0046532A">
        <w:rPr>
          <w:b/>
          <w:color w:val="000000" w:themeColor="text1"/>
          <w:szCs w:val="24"/>
        </w:rPr>
        <w:t>Основни проблеми на здравето на населението: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>Болестите на органите на кръвообръщението;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>Болести на дихателната система;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>Болести на пикочо-половата система;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>Болести на костно-мускулната система и на съединителната тъкан;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>Болести на кръвта, кръвотворните органи и отделни нарушения, включващи имунния механизъм;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>Болести на окото и придатъците му;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>Болести на нервната система;</w:t>
      </w:r>
    </w:p>
    <w:p w:rsidR="00914192" w:rsidRPr="0046532A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46532A">
        <w:rPr>
          <w:color w:val="000000" w:themeColor="text1"/>
        </w:rPr>
        <w:t xml:space="preserve">Травми, отравяния и някои други последици от въздействието на външни причини. </w:t>
      </w:r>
    </w:p>
    <w:p w:rsidR="00914192" w:rsidRPr="005E7F21" w:rsidRDefault="00914192" w:rsidP="00914192">
      <w:pPr>
        <w:autoSpaceDE w:val="0"/>
        <w:autoSpaceDN w:val="0"/>
        <w:adjustRightInd w:val="0"/>
        <w:spacing w:line="228" w:lineRule="auto"/>
        <w:rPr>
          <w:b/>
          <w:bCs/>
          <w:iCs/>
          <w:color w:val="FF0000"/>
        </w:rPr>
      </w:pPr>
    </w:p>
    <w:p w:rsidR="00914192" w:rsidRPr="00C82EE4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szCs w:val="28"/>
        </w:rPr>
      </w:pPr>
      <w:r w:rsidRPr="00C82EE4">
        <w:rPr>
          <w:b/>
        </w:rPr>
        <w:t xml:space="preserve">Болести на органите на кръвообръщението – </w:t>
      </w:r>
      <w:r w:rsidRPr="00C82EE4">
        <w:t>те</w:t>
      </w:r>
      <w:r w:rsidRPr="00C82EE4">
        <w:rPr>
          <w:b/>
        </w:rPr>
        <w:t xml:space="preserve"> </w:t>
      </w:r>
      <w:r w:rsidRPr="00C82EE4">
        <w:t xml:space="preserve">са водещи в структурата на умиранията от десетилетия. Показателите нарастват при двата пола с възрастта, по-подчертано в групите след 35 години при мъжете и 45 години при жените. </w:t>
      </w:r>
    </w:p>
    <w:p w:rsidR="00914192" w:rsidRPr="004F0658" w:rsidRDefault="00914192" w:rsidP="00914192">
      <w:pPr>
        <w:pStyle w:val="af7"/>
        <w:numPr>
          <w:ilvl w:val="0"/>
          <w:numId w:val="23"/>
        </w:numPr>
        <w:tabs>
          <w:tab w:val="left" w:pos="851"/>
          <w:tab w:val="left" w:pos="1276"/>
        </w:tabs>
        <w:spacing w:line="228" w:lineRule="auto"/>
        <w:ind w:left="0" w:firstLine="930"/>
        <w:rPr>
          <w:b/>
          <w:color w:val="000000" w:themeColor="text1"/>
          <w:szCs w:val="24"/>
        </w:rPr>
      </w:pPr>
      <w:r w:rsidRPr="004F0658">
        <w:rPr>
          <w:b/>
          <w:color w:val="000000" w:themeColor="text1"/>
          <w:szCs w:val="24"/>
        </w:rPr>
        <w:t xml:space="preserve">Онкологични заболявания - </w:t>
      </w:r>
      <w:r w:rsidRPr="004F0658">
        <w:rPr>
          <w:color w:val="000000" w:themeColor="text1"/>
          <w:szCs w:val="24"/>
        </w:rPr>
        <w:t>болестно</w:t>
      </w:r>
      <w:r w:rsidR="005C6F0E" w:rsidRPr="004F0658">
        <w:rPr>
          <w:color w:val="000000" w:themeColor="text1"/>
          <w:szCs w:val="24"/>
        </w:rPr>
        <w:t>стта от злокачествени новообразу</w:t>
      </w:r>
      <w:r w:rsidRPr="004F0658">
        <w:rPr>
          <w:color w:val="000000" w:themeColor="text1"/>
          <w:szCs w:val="24"/>
        </w:rPr>
        <w:t xml:space="preserve">вания </w:t>
      </w:r>
      <w:r w:rsidR="009A6B08" w:rsidRPr="004F0658">
        <w:rPr>
          <w:color w:val="000000" w:themeColor="text1"/>
          <w:szCs w:val="24"/>
        </w:rPr>
        <w:t>през 202</w:t>
      </w:r>
      <w:r w:rsidR="0046532A" w:rsidRPr="004F0658">
        <w:rPr>
          <w:color w:val="000000" w:themeColor="text1"/>
          <w:szCs w:val="24"/>
          <w:lang w:val="en-US"/>
        </w:rPr>
        <w:t>3</w:t>
      </w:r>
      <w:r w:rsidR="00AA3D69" w:rsidRPr="004F0658">
        <w:rPr>
          <w:color w:val="000000" w:themeColor="text1"/>
          <w:szCs w:val="24"/>
        </w:rPr>
        <w:t xml:space="preserve"> </w:t>
      </w:r>
      <w:r w:rsidR="009A6B08" w:rsidRPr="004F0658">
        <w:rPr>
          <w:color w:val="000000" w:themeColor="text1"/>
          <w:szCs w:val="24"/>
        </w:rPr>
        <w:t>г.</w:t>
      </w:r>
      <w:r w:rsidRPr="004F0658">
        <w:rPr>
          <w:color w:val="000000" w:themeColor="text1"/>
          <w:szCs w:val="24"/>
        </w:rPr>
        <w:t xml:space="preserve"> бележи </w:t>
      </w:r>
      <w:r w:rsidR="00AA3D69" w:rsidRPr="004F0658">
        <w:rPr>
          <w:color w:val="000000" w:themeColor="text1"/>
          <w:szCs w:val="24"/>
        </w:rPr>
        <w:t>намаление</w:t>
      </w:r>
      <w:r w:rsidRPr="004F0658">
        <w:rPr>
          <w:color w:val="000000" w:themeColor="text1"/>
          <w:szCs w:val="24"/>
        </w:rPr>
        <w:t xml:space="preserve"> </w:t>
      </w:r>
      <w:r w:rsidR="00DB4520" w:rsidRPr="004F0658">
        <w:rPr>
          <w:color w:val="000000" w:themeColor="text1"/>
          <w:szCs w:val="24"/>
        </w:rPr>
        <w:t>–</w:t>
      </w:r>
      <w:r w:rsidRPr="004F0658">
        <w:rPr>
          <w:color w:val="000000" w:themeColor="text1"/>
          <w:szCs w:val="24"/>
        </w:rPr>
        <w:t xml:space="preserve"> </w:t>
      </w:r>
      <w:r w:rsidR="004F0658">
        <w:rPr>
          <w:color w:val="000000" w:themeColor="text1"/>
          <w:szCs w:val="24"/>
        </w:rPr>
        <w:t>4</w:t>
      </w:r>
      <w:r w:rsidR="009A6B08" w:rsidRPr="004F0658">
        <w:rPr>
          <w:color w:val="000000" w:themeColor="text1"/>
          <w:szCs w:val="24"/>
        </w:rPr>
        <w:t xml:space="preserve"> </w:t>
      </w:r>
      <w:r w:rsidR="004F0658">
        <w:rPr>
          <w:color w:val="000000" w:themeColor="text1"/>
          <w:szCs w:val="24"/>
        </w:rPr>
        <w:t>093</w:t>
      </w:r>
      <w:r w:rsidR="00DB4520" w:rsidRPr="004F0658">
        <w:rPr>
          <w:color w:val="000000" w:themeColor="text1"/>
          <w:szCs w:val="24"/>
        </w:rPr>
        <w:t xml:space="preserve"> души, като в сравнение с 20</w:t>
      </w:r>
      <w:r w:rsidR="009A6B08" w:rsidRPr="004F0658">
        <w:rPr>
          <w:color w:val="000000" w:themeColor="text1"/>
          <w:szCs w:val="24"/>
        </w:rPr>
        <w:t>2</w:t>
      </w:r>
      <w:r w:rsidR="0046532A" w:rsidRPr="004F0658">
        <w:rPr>
          <w:color w:val="000000" w:themeColor="text1"/>
          <w:szCs w:val="24"/>
          <w:lang w:val="en-US"/>
        </w:rPr>
        <w:t>2</w:t>
      </w:r>
      <w:r w:rsidR="00DB4520" w:rsidRPr="004F0658">
        <w:rPr>
          <w:color w:val="000000" w:themeColor="text1"/>
          <w:szCs w:val="24"/>
        </w:rPr>
        <w:t xml:space="preserve"> г., е </w:t>
      </w:r>
      <w:r w:rsidR="00AA3D69" w:rsidRPr="004F0658">
        <w:rPr>
          <w:color w:val="000000" w:themeColor="text1"/>
          <w:szCs w:val="24"/>
        </w:rPr>
        <w:t xml:space="preserve">намалена </w:t>
      </w:r>
      <w:r w:rsidR="009A6B08" w:rsidRPr="004F0658">
        <w:rPr>
          <w:color w:val="000000" w:themeColor="text1"/>
          <w:szCs w:val="24"/>
        </w:rPr>
        <w:t xml:space="preserve">с </w:t>
      </w:r>
      <w:r w:rsidR="00AA3D69" w:rsidRPr="004F0658">
        <w:rPr>
          <w:color w:val="000000" w:themeColor="text1"/>
          <w:szCs w:val="24"/>
        </w:rPr>
        <w:t>2</w:t>
      </w:r>
      <w:r w:rsidR="004F0658">
        <w:rPr>
          <w:color w:val="000000" w:themeColor="text1"/>
          <w:szCs w:val="24"/>
        </w:rPr>
        <w:t xml:space="preserve"> 192</w:t>
      </w:r>
      <w:r w:rsidR="009A6B08" w:rsidRPr="004F0658">
        <w:rPr>
          <w:color w:val="000000" w:themeColor="text1"/>
          <w:szCs w:val="24"/>
        </w:rPr>
        <w:t xml:space="preserve"> </w:t>
      </w:r>
      <w:r w:rsidRPr="004F0658">
        <w:rPr>
          <w:color w:val="000000" w:themeColor="text1"/>
          <w:szCs w:val="24"/>
        </w:rPr>
        <w:t>души, коефиц</w:t>
      </w:r>
      <w:r w:rsidR="005C6F0E" w:rsidRPr="004F0658">
        <w:rPr>
          <w:color w:val="000000" w:themeColor="text1"/>
          <w:szCs w:val="24"/>
        </w:rPr>
        <w:t>и</w:t>
      </w:r>
      <w:r w:rsidRPr="004F0658">
        <w:rPr>
          <w:color w:val="000000" w:themeColor="text1"/>
          <w:szCs w:val="24"/>
        </w:rPr>
        <w:t xml:space="preserve">ентът </w:t>
      </w:r>
      <w:r w:rsidR="007D3950" w:rsidRPr="004F0658">
        <w:rPr>
          <w:color w:val="000000" w:themeColor="text1"/>
          <w:szCs w:val="24"/>
        </w:rPr>
        <w:t xml:space="preserve">се </w:t>
      </w:r>
      <w:r w:rsidR="00AA3D69" w:rsidRPr="004F0658">
        <w:rPr>
          <w:color w:val="000000" w:themeColor="text1"/>
          <w:szCs w:val="24"/>
        </w:rPr>
        <w:t>увеличава</w:t>
      </w:r>
      <w:r w:rsidR="005C6F0E" w:rsidRPr="004F0658">
        <w:rPr>
          <w:color w:val="000000" w:themeColor="text1"/>
          <w:szCs w:val="24"/>
        </w:rPr>
        <w:t xml:space="preserve"> на</w:t>
      </w:r>
      <w:r w:rsidR="00AA3D69" w:rsidRPr="004F0658">
        <w:rPr>
          <w:color w:val="000000" w:themeColor="text1"/>
          <w:szCs w:val="24"/>
        </w:rPr>
        <w:t xml:space="preserve"> база</w:t>
      </w:r>
      <w:r w:rsidR="00AA3D69" w:rsidRPr="00EB78C9">
        <w:t xml:space="preserve"> по малкото население и е</w:t>
      </w:r>
      <w:r w:rsidR="005C6F0E" w:rsidRPr="00EB78C9">
        <w:t xml:space="preserve"> </w:t>
      </w:r>
      <w:r w:rsidR="00EB78C9" w:rsidRPr="00EB78C9">
        <w:t>2791,28</w:t>
      </w:r>
      <w:r w:rsidR="005C6F0E" w:rsidRPr="00EB78C9">
        <w:t>на сто хиля</w:t>
      </w:r>
      <w:r w:rsidRPr="00EB78C9">
        <w:t>ди души от населението.</w:t>
      </w:r>
      <w:r w:rsidRPr="00EB78C9">
        <w:rPr>
          <w:color w:val="FF0000"/>
          <w:szCs w:val="24"/>
        </w:rPr>
        <w:t xml:space="preserve"> </w:t>
      </w:r>
      <w:r w:rsidRPr="004F0658">
        <w:rPr>
          <w:color w:val="000000" w:themeColor="text1"/>
          <w:szCs w:val="24"/>
        </w:rPr>
        <w:t xml:space="preserve">Новооткритите случаи са </w:t>
      </w:r>
      <w:r w:rsidR="007D3950" w:rsidRPr="004F0658">
        <w:rPr>
          <w:color w:val="000000" w:themeColor="text1"/>
          <w:szCs w:val="24"/>
        </w:rPr>
        <w:t>5</w:t>
      </w:r>
      <w:r w:rsidR="004F0658">
        <w:rPr>
          <w:color w:val="000000" w:themeColor="text1"/>
          <w:szCs w:val="24"/>
        </w:rPr>
        <w:t>84</w:t>
      </w:r>
      <w:r w:rsidR="005C6F0E" w:rsidRPr="004F0658">
        <w:rPr>
          <w:color w:val="000000" w:themeColor="text1"/>
          <w:szCs w:val="24"/>
        </w:rPr>
        <w:t>,</w:t>
      </w:r>
      <w:r w:rsidRPr="004F0658">
        <w:rPr>
          <w:color w:val="000000" w:themeColor="text1"/>
          <w:szCs w:val="24"/>
        </w:rPr>
        <w:t xml:space="preserve"> което представлява </w:t>
      </w:r>
      <w:r w:rsidR="004F0658">
        <w:t xml:space="preserve">398,26 </w:t>
      </w:r>
      <w:r w:rsidR="004F0658" w:rsidRPr="004F0658">
        <w:t xml:space="preserve"> </w:t>
      </w:r>
      <w:r w:rsidR="005C6F0E" w:rsidRPr="004F0658">
        <w:rPr>
          <w:color w:val="000000" w:themeColor="text1"/>
          <w:szCs w:val="24"/>
        </w:rPr>
        <w:t>на сто хиля</w:t>
      </w:r>
      <w:r w:rsidRPr="004F0658">
        <w:rPr>
          <w:color w:val="000000" w:themeColor="text1"/>
          <w:szCs w:val="24"/>
        </w:rPr>
        <w:t>ди души.</w:t>
      </w:r>
    </w:p>
    <w:p w:rsidR="00914192" w:rsidRPr="003259C4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b/>
          <w:color w:val="000000" w:themeColor="text1"/>
        </w:rPr>
      </w:pPr>
      <w:r w:rsidRPr="003259C4">
        <w:rPr>
          <w:b/>
          <w:color w:val="000000" w:themeColor="text1"/>
        </w:rPr>
        <w:t>Болести на дихателната система - т</w:t>
      </w:r>
      <w:r w:rsidRPr="003259C4">
        <w:rPr>
          <w:color w:val="000000" w:themeColor="text1"/>
        </w:rPr>
        <w:t>ези заболявания са водещи в структурата на общо регистрираните заболявани</w:t>
      </w:r>
      <w:r w:rsidR="0088743B" w:rsidRPr="003259C4">
        <w:rPr>
          <w:color w:val="000000" w:themeColor="text1"/>
        </w:rPr>
        <w:t xml:space="preserve">я – второ място с болестност </w:t>
      </w:r>
      <w:r w:rsidR="003259C4" w:rsidRPr="003259C4">
        <w:rPr>
          <w:color w:val="000000" w:themeColor="text1"/>
        </w:rPr>
        <w:t>454,5</w:t>
      </w:r>
      <w:r w:rsidRPr="003259C4">
        <w:rPr>
          <w:color w:val="000000" w:themeColor="text1"/>
        </w:rPr>
        <w:t xml:space="preserve"> на 1 000 жители и първо със заболеваемост </w:t>
      </w:r>
      <w:r w:rsidR="003259C4" w:rsidRPr="003259C4">
        <w:rPr>
          <w:color w:val="000000" w:themeColor="text1"/>
        </w:rPr>
        <w:t xml:space="preserve">239 </w:t>
      </w:r>
      <w:r w:rsidRPr="003259C4">
        <w:rPr>
          <w:color w:val="000000" w:themeColor="text1"/>
        </w:rPr>
        <w:t xml:space="preserve">на 1 000 жители през </w:t>
      </w:r>
      <w:r w:rsidR="007D3950" w:rsidRPr="003259C4">
        <w:rPr>
          <w:color w:val="000000" w:themeColor="text1"/>
        </w:rPr>
        <w:t>202</w:t>
      </w:r>
      <w:r w:rsidR="00082263" w:rsidRPr="003259C4">
        <w:rPr>
          <w:color w:val="000000" w:themeColor="text1"/>
        </w:rPr>
        <w:t>3</w:t>
      </w:r>
      <w:r w:rsidRPr="003259C4">
        <w:rPr>
          <w:color w:val="000000" w:themeColor="text1"/>
        </w:rPr>
        <w:t xml:space="preserve"> год. </w:t>
      </w:r>
    </w:p>
    <w:p w:rsidR="00914192" w:rsidRPr="005E7F21" w:rsidRDefault="00914192" w:rsidP="00914192">
      <w:pPr>
        <w:numPr>
          <w:ilvl w:val="0"/>
          <w:numId w:val="23"/>
        </w:numPr>
        <w:tabs>
          <w:tab w:val="left" w:pos="1276"/>
        </w:tabs>
        <w:ind w:left="0" w:firstLine="930"/>
        <w:jc w:val="both"/>
        <w:rPr>
          <w:b/>
          <w:color w:val="FF0000"/>
        </w:rPr>
      </w:pPr>
      <w:r w:rsidRPr="003259C4">
        <w:rPr>
          <w:b/>
          <w:color w:val="000000" w:themeColor="text1"/>
        </w:rPr>
        <w:t xml:space="preserve">Инфекциозни заболявания, в т.ч. туберкулоза - </w:t>
      </w:r>
      <w:r w:rsidR="00931EB4" w:rsidRPr="003259C4">
        <w:rPr>
          <w:color w:val="000000" w:themeColor="text1"/>
        </w:rPr>
        <w:t>през 20</w:t>
      </w:r>
      <w:r w:rsidR="00DB4520" w:rsidRPr="003259C4">
        <w:rPr>
          <w:color w:val="000000" w:themeColor="text1"/>
        </w:rPr>
        <w:t>2</w:t>
      </w:r>
      <w:r w:rsidR="003259C4" w:rsidRPr="003259C4">
        <w:rPr>
          <w:color w:val="000000" w:themeColor="text1"/>
        </w:rPr>
        <w:t>3</w:t>
      </w:r>
      <w:r w:rsidRPr="003259C4">
        <w:rPr>
          <w:color w:val="000000" w:themeColor="text1"/>
        </w:rPr>
        <w:t xml:space="preserve"> година болестността от з</w:t>
      </w:r>
      <w:r w:rsidR="00931EB4" w:rsidRPr="003259C4">
        <w:rPr>
          <w:color w:val="000000" w:themeColor="text1"/>
        </w:rPr>
        <w:t>аразни и паразитни болести е</w:t>
      </w:r>
      <w:r w:rsidRPr="003259C4">
        <w:rPr>
          <w:color w:val="000000" w:themeColor="text1"/>
        </w:rPr>
        <w:t xml:space="preserve"> </w:t>
      </w:r>
      <w:r w:rsidR="00CB2DFF" w:rsidRPr="003259C4">
        <w:rPr>
          <w:color w:val="000000" w:themeColor="text1"/>
        </w:rPr>
        <w:t>по-висока</w:t>
      </w:r>
      <w:r w:rsidR="00931EB4" w:rsidRPr="003259C4">
        <w:rPr>
          <w:color w:val="000000" w:themeColor="text1"/>
        </w:rPr>
        <w:t xml:space="preserve"> – </w:t>
      </w:r>
      <w:r w:rsidR="003259C4" w:rsidRPr="003259C4">
        <w:rPr>
          <w:color w:val="000000" w:themeColor="text1"/>
        </w:rPr>
        <w:t>133,2</w:t>
      </w:r>
      <w:r w:rsidR="003259C4">
        <w:rPr>
          <w:color w:val="000000" w:themeColor="text1"/>
        </w:rPr>
        <w:t xml:space="preserve"> </w:t>
      </w:r>
      <w:r w:rsidR="00931EB4" w:rsidRPr="003259C4">
        <w:rPr>
          <w:color w:val="000000" w:themeColor="text1"/>
        </w:rPr>
        <w:t xml:space="preserve">на хиляда, в сравнение с </w:t>
      </w:r>
      <w:r w:rsidR="00320F3E" w:rsidRPr="003259C4">
        <w:rPr>
          <w:color w:val="000000" w:themeColor="text1"/>
        </w:rPr>
        <w:t>202</w:t>
      </w:r>
      <w:r w:rsidR="003259C4" w:rsidRPr="003259C4">
        <w:rPr>
          <w:color w:val="000000" w:themeColor="text1"/>
        </w:rPr>
        <w:t>2</w:t>
      </w:r>
      <w:r w:rsidR="006442C8" w:rsidRPr="003259C4">
        <w:rPr>
          <w:color w:val="000000" w:themeColor="text1"/>
        </w:rPr>
        <w:t xml:space="preserve"> година, когато е била </w:t>
      </w:r>
      <w:r w:rsidR="003259C4" w:rsidRPr="003259C4">
        <w:rPr>
          <w:color w:val="000000" w:themeColor="text1"/>
        </w:rPr>
        <w:t>107,4</w:t>
      </w:r>
      <w:r w:rsidRPr="003259C4">
        <w:rPr>
          <w:color w:val="000000" w:themeColor="text1"/>
        </w:rPr>
        <w:t xml:space="preserve"> на хиляда. </w:t>
      </w:r>
      <w:r w:rsidR="00931EB4" w:rsidRPr="003259C4">
        <w:rPr>
          <w:color w:val="000000" w:themeColor="text1"/>
        </w:rPr>
        <w:t xml:space="preserve"> </w:t>
      </w:r>
      <w:r w:rsidRPr="003259C4">
        <w:rPr>
          <w:color w:val="000000" w:themeColor="text1"/>
        </w:rPr>
        <w:t xml:space="preserve">Болестността от активна туберкулоза бележи </w:t>
      </w:r>
      <w:r w:rsidR="00CB2DFF" w:rsidRPr="003259C4">
        <w:rPr>
          <w:color w:val="000000" w:themeColor="text1"/>
        </w:rPr>
        <w:t>намаление</w:t>
      </w:r>
      <w:r w:rsidRPr="003259C4">
        <w:rPr>
          <w:color w:val="000000" w:themeColor="text1"/>
        </w:rPr>
        <w:t xml:space="preserve"> през изминалата</w:t>
      </w:r>
      <w:r w:rsidR="006442C8" w:rsidRPr="003259C4">
        <w:rPr>
          <w:color w:val="000000" w:themeColor="text1"/>
        </w:rPr>
        <w:t xml:space="preserve"> година, като коефициента е </w:t>
      </w:r>
      <w:r w:rsidR="003259C4" w:rsidRPr="003259C4">
        <w:rPr>
          <w:color w:val="000000" w:themeColor="text1"/>
        </w:rPr>
        <w:t>51,7</w:t>
      </w:r>
      <w:r w:rsidRPr="003259C4">
        <w:rPr>
          <w:color w:val="000000" w:themeColor="text1"/>
        </w:rPr>
        <w:t xml:space="preserve">на сто хиляди, от които новооткритите случаи са </w:t>
      </w:r>
      <w:r w:rsidR="003259C4" w:rsidRPr="003259C4">
        <w:rPr>
          <w:color w:val="000000" w:themeColor="text1"/>
        </w:rPr>
        <w:t>8,2</w:t>
      </w:r>
      <w:r w:rsidRPr="003259C4">
        <w:rPr>
          <w:color w:val="000000" w:themeColor="text1"/>
        </w:rPr>
        <w:t xml:space="preserve">на сто хиляди. Най-голям е делът на белодробната туберкулоза – </w:t>
      </w:r>
      <w:r w:rsidR="003259C4" w:rsidRPr="003259C4">
        <w:rPr>
          <w:color w:val="000000" w:themeColor="text1"/>
        </w:rPr>
        <w:t>47,6</w:t>
      </w:r>
      <w:r w:rsidRPr="003259C4">
        <w:rPr>
          <w:color w:val="000000" w:themeColor="text1"/>
        </w:rPr>
        <w:t xml:space="preserve">на сто хиляди души, като новооткритите са </w:t>
      </w:r>
      <w:r w:rsidR="003259C4" w:rsidRPr="003259C4">
        <w:rPr>
          <w:color w:val="000000" w:themeColor="text1"/>
        </w:rPr>
        <w:t>7,5</w:t>
      </w:r>
      <w:r w:rsidRPr="003259C4">
        <w:rPr>
          <w:color w:val="000000" w:themeColor="text1"/>
        </w:rPr>
        <w:t>на сто хиляди;</w:t>
      </w:r>
    </w:p>
    <w:p w:rsidR="00931EB4" w:rsidRPr="004D0A05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</w:rPr>
      </w:pPr>
      <w:r w:rsidRPr="004D0A05">
        <w:rPr>
          <w:b/>
        </w:rPr>
        <w:t xml:space="preserve">Психични заболявания - </w:t>
      </w:r>
      <w:r w:rsidR="00931EB4" w:rsidRPr="004D0A05">
        <w:t>през 20</w:t>
      </w:r>
      <w:r w:rsidR="006442C8" w:rsidRPr="004D0A05">
        <w:t>2</w:t>
      </w:r>
      <w:r w:rsidR="004D0A05" w:rsidRPr="004D0A05">
        <w:t>3</w:t>
      </w:r>
      <w:r w:rsidR="00184822" w:rsidRPr="004D0A05">
        <w:t xml:space="preserve"> </w:t>
      </w:r>
      <w:r w:rsidRPr="004D0A05">
        <w:t xml:space="preserve">г. структурата на психичните заболявания </w:t>
      </w:r>
      <w:r w:rsidR="006442C8" w:rsidRPr="004D0A05">
        <w:t>понижава</w:t>
      </w:r>
      <w:r w:rsidR="00931EB4" w:rsidRPr="004D0A05">
        <w:t xml:space="preserve"> своята тенденция</w:t>
      </w:r>
      <w:r w:rsidR="007D3950" w:rsidRPr="004D0A05">
        <w:t>, к</w:t>
      </w:r>
      <w:r w:rsidRPr="004D0A05">
        <w:t xml:space="preserve">ато хоспитализираните болни са </w:t>
      </w:r>
      <w:r w:rsidR="00931EB4" w:rsidRPr="004D0A05">
        <w:t xml:space="preserve"> </w:t>
      </w:r>
      <w:r w:rsidR="004D0A05" w:rsidRPr="004D0A05">
        <w:t xml:space="preserve">2340 </w:t>
      </w:r>
      <w:r w:rsidR="00931EB4" w:rsidRPr="004D0A05">
        <w:t xml:space="preserve"> </w:t>
      </w:r>
      <w:r w:rsidR="00C16F3A" w:rsidRPr="004D0A05">
        <w:t xml:space="preserve">или </w:t>
      </w:r>
      <w:r w:rsidR="004D0A05" w:rsidRPr="004D0A05">
        <w:t>159,3</w:t>
      </w:r>
      <w:r w:rsidR="00C16F3A" w:rsidRPr="004D0A05">
        <w:t>на сто хиляди в</w:t>
      </w:r>
      <w:r w:rsidR="00931EB4" w:rsidRPr="004D0A05">
        <w:t xml:space="preserve"> сравнение с предходната година когато са били </w:t>
      </w:r>
      <w:r w:rsidR="004D0A05" w:rsidRPr="004D0A05">
        <w:t>1736</w:t>
      </w:r>
      <w:r w:rsidRPr="004D0A05">
        <w:t xml:space="preserve">, или </w:t>
      </w:r>
      <w:r w:rsidR="004D0A05" w:rsidRPr="004D0A05">
        <w:t xml:space="preserve">117,2 </w:t>
      </w:r>
      <w:r w:rsidRPr="004D0A05">
        <w:t xml:space="preserve">на десет хиляди души от населението. Около </w:t>
      </w:r>
      <w:r w:rsidR="000A654B" w:rsidRPr="004D0A05">
        <w:t>5</w:t>
      </w:r>
      <w:r w:rsidR="00184822" w:rsidRPr="004D0A05">
        <w:t xml:space="preserve">0 </w:t>
      </w:r>
      <w:r w:rsidRPr="004D0A05">
        <w:t xml:space="preserve">% от всички хоспитализирани са с диагноза шизофрения, шизотипни и налудни разстройства. Следват заболелите от разстройства на настроението (афективни разстройства) и др. </w:t>
      </w:r>
      <w:r w:rsidR="004D0A05" w:rsidRPr="004D0A05">
        <w:t xml:space="preserve"> </w:t>
      </w:r>
    </w:p>
    <w:p w:rsidR="00914192" w:rsidRPr="003259C4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  <w:color w:val="000000" w:themeColor="text1"/>
        </w:rPr>
      </w:pPr>
      <w:r w:rsidRPr="003259C4">
        <w:rPr>
          <w:b/>
          <w:color w:val="000000" w:themeColor="text1"/>
        </w:rPr>
        <w:t>Рискови фактори, влияещи върху здравето на населението в Област Добрич</w:t>
      </w:r>
    </w:p>
    <w:p w:rsidR="00914192" w:rsidRPr="003259C4" w:rsidRDefault="00914192" w:rsidP="00914192">
      <w:pPr>
        <w:jc w:val="both"/>
        <w:rPr>
          <w:color w:val="000000" w:themeColor="text1"/>
        </w:rPr>
      </w:pPr>
      <w:r w:rsidRPr="003259C4">
        <w:rPr>
          <w:color w:val="000000" w:themeColor="text1"/>
        </w:rPr>
        <w:t>Анализът на честотата на някои рискови фактори, асоциирани с хипертоничната болест</w:t>
      </w:r>
      <w:r w:rsidRPr="003259C4">
        <w:rPr>
          <w:color w:val="000000" w:themeColor="text1"/>
          <w:lang w:val="ru-RU"/>
        </w:rPr>
        <w:t xml:space="preserve">        (</w:t>
      </w:r>
      <w:r w:rsidRPr="003259C4">
        <w:rPr>
          <w:color w:val="000000" w:themeColor="text1"/>
        </w:rPr>
        <w:t>ХБ</w:t>
      </w:r>
      <w:r w:rsidRPr="003259C4">
        <w:rPr>
          <w:color w:val="000000" w:themeColor="text1"/>
          <w:lang w:val="ru-RU"/>
        </w:rPr>
        <w:t>)</w:t>
      </w:r>
      <w:r w:rsidRPr="003259C4">
        <w:rPr>
          <w:color w:val="000000" w:themeColor="text1"/>
        </w:rPr>
        <w:t xml:space="preserve">, исхемичната болест на сърцето </w:t>
      </w:r>
      <w:r w:rsidRPr="003259C4">
        <w:rPr>
          <w:color w:val="000000" w:themeColor="text1"/>
          <w:lang w:val="ru-RU"/>
        </w:rPr>
        <w:t>(</w:t>
      </w:r>
      <w:r w:rsidRPr="003259C4">
        <w:rPr>
          <w:color w:val="000000" w:themeColor="text1"/>
        </w:rPr>
        <w:t>ИБС</w:t>
      </w:r>
      <w:r w:rsidRPr="003259C4">
        <w:rPr>
          <w:color w:val="000000" w:themeColor="text1"/>
          <w:lang w:val="ru-RU"/>
        </w:rPr>
        <w:t>)</w:t>
      </w:r>
      <w:r w:rsidRPr="003259C4">
        <w:rPr>
          <w:color w:val="000000" w:themeColor="text1"/>
        </w:rPr>
        <w:t xml:space="preserve">, мозъчно-съдовата болест </w:t>
      </w:r>
      <w:r w:rsidRPr="003259C4">
        <w:rPr>
          <w:color w:val="000000" w:themeColor="text1"/>
          <w:lang w:val="ru-RU"/>
        </w:rPr>
        <w:t>(</w:t>
      </w:r>
      <w:r w:rsidRPr="003259C4">
        <w:rPr>
          <w:color w:val="000000" w:themeColor="text1"/>
        </w:rPr>
        <w:t>МСБ</w:t>
      </w:r>
      <w:r w:rsidRPr="003259C4">
        <w:rPr>
          <w:color w:val="000000" w:themeColor="text1"/>
          <w:lang w:val="ru-RU"/>
        </w:rPr>
        <w:t>)</w:t>
      </w:r>
      <w:r w:rsidRPr="003259C4">
        <w:rPr>
          <w:color w:val="000000" w:themeColor="text1"/>
        </w:rPr>
        <w:t xml:space="preserve"> и онкологичните заболявания, показва че профилактиката на тези заболявания е не достатъчно ефективна:</w:t>
      </w:r>
    </w:p>
    <w:p w:rsidR="00914192" w:rsidRPr="003259C4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  <w:rPr>
          <w:color w:val="000000" w:themeColor="text1"/>
        </w:rPr>
      </w:pPr>
      <w:r w:rsidRPr="003259C4">
        <w:rPr>
          <w:color w:val="000000" w:themeColor="text1"/>
        </w:rPr>
        <w:t>Относителният дял на хипертониците остава трайно висок;</w:t>
      </w:r>
    </w:p>
    <w:p w:rsidR="00914192" w:rsidRPr="003259C4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  <w:rPr>
          <w:color w:val="000000" w:themeColor="text1"/>
        </w:rPr>
      </w:pPr>
      <w:r w:rsidRPr="003259C4">
        <w:rPr>
          <w:color w:val="000000" w:themeColor="text1"/>
        </w:rPr>
        <w:t>Тютюнопушенето продължава интензивното си разпространение, особено сред жените и младежите;</w:t>
      </w:r>
    </w:p>
    <w:p w:rsidR="00914192" w:rsidRPr="004D0A05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4D0A05">
        <w:t>Кръгът на злоупотребяващите с алкохол</w:t>
      </w:r>
      <w:r w:rsidR="003259C4" w:rsidRPr="004D0A05">
        <w:t xml:space="preserve"> и наркотици</w:t>
      </w:r>
      <w:r w:rsidRPr="004D0A05">
        <w:t xml:space="preserve"> се разширява;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Нараства относителният дял на хората с ниска физическа активност;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num" w:pos="567"/>
          <w:tab w:val="left" w:pos="1134"/>
        </w:tabs>
        <w:ind w:left="0" w:firstLine="851"/>
        <w:jc w:val="both"/>
      </w:pPr>
      <w:r w:rsidRPr="00C16F3A">
        <w:t>Нараства делът на населението, в чийто ежедневен режим на хранене са слабо застъпени протективните хранителни фактори;</w:t>
      </w:r>
    </w:p>
    <w:p w:rsidR="00914192" w:rsidRPr="00C16F3A" w:rsidRDefault="00914192" w:rsidP="00914192">
      <w:pPr>
        <w:tabs>
          <w:tab w:val="left" w:pos="567"/>
        </w:tabs>
        <w:jc w:val="both"/>
      </w:pPr>
      <w:r w:rsidRPr="00C16F3A">
        <w:tab/>
        <w:t>Съществуват редица успешни проекти, които доказват че при взаимодействие на здравната система, другите обществени сектори и населението, честотата на рисковите фактори би могла да бъде съществено намалена, а заедно с това ще бъде намалена високата смъртност в региона от ИБС, МСБ и онкологични заболявания.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lang w:val="ru-RU"/>
        </w:rPr>
      </w:pPr>
    </w:p>
    <w:p w:rsidR="00914192" w:rsidRPr="00F16DAC" w:rsidRDefault="00914192" w:rsidP="00914192">
      <w:pPr>
        <w:tabs>
          <w:tab w:val="left" w:pos="567"/>
        </w:tabs>
        <w:rPr>
          <w:b/>
          <w:color w:val="FF0000"/>
        </w:rPr>
      </w:pPr>
      <w:r w:rsidRPr="00F16DAC">
        <w:rPr>
          <w:b/>
          <w:color w:val="FF0000"/>
        </w:rPr>
        <w:tab/>
      </w:r>
      <w:r w:rsidRPr="00C16F3A">
        <w:rPr>
          <w:b/>
        </w:rPr>
        <w:t>2. Състояние на системата за медицинска помощ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sz w:val="24"/>
          <w:szCs w:val="24"/>
        </w:rPr>
      </w:pPr>
    </w:p>
    <w:p w:rsidR="00914192" w:rsidRPr="008220E4" w:rsidRDefault="00914192" w:rsidP="00914192">
      <w:pPr>
        <w:pStyle w:val="ListParagraph1"/>
        <w:tabs>
          <w:tab w:val="left" w:pos="851"/>
        </w:tabs>
        <w:ind w:left="0"/>
        <w:jc w:val="both"/>
        <w:rPr>
          <w:b/>
          <w:sz w:val="24"/>
          <w:szCs w:val="24"/>
        </w:rPr>
      </w:pPr>
      <w:bookmarkStart w:id="4" w:name="OLE_LINK7"/>
      <w:bookmarkStart w:id="5" w:name="OLE_LINK8"/>
      <w:r w:rsidRPr="00F16DAC">
        <w:rPr>
          <w:b/>
          <w:color w:val="FF0000"/>
          <w:sz w:val="24"/>
          <w:szCs w:val="24"/>
        </w:rPr>
        <w:tab/>
      </w:r>
      <w:r w:rsidRPr="008220E4">
        <w:rPr>
          <w:b/>
          <w:sz w:val="24"/>
          <w:szCs w:val="24"/>
        </w:rPr>
        <w:t>2.1. Първична извънболнична медицинска помощ</w:t>
      </w:r>
    </w:p>
    <w:p w:rsidR="00914192" w:rsidRPr="008220E4" w:rsidRDefault="00914192" w:rsidP="00914192">
      <w:pPr>
        <w:tabs>
          <w:tab w:val="num" w:pos="0"/>
        </w:tabs>
        <w:jc w:val="both"/>
      </w:pPr>
      <w:r w:rsidRPr="008220E4">
        <w:t>Осигуреност с ОПЛ – В област Добрич има незаети лекарски практики</w:t>
      </w:r>
      <w:r w:rsidR="008220E4" w:rsidRPr="008220E4">
        <w:t xml:space="preserve"> в</w:t>
      </w:r>
      <w:r w:rsidRPr="008220E4">
        <w:t xml:space="preserve"> с. Крапец, община Шабла и с. Белгун, община Каварна. Има лекарски практики дадени като втори адрес на регистрирани вече индивидуални и групови практики за първична медицинска помощ. </w:t>
      </w:r>
    </w:p>
    <w:p w:rsidR="00566973" w:rsidRPr="00326CD9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165CE9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b/>
        </w:rPr>
      </w:pPr>
      <w:r w:rsidRPr="00165CE9">
        <w:rPr>
          <w:b/>
        </w:rPr>
        <w:t xml:space="preserve">Осигуреност с ОПЛ и лекари по дентална медицина на 10 000 души </w:t>
      </w:r>
    </w:p>
    <w:p w:rsidR="00914192" w:rsidRPr="002F154C" w:rsidRDefault="00914192" w:rsidP="00914192">
      <w:pPr>
        <w:jc w:val="both"/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4"/>
        <w:gridCol w:w="3239"/>
        <w:gridCol w:w="3240"/>
      </w:tblGrid>
      <w:tr w:rsidR="002F154C" w:rsidRPr="002F154C" w:rsidTr="00914192"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Осигуреност с ОПЛ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Осигуреност с лекар по дентална медицина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55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55376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="00EE280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shd w:val="clear" w:color="auto" w:fill="FFFFFF"/>
          </w:tcPr>
          <w:p w:rsidR="00914192" w:rsidRPr="00EE280C" w:rsidRDefault="00EE280C" w:rsidP="009141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280C">
              <w:rPr>
                <w:color w:val="000000" w:themeColor="text1"/>
                <w:sz w:val="22"/>
                <w:szCs w:val="22"/>
              </w:rPr>
              <w:t>9,3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shd w:val="clear" w:color="auto" w:fill="FFFFFF"/>
          </w:tcPr>
          <w:p w:rsidR="00914192" w:rsidRPr="00EE280C" w:rsidRDefault="00EE280C" w:rsidP="009141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280C">
              <w:rPr>
                <w:color w:val="000000" w:themeColor="text1"/>
                <w:sz w:val="22"/>
                <w:szCs w:val="22"/>
              </w:rPr>
              <w:t>12,7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shd w:val="clear" w:color="auto" w:fill="FFFFFF"/>
          </w:tcPr>
          <w:p w:rsidR="00914192" w:rsidRPr="00EE280C" w:rsidRDefault="00EE280C" w:rsidP="009141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280C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EE280C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</w:tbl>
    <w:p w:rsidR="00914192" w:rsidRPr="00F16DAC" w:rsidRDefault="00914192" w:rsidP="00914192">
      <w:pPr>
        <w:jc w:val="both"/>
        <w:rPr>
          <w:color w:val="FF0000"/>
        </w:rPr>
      </w:pPr>
    </w:p>
    <w:p w:rsidR="00914192" w:rsidRPr="00AE36EF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AE36EF">
        <w:rPr>
          <w:b/>
        </w:rPr>
        <w:t>Души обслужвани от едно ОПЛ и извършени прегледи</w:t>
      </w:r>
    </w:p>
    <w:p w:rsidR="00914192" w:rsidRPr="00F16DAC" w:rsidRDefault="00914192" w:rsidP="00914192">
      <w:pPr>
        <w:jc w:val="both"/>
        <w:rPr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5"/>
        <w:gridCol w:w="3239"/>
        <w:gridCol w:w="3239"/>
      </w:tblGrid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Души обслужвани от 1 ОПЛ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Извършени прегледи (</w:t>
            </w:r>
            <w:r w:rsidRPr="00B8424C">
              <w:rPr>
                <w:b/>
                <w:bCs/>
                <w:i/>
                <w:sz w:val="20"/>
                <w:szCs w:val="22"/>
              </w:rPr>
              <w:t>брой прегледи от ОПЛ на 1 жител</w:t>
            </w:r>
            <w:r w:rsidRPr="00B8424C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 w:rsidRPr="00623689">
              <w:rPr>
                <w:sz w:val="22"/>
                <w:szCs w:val="22"/>
              </w:rPr>
              <w:t>1333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623689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</w:tbl>
    <w:p w:rsidR="00A5543C" w:rsidRPr="00F16DAC" w:rsidRDefault="00A5543C" w:rsidP="00A5543C">
      <w:pPr>
        <w:tabs>
          <w:tab w:val="left" w:pos="284"/>
        </w:tabs>
        <w:ind w:left="720"/>
        <w:jc w:val="both"/>
        <w:rPr>
          <w:color w:val="FF0000"/>
        </w:rPr>
      </w:pPr>
    </w:p>
    <w:p w:rsidR="00914192" w:rsidRPr="00DC083A" w:rsidRDefault="00914192" w:rsidP="00A5543C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C083A">
        <w:rPr>
          <w:b/>
        </w:rPr>
        <w:t>Видове лечебни заведения</w:t>
      </w:r>
    </w:p>
    <w:tbl>
      <w:tblPr>
        <w:tblW w:w="976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536"/>
        <w:gridCol w:w="2539"/>
        <w:gridCol w:w="2539"/>
      </w:tblGrid>
      <w:tr w:rsidR="00DC083A" w:rsidRPr="00DC083A" w:rsidTr="0069753F">
        <w:tc>
          <w:tcPr>
            <w:tcW w:w="2147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Видове ЛЗ</w:t>
            </w:r>
          </w:p>
        </w:tc>
        <w:tc>
          <w:tcPr>
            <w:tcW w:w="2536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9B6F3E" w:rsidRDefault="00BC5137" w:rsidP="00C479F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lang w:val="en-US"/>
              </w:rPr>
            </w:pPr>
            <w:r w:rsidRPr="00DC083A">
              <w:rPr>
                <w:b/>
                <w:bCs/>
                <w:i/>
                <w:sz w:val="22"/>
              </w:rPr>
              <w:t>202</w:t>
            </w:r>
            <w:r w:rsidR="009B6F3E">
              <w:rPr>
                <w:b/>
                <w:bCs/>
                <w:i/>
                <w:sz w:val="22"/>
                <w:lang w:val="en-US"/>
              </w:rPr>
              <w:t>3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9B6F3E" w:rsidRDefault="0069753F" w:rsidP="00C479F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lang w:val="en-US"/>
              </w:rPr>
            </w:pPr>
            <w:r w:rsidRPr="00DC083A">
              <w:rPr>
                <w:b/>
                <w:bCs/>
                <w:i/>
                <w:sz w:val="22"/>
              </w:rPr>
              <w:t>20</w:t>
            </w:r>
            <w:r w:rsidR="00DC083A">
              <w:rPr>
                <w:b/>
                <w:bCs/>
                <w:i/>
                <w:sz w:val="22"/>
              </w:rPr>
              <w:t>2</w:t>
            </w:r>
            <w:r w:rsidR="009B6F3E">
              <w:rPr>
                <w:b/>
                <w:bCs/>
                <w:i/>
                <w:sz w:val="22"/>
                <w:lang w:val="en-US"/>
              </w:rPr>
              <w:t>2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9B6F3E" w:rsidRDefault="0069753F" w:rsidP="00C479F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lang w:val="en-US"/>
              </w:rPr>
            </w:pPr>
            <w:r w:rsidRPr="00DC083A">
              <w:rPr>
                <w:b/>
                <w:bCs/>
                <w:i/>
                <w:sz w:val="22"/>
              </w:rPr>
              <w:t>20</w:t>
            </w:r>
            <w:r w:rsidR="009B6F3E">
              <w:rPr>
                <w:b/>
                <w:bCs/>
                <w:i/>
                <w:sz w:val="22"/>
              </w:rPr>
              <w:t>2</w:t>
            </w:r>
            <w:r w:rsidR="009B6F3E">
              <w:rPr>
                <w:b/>
                <w:bCs/>
                <w:i/>
                <w:sz w:val="22"/>
                <w:lang w:val="en-US"/>
              </w:rPr>
              <w:t>1</w:t>
            </w:r>
          </w:p>
        </w:tc>
      </w:tr>
      <w:tr w:rsidR="009B6F3E" w:rsidRPr="00DC083A" w:rsidTr="0069753F">
        <w:tc>
          <w:tcPr>
            <w:tcW w:w="2147" w:type="dxa"/>
            <w:shd w:val="clear" w:color="auto" w:fill="B6DDE8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ПИМП</w:t>
            </w:r>
          </w:p>
        </w:tc>
        <w:tc>
          <w:tcPr>
            <w:tcW w:w="2536" w:type="dxa"/>
            <w:shd w:val="clear" w:color="auto" w:fill="FFFFFF"/>
          </w:tcPr>
          <w:p w:rsidR="009B6F3E" w:rsidRPr="00DC083A" w:rsidRDefault="0002317D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</w:tr>
      <w:tr w:rsidR="009B6F3E" w:rsidRPr="00DC083A" w:rsidTr="0069753F">
        <w:tc>
          <w:tcPr>
            <w:tcW w:w="2147" w:type="dxa"/>
            <w:shd w:val="clear" w:color="auto" w:fill="B6DDE8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ПИДП</w:t>
            </w:r>
          </w:p>
        </w:tc>
        <w:tc>
          <w:tcPr>
            <w:tcW w:w="2536" w:type="dxa"/>
            <w:shd w:val="clear" w:color="auto" w:fill="FFFFFF"/>
          </w:tcPr>
          <w:p w:rsidR="009B6F3E" w:rsidRPr="00DC083A" w:rsidRDefault="00A636B0" w:rsidP="00EF5A1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A162A8">
              <w:rPr>
                <w:i/>
                <w:color w:val="000000" w:themeColor="text1"/>
                <w:sz w:val="22"/>
              </w:rPr>
              <w:t>9</w:t>
            </w:r>
            <w:r w:rsidR="005C5B3E" w:rsidRPr="00A162A8">
              <w:rPr>
                <w:i/>
                <w:color w:val="000000" w:themeColor="text1"/>
                <w:sz w:val="22"/>
              </w:rPr>
              <w:t>4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96</w:t>
            </w:r>
          </w:p>
        </w:tc>
      </w:tr>
      <w:tr w:rsidR="009B6F3E" w:rsidRPr="00DC083A" w:rsidTr="0069753F">
        <w:tc>
          <w:tcPr>
            <w:tcW w:w="2147" w:type="dxa"/>
            <w:shd w:val="clear" w:color="auto" w:fill="B6DDE8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ПИМП</w:t>
            </w:r>
          </w:p>
        </w:tc>
        <w:tc>
          <w:tcPr>
            <w:tcW w:w="2536" w:type="dxa"/>
            <w:shd w:val="clear" w:color="auto" w:fill="FFFFFF"/>
          </w:tcPr>
          <w:p w:rsidR="009B6F3E" w:rsidRPr="00DC083A" w:rsidRDefault="00B822A0" w:rsidP="00C6037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</w:tr>
      <w:tr w:rsidR="009B6F3E" w:rsidRPr="00DC083A" w:rsidTr="0069753F">
        <w:tc>
          <w:tcPr>
            <w:tcW w:w="2147" w:type="dxa"/>
            <w:shd w:val="clear" w:color="auto" w:fill="B6DDE8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ПИДП</w:t>
            </w:r>
          </w:p>
        </w:tc>
        <w:tc>
          <w:tcPr>
            <w:tcW w:w="2536" w:type="dxa"/>
            <w:shd w:val="clear" w:color="auto" w:fill="FFFFFF"/>
          </w:tcPr>
          <w:p w:rsidR="009B6F3E" w:rsidRPr="00DC083A" w:rsidRDefault="00C6037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2539" w:type="dxa"/>
            <w:shd w:val="clear" w:color="auto" w:fill="FFFFFF"/>
          </w:tcPr>
          <w:p w:rsidR="009B6F3E" w:rsidRPr="00DC083A" w:rsidRDefault="009B6F3E" w:rsidP="009B6F3E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14</w:t>
            </w:r>
          </w:p>
        </w:tc>
      </w:tr>
    </w:tbl>
    <w:p w:rsidR="00914192" w:rsidRPr="00DC083A" w:rsidRDefault="00914192" w:rsidP="00914192">
      <w:pPr>
        <w:tabs>
          <w:tab w:val="num" w:pos="0"/>
        </w:tabs>
        <w:jc w:val="both"/>
        <w:rPr>
          <w:b/>
          <w:i/>
          <w:szCs w:val="22"/>
        </w:rPr>
      </w:pPr>
    </w:p>
    <w:p w:rsidR="00914192" w:rsidRPr="00DC083A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DC083A">
        <w:rPr>
          <w:b/>
          <w:i/>
          <w:sz w:val="20"/>
          <w:szCs w:val="22"/>
        </w:rPr>
        <w:t>Забележка</w:t>
      </w:r>
      <w:r w:rsidRPr="00DC083A">
        <w:rPr>
          <w:i/>
          <w:sz w:val="20"/>
          <w:szCs w:val="22"/>
        </w:rPr>
        <w:t>: данните се вземат от водения в РЗИ регистър на ЛЗ за из</w:t>
      </w:r>
      <w:r w:rsidR="0069753F" w:rsidRPr="00DC083A">
        <w:rPr>
          <w:i/>
          <w:sz w:val="20"/>
          <w:szCs w:val="22"/>
        </w:rPr>
        <w:t>вънболнична помощ кум 31.12.20</w:t>
      </w:r>
      <w:r w:rsidR="00D06112" w:rsidRPr="00DC083A">
        <w:rPr>
          <w:i/>
          <w:sz w:val="20"/>
          <w:szCs w:val="22"/>
        </w:rPr>
        <w:t>2</w:t>
      </w:r>
      <w:r w:rsidR="00D841B4">
        <w:rPr>
          <w:i/>
          <w:sz w:val="20"/>
          <w:szCs w:val="22"/>
          <w:lang w:val="en-US"/>
        </w:rPr>
        <w:t>3</w:t>
      </w:r>
      <w:r w:rsidRPr="00DC083A">
        <w:rPr>
          <w:i/>
          <w:sz w:val="20"/>
          <w:szCs w:val="22"/>
        </w:rPr>
        <w:t xml:space="preserve"> г.</w:t>
      </w:r>
    </w:p>
    <w:p w:rsidR="00A5543C" w:rsidRDefault="00A5543C" w:rsidP="00914192">
      <w:pPr>
        <w:tabs>
          <w:tab w:val="num" w:pos="0"/>
        </w:tabs>
        <w:jc w:val="both"/>
        <w:rPr>
          <w:color w:val="FF0000"/>
        </w:rPr>
      </w:pPr>
    </w:p>
    <w:p w:rsidR="009F7070" w:rsidRPr="00F16DAC" w:rsidRDefault="009F7070" w:rsidP="00914192">
      <w:pPr>
        <w:tabs>
          <w:tab w:val="num" w:pos="0"/>
        </w:tabs>
        <w:jc w:val="both"/>
        <w:rPr>
          <w:color w:val="FF0000"/>
        </w:rPr>
      </w:pPr>
    </w:p>
    <w:p w:rsidR="00914192" w:rsidRPr="00DC083A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DC083A">
        <w:rPr>
          <w:b/>
          <w:bCs/>
        </w:rPr>
        <w:t xml:space="preserve">Лечебни заведения за първична медицинска и дентална извънболнична помощ по </w:t>
      </w:r>
      <w:r w:rsidR="00B52729" w:rsidRPr="00DC083A">
        <w:rPr>
          <w:b/>
          <w:bCs/>
        </w:rPr>
        <w:t>общини в област Добрич през 20</w:t>
      </w:r>
      <w:r w:rsidR="00D06112" w:rsidRPr="00DC083A">
        <w:rPr>
          <w:b/>
          <w:bCs/>
        </w:rPr>
        <w:t>2</w:t>
      </w:r>
      <w:r w:rsidR="00DD6E34">
        <w:rPr>
          <w:b/>
          <w:bCs/>
        </w:rPr>
        <w:t>3</w:t>
      </w:r>
      <w:r w:rsidRPr="00DC083A">
        <w:rPr>
          <w:b/>
          <w:bCs/>
        </w:rPr>
        <w:t xml:space="preserve"> г.</w:t>
      </w:r>
    </w:p>
    <w:p w:rsidR="00914192" w:rsidRPr="00F16DAC" w:rsidRDefault="00914192" w:rsidP="00914192">
      <w:pPr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24"/>
        <w:gridCol w:w="1022"/>
        <w:gridCol w:w="1316"/>
        <w:gridCol w:w="1316"/>
        <w:gridCol w:w="1316"/>
        <w:gridCol w:w="1316"/>
        <w:gridCol w:w="1316"/>
      </w:tblGrid>
      <w:tr w:rsidR="00F16DAC" w:rsidRPr="004B3D98" w:rsidTr="00914192">
        <w:tc>
          <w:tcPr>
            <w:tcW w:w="1924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2338" w:type="dxa"/>
            <w:gridSpan w:val="2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F02D4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 xml:space="preserve">Брой ЛЗ </w:t>
            </w:r>
            <w:r w:rsidR="00F02D4A" w:rsidRPr="004B3D98">
              <w:rPr>
                <w:b/>
                <w:bCs/>
                <w:i/>
                <w:sz w:val="22"/>
                <w:szCs w:val="22"/>
              </w:rPr>
              <w:t>сключили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 договори с РЗОК</w:t>
            </w:r>
          </w:p>
        </w:tc>
        <w:tc>
          <w:tcPr>
            <w:tcW w:w="5264" w:type="dxa"/>
            <w:gridSpan w:val="4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Брой регистрирани в РЗ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И 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338" w:type="dxa"/>
            <w:gridSpan w:val="2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ИППМП</w:t>
            </w: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ГППМП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</w:p>
        </w:tc>
      </w:tr>
      <w:tr w:rsidR="00180C4B" w:rsidRPr="004B3D98" w:rsidTr="00914192">
        <w:tc>
          <w:tcPr>
            <w:tcW w:w="1924" w:type="dxa"/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Добрич-град</w:t>
            </w:r>
          </w:p>
        </w:tc>
        <w:tc>
          <w:tcPr>
            <w:tcW w:w="1022" w:type="dxa"/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</w:rPr>
            </w:pPr>
            <w:r w:rsidRPr="00407192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316" w:type="dxa"/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</w:rPr>
            </w:pPr>
            <w:r w:rsidRPr="00407192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77469D" w:rsidP="00180C4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316" w:type="dxa"/>
            <w:shd w:val="clear" w:color="auto" w:fill="DAEEF3"/>
          </w:tcPr>
          <w:p w:rsidR="00180C4B" w:rsidRPr="00407192" w:rsidRDefault="0077469D" w:rsidP="00180C4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80C4B" w:rsidRPr="004B3D98" w:rsidTr="00914192">
        <w:tc>
          <w:tcPr>
            <w:tcW w:w="1924" w:type="dxa"/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Добрич-селска</w:t>
            </w:r>
          </w:p>
        </w:tc>
        <w:tc>
          <w:tcPr>
            <w:tcW w:w="1022" w:type="dxa"/>
            <w:shd w:val="clear" w:color="auto" w:fill="DAEEF3"/>
          </w:tcPr>
          <w:p w:rsidR="00180C4B" w:rsidRPr="001C4835" w:rsidRDefault="001E3814" w:rsidP="00180C4B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1C4835">
              <w:rPr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180C4B" w:rsidRPr="001C4835" w:rsidRDefault="00180C4B" w:rsidP="00180C4B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1C4835">
              <w:rPr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180C4B" w:rsidRPr="001C4835" w:rsidRDefault="001D388D" w:rsidP="00180C4B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1C4835">
              <w:rPr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180C4B" w:rsidRPr="001C4835" w:rsidRDefault="00180C4B" w:rsidP="00180C4B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1C4835">
              <w:rPr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180C4B" w:rsidRPr="001C4835" w:rsidRDefault="00180C4B" w:rsidP="00180C4B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1C4835">
              <w:rPr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  <w:shd w:val="clear" w:color="auto" w:fill="DAEEF3"/>
          </w:tcPr>
          <w:p w:rsidR="00180C4B" w:rsidRPr="001C4835" w:rsidRDefault="00180C4B" w:rsidP="00180C4B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180C4B" w:rsidRPr="005E41D1" w:rsidTr="00914192">
        <w:tc>
          <w:tcPr>
            <w:tcW w:w="1924" w:type="dxa"/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Балчик</w:t>
            </w:r>
          </w:p>
        </w:tc>
        <w:tc>
          <w:tcPr>
            <w:tcW w:w="1022" w:type="dxa"/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0719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180C4B" w:rsidRPr="00407192" w:rsidRDefault="0002317D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B976B1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1811AB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180C4B" w:rsidRPr="004B3D98" w:rsidTr="00914192">
        <w:tc>
          <w:tcPr>
            <w:tcW w:w="1924" w:type="dxa"/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Каварна</w:t>
            </w:r>
          </w:p>
        </w:tc>
        <w:tc>
          <w:tcPr>
            <w:tcW w:w="1022" w:type="dxa"/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07192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180C4B" w:rsidRPr="00407192" w:rsidRDefault="0002317D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CE58FD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180C4B" w:rsidRPr="004B3D98" w:rsidTr="00914192">
        <w:tc>
          <w:tcPr>
            <w:tcW w:w="1924" w:type="dxa"/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Ген. Тошево</w:t>
            </w:r>
          </w:p>
        </w:tc>
        <w:tc>
          <w:tcPr>
            <w:tcW w:w="1022" w:type="dxa"/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0719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180C4B" w:rsidRPr="00407192" w:rsidRDefault="00CE58FD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B976B1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E0A18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180C4B" w:rsidRPr="004B3D98" w:rsidTr="00914192">
        <w:tc>
          <w:tcPr>
            <w:tcW w:w="1924" w:type="dxa"/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Тервел</w:t>
            </w:r>
          </w:p>
        </w:tc>
        <w:tc>
          <w:tcPr>
            <w:tcW w:w="1022" w:type="dxa"/>
            <w:shd w:val="clear" w:color="auto" w:fill="DAEEF3"/>
          </w:tcPr>
          <w:p w:rsidR="00180C4B" w:rsidRPr="00407192" w:rsidRDefault="00DF386A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07192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6854DA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011B47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180C4B" w:rsidRPr="004B3D98" w:rsidTr="00914192">
        <w:tc>
          <w:tcPr>
            <w:tcW w:w="1924" w:type="dxa"/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Крушари</w:t>
            </w:r>
          </w:p>
        </w:tc>
        <w:tc>
          <w:tcPr>
            <w:tcW w:w="1022" w:type="dxa"/>
            <w:shd w:val="clear" w:color="auto" w:fill="DAEEF3"/>
          </w:tcPr>
          <w:p w:rsidR="00180C4B" w:rsidRPr="00A35164" w:rsidRDefault="00A35164" w:rsidP="00180C4B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07192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180C4B" w:rsidRPr="00970D5E" w:rsidRDefault="00970D5E" w:rsidP="00180C4B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180C4B" w:rsidRPr="004B3D98" w:rsidTr="00914192">
        <w:tc>
          <w:tcPr>
            <w:tcW w:w="1924" w:type="dxa"/>
            <w:tcBorders>
              <w:top w:val="double" w:sz="6" w:space="0" w:color="4BACC6"/>
            </w:tcBorders>
            <w:shd w:val="clear" w:color="auto" w:fill="B6DDE8"/>
          </w:tcPr>
          <w:p w:rsidR="00180C4B" w:rsidRPr="004B3D98" w:rsidRDefault="00180C4B" w:rsidP="00180C4B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Шабла</w:t>
            </w:r>
          </w:p>
        </w:tc>
        <w:tc>
          <w:tcPr>
            <w:tcW w:w="1022" w:type="dxa"/>
            <w:tcBorders>
              <w:top w:val="double" w:sz="6" w:space="0" w:color="4BACC6"/>
            </w:tcBorders>
            <w:shd w:val="clear" w:color="auto" w:fill="DAEEF3"/>
          </w:tcPr>
          <w:p w:rsidR="00180C4B" w:rsidRPr="00407192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07192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180C4B" w:rsidRPr="00407192" w:rsidRDefault="008C7666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180C4B" w:rsidRPr="004B3D98" w:rsidRDefault="00180C4B" w:rsidP="00180C4B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b/>
        </w:rPr>
      </w:pPr>
    </w:p>
    <w:bookmarkEnd w:id="4"/>
    <w:bookmarkEnd w:id="5"/>
    <w:p w:rsidR="00914192" w:rsidRPr="004B3D98" w:rsidRDefault="00914192" w:rsidP="00B52729">
      <w:pPr>
        <w:tabs>
          <w:tab w:val="num" w:pos="0"/>
        </w:tabs>
        <w:rPr>
          <w:i/>
          <w:sz w:val="20"/>
          <w:szCs w:val="22"/>
        </w:rPr>
      </w:pPr>
      <w:r w:rsidRPr="004B3D98">
        <w:rPr>
          <w:b/>
          <w:i/>
          <w:sz w:val="20"/>
          <w:szCs w:val="22"/>
        </w:rPr>
        <w:t>Забележка</w:t>
      </w:r>
      <w:r w:rsidRPr="004B3D98">
        <w:rPr>
          <w:i/>
          <w:sz w:val="20"/>
          <w:szCs w:val="22"/>
        </w:rPr>
        <w:t xml:space="preserve">: данните се вземат от НЗОК и водения в РЗИ </w:t>
      </w:r>
      <w:r w:rsidR="00F7442D">
        <w:rPr>
          <w:i/>
          <w:sz w:val="20"/>
          <w:szCs w:val="22"/>
        </w:rPr>
        <w:t xml:space="preserve">списък </w:t>
      </w:r>
      <w:r w:rsidRPr="004B3D98">
        <w:rPr>
          <w:i/>
          <w:sz w:val="20"/>
          <w:szCs w:val="22"/>
        </w:rPr>
        <w:t xml:space="preserve"> на ЛЗ за из</w:t>
      </w:r>
      <w:r w:rsidR="00382928" w:rsidRPr="004B3D98">
        <w:rPr>
          <w:i/>
          <w:sz w:val="20"/>
          <w:szCs w:val="22"/>
        </w:rPr>
        <w:t>вънболнична помощ към 31.12.202</w:t>
      </w:r>
      <w:r w:rsidR="00D841B4">
        <w:rPr>
          <w:i/>
          <w:sz w:val="20"/>
          <w:szCs w:val="22"/>
          <w:lang w:val="en-US"/>
        </w:rPr>
        <w:t>3</w:t>
      </w:r>
      <w:r w:rsidRPr="004B3D98">
        <w:rPr>
          <w:i/>
          <w:sz w:val="20"/>
          <w:szCs w:val="22"/>
        </w:rPr>
        <w:t xml:space="preserve"> г.</w:t>
      </w:r>
    </w:p>
    <w:p w:rsidR="00914192" w:rsidRPr="004B3D98" w:rsidRDefault="00914192" w:rsidP="00914192">
      <w:pPr>
        <w:tabs>
          <w:tab w:val="num" w:pos="0"/>
        </w:tabs>
        <w:jc w:val="both"/>
      </w:pPr>
    </w:p>
    <w:p w:rsidR="00A5543C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B62335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</w:p>
    <w:p w:rsidR="00566973" w:rsidRPr="00F16DAC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D905F7" w:rsidRDefault="00914192" w:rsidP="00914192">
      <w:pPr>
        <w:tabs>
          <w:tab w:val="num" w:pos="0"/>
        </w:tabs>
        <w:jc w:val="both"/>
      </w:pPr>
      <w:r w:rsidRPr="00D905F7">
        <w:t xml:space="preserve">Квалификация ОПЛ със специалност, зачислени и незачислени: </w:t>
      </w:r>
    </w:p>
    <w:p w:rsidR="00914192" w:rsidRPr="007116CA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84022C">
        <w:rPr>
          <w:bCs/>
          <w:color w:val="FF0000"/>
        </w:rPr>
        <w:t xml:space="preserve"> </w:t>
      </w:r>
      <w:r w:rsidRPr="007116CA">
        <w:rPr>
          <w:bCs/>
        </w:rPr>
        <w:t>общ брой ОПЛ</w:t>
      </w:r>
      <w:r w:rsidR="008C649C" w:rsidRPr="007116CA">
        <w:rPr>
          <w:bCs/>
        </w:rPr>
        <w:t xml:space="preserve"> ( титуляри на практика )  </w:t>
      </w:r>
      <w:r w:rsidR="008C649C" w:rsidRPr="00D05003">
        <w:rPr>
          <w:bCs/>
        </w:rPr>
        <w:t xml:space="preserve">- </w:t>
      </w:r>
      <w:r w:rsidR="00792ACA" w:rsidRPr="00C3366E">
        <w:rPr>
          <w:bCs/>
          <w:color w:val="000000" w:themeColor="text1"/>
        </w:rPr>
        <w:t>1</w:t>
      </w:r>
      <w:r w:rsidR="00FB538F">
        <w:rPr>
          <w:bCs/>
          <w:color w:val="000000" w:themeColor="text1"/>
        </w:rPr>
        <w:t>08</w:t>
      </w:r>
      <w:r w:rsidRPr="00C3366E">
        <w:rPr>
          <w:bCs/>
          <w:color w:val="000000" w:themeColor="text1"/>
        </w:rPr>
        <w:t>;</w:t>
      </w:r>
    </w:p>
    <w:p w:rsidR="00914192" w:rsidRPr="007116CA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7116CA">
        <w:rPr>
          <w:bCs/>
        </w:rPr>
        <w:t xml:space="preserve"> незачислени за специализация по „Обща медицина”  – </w:t>
      </w:r>
      <w:r w:rsidR="00A763CC" w:rsidRPr="007116CA">
        <w:rPr>
          <w:bCs/>
        </w:rPr>
        <w:t>0</w:t>
      </w:r>
      <w:r w:rsidRPr="007116CA">
        <w:rPr>
          <w:bCs/>
        </w:rPr>
        <w:t>;</w:t>
      </w:r>
    </w:p>
    <w:p w:rsidR="00914192" w:rsidRPr="007116CA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7116CA">
        <w:rPr>
          <w:bCs/>
        </w:rPr>
        <w:t xml:space="preserve"> зачислени за специализация по „Обща медицина”  – </w:t>
      </w:r>
      <w:r w:rsidR="007116CA" w:rsidRPr="007116CA">
        <w:rPr>
          <w:bCs/>
        </w:rPr>
        <w:t>17</w:t>
      </w:r>
      <w:r w:rsidRPr="007116CA">
        <w:rPr>
          <w:bCs/>
        </w:rPr>
        <w:t>;</w:t>
      </w:r>
    </w:p>
    <w:p w:rsidR="00914192" w:rsidRPr="007116CA" w:rsidRDefault="005C6F0E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7116CA">
        <w:rPr>
          <w:bCs/>
        </w:rPr>
        <w:t xml:space="preserve"> </w:t>
      </w:r>
      <w:r w:rsidR="00914192" w:rsidRPr="007116CA">
        <w:rPr>
          <w:bCs/>
        </w:rPr>
        <w:t xml:space="preserve">с придобита специалност „Обща медицина”  - </w:t>
      </w:r>
      <w:r w:rsidR="0065588D" w:rsidRPr="007116CA">
        <w:rPr>
          <w:bCs/>
        </w:rPr>
        <w:t>7</w:t>
      </w:r>
      <w:r w:rsidR="007116CA" w:rsidRPr="007116CA">
        <w:rPr>
          <w:bCs/>
        </w:rPr>
        <w:t>5</w:t>
      </w:r>
      <w:r w:rsidR="00914192" w:rsidRPr="007116CA">
        <w:rPr>
          <w:bCs/>
        </w:rPr>
        <w:t>;</w:t>
      </w:r>
    </w:p>
    <w:p w:rsidR="00914192" w:rsidRPr="007116CA" w:rsidRDefault="005C6F0E" w:rsidP="00B62335">
      <w:pPr>
        <w:numPr>
          <w:ilvl w:val="0"/>
          <w:numId w:val="27"/>
        </w:numPr>
        <w:shd w:val="clear" w:color="auto" w:fill="FFFFFF"/>
        <w:tabs>
          <w:tab w:val="num" w:pos="0"/>
          <w:tab w:val="left" w:leader="dot" w:pos="567"/>
        </w:tabs>
        <w:jc w:val="both"/>
        <w:rPr>
          <w:bCs/>
        </w:rPr>
      </w:pPr>
      <w:r w:rsidRPr="007116CA">
        <w:rPr>
          <w:bCs/>
        </w:rPr>
        <w:t xml:space="preserve"> </w:t>
      </w:r>
      <w:r w:rsidR="008C649C" w:rsidRPr="007116CA">
        <w:rPr>
          <w:bCs/>
        </w:rPr>
        <w:t>друга специалност – 1</w:t>
      </w:r>
      <w:r w:rsidR="0065588D" w:rsidRPr="007116CA">
        <w:rPr>
          <w:bCs/>
        </w:rPr>
        <w:t>6</w:t>
      </w:r>
      <w:r w:rsidR="00914192" w:rsidRPr="007116CA">
        <w:rPr>
          <w:bCs/>
        </w:rPr>
        <w:t>;</w:t>
      </w:r>
    </w:p>
    <w:p w:rsidR="00B62335" w:rsidRPr="00F16DAC" w:rsidRDefault="00B62335" w:rsidP="00B62335">
      <w:pPr>
        <w:tabs>
          <w:tab w:val="num" w:pos="0"/>
          <w:tab w:val="left" w:pos="567"/>
        </w:tabs>
        <w:ind w:left="720"/>
        <w:jc w:val="both"/>
        <w:rPr>
          <w:bCs/>
          <w:color w:val="FF0000"/>
        </w:rPr>
      </w:pPr>
    </w:p>
    <w:p w:rsidR="00B62335" w:rsidRPr="00F16DAC" w:rsidRDefault="00B62335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7116CA" w:rsidRDefault="00914192" w:rsidP="00914192">
      <w:pPr>
        <w:ind w:firstLine="851"/>
        <w:jc w:val="both"/>
        <w:rPr>
          <w:b/>
        </w:rPr>
      </w:pPr>
      <w:r w:rsidRPr="007116CA">
        <w:rPr>
          <w:b/>
        </w:rPr>
        <w:t>Изводи:</w:t>
      </w:r>
    </w:p>
    <w:p w:rsidR="00914192" w:rsidRPr="0084022C" w:rsidRDefault="008C649C" w:rsidP="00FA708D">
      <w:pPr>
        <w:tabs>
          <w:tab w:val="left" w:pos="567"/>
        </w:tabs>
        <w:jc w:val="both"/>
        <w:rPr>
          <w:rStyle w:val="insertedtext1"/>
          <w:color w:val="FF0000"/>
        </w:rPr>
      </w:pPr>
      <w:r w:rsidRPr="0084022C">
        <w:rPr>
          <w:color w:val="FF0000"/>
        </w:rPr>
        <w:tab/>
      </w:r>
      <w:r w:rsidRPr="00A30F84">
        <w:t>Към края на 20</w:t>
      </w:r>
      <w:r w:rsidR="00F81492" w:rsidRPr="00A30F84">
        <w:t>2</w:t>
      </w:r>
      <w:r w:rsidR="00A30F84">
        <w:t>3</w:t>
      </w:r>
      <w:r w:rsidR="00914192" w:rsidRPr="00A30F84">
        <w:t xml:space="preserve"> година в о</w:t>
      </w:r>
      <w:r w:rsidRPr="00A30F84">
        <w:t xml:space="preserve">бласт Добрич има регистрирани </w:t>
      </w:r>
      <w:r w:rsidR="007347E1" w:rsidRPr="00A30F84">
        <w:t>8</w:t>
      </w:r>
      <w:r w:rsidR="009F7070">
        <w:t>1</w:t>
      </w:r>
      <w:r w:rsidR="00914192" w:rsidRPr="00A30F84">
        <w:t xml:space="preserve"> индивидуални практики и </w:t>
      </w:r>
      <w:r w:rsidR="00A30F84" w:rsidRPr="00A30F84">
        <w:t>8</w:t>
      </w:r>
      <w:r w:rsidR="00914192" w:rsidRPr="00A30F84">
        <w:t xml:space="preserve"> групови практики</w:t>
      </w:r>
      <w:r w:rsidR="0095604E" w:rsidRPr="00A30F84">
        <w:t xml:space="preserve"> за първична медицинска помощ</w:t>
      </w:r>
      <w:r w:rsidR="00914192" w:rsidRPr="007116CA">
        <w:t>. Лекарите с придобита  специалност „Обща медицин</w:t>
      </w:r>
      <w:r w:rsidR="0095604E" w:rsidRPr="007116CA">
        <w:t>а” са 7</w:t>
      </w:r>
      <w:r w:rsidR="007116CA" w:rsidRPr="007116CA">
        <w:t>5</w:t>
      </w:r>
      <w:r w:rsidR="0095604E" w:rsidRPr="007116CA">
        <w:t xml:space="preserve"> и </w:t>
      </w:r>
      <w:r w:rsidR="007116CA" w:rsidRPr="007116CA">
        <w:t>17</w:t>
      </w:r>
      <w:r w:rsidR="00914192" w:rsidRPr="007116CA">
        <w:t xml:space="preserve"> са зачислените. </w:t>
      </w:r>
    </w:p>
    <w:p w:rsidR="00566973" w:rsidRPr="00F16DAC" w:rsidRDefault="00566973" w:rsidP="00914192">
      <w:pPr>
        <w:tabs>
          <w:tab w:val="left" w:pos="851"/>
        </w:tabs>
        <w:jc w:val="both"/>
        <w:rPr>
          <w:rStyle w:val="insertedtext1"/>
          <w:color w:val="FF0000"/>
        </w:rPr>
      </w:pPr>
    </w:p>
    <w:p w:rsidR="00B62335" w:rsidRPr="00F16DAC" w:rsidRDefault="00B62335" w:rsidP="00B62335">
      <w:pPr>
        <w:tabs>
          <w:tab w:val="left" w:pos="765"/>
          <w:tab w:val="left" w:pos="851"/>
        </w:tabs>
        <w:jc w:val="both"/>
        <w:rPr>
          <w:b/>
          <w:color w:val="FF0000"/>
        </w:rPr>
      </w:pPr>
    </w:p>
    <w:p w:rsidR="00914192" w:rsidRPr="004B3D98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="00914192" w:rsidRPr="004B3D98">
        <w:rPr>
          <w:b/>
        </w:rPr>
        <w:t>2.1. Специализирана извънболнична медицинска помощ</w:t>
      </w:r>
    </w:p>
    <w:p w:rsidR="00914192" w:rsidRPr="004B3D98" w:rsidRDefault="00914192" w:rsidP="00914192">
      <w:pPr>
        <w:ind w:left="360"/>
        <w:jc w:val="both"/>
      </w:pPr>
    </w:p>
    <w:p w:rsidR="00914192" w:rsidRPr="004B3D98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rPr>
          <w:b/>
        </w:rPr>
      </w:pPr>
      <w:r w:rsidRPr="004B3D98">
        <w:rPr>
          <w:b/>
        </w:rPr>
        <w:t>Лечебни заведения за специализирана медицинска помощ по видове</w:t>
      </w:r>
    </w:p>
    <w:p w:rsidR="00914192" w:rsidRPr="004B3D98" w:rsidRDefault="00914192" w:rsidP="00914192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23"/>
        <w:gridCol w:w="2455"/>
        <w:gridCol w:w="2455"/>
        <w:gridCol w:w="2455"/>
      </w:tblGrid>
      <w:tr w:rsidR="0084022C" w:rsidRPr="004B3D98" w:rsidTr="0069753F">
        <w:tc>
          <w:tcPr>
            <w:tcW w:w="2323" w:type="dxa"/>
            <w:tcBorders>
              <w:bottom w:val="single" w:sz="18" w:space="0" w:color="4BACC6"/>
            </w:tcBorders>
            <w:shd w:val="clear" w:color="auto" w:fill="B6DDE8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Видове ЛЗ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202</w:t>
            </w:r>
            <w:r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202</w:t>
            </w: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>
              <w:rPr>
                <w:b/>
                <w:bCs/>
                <w:i/>
                <w:sz w:val="22"/>
                <w:szCs w:val="22"/>
              </w:rPr>
              <w:t>21</w:t>
            </w: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СИМП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A32947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A32947">
              <w:rPr>
                <w:b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ИПСДМ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ГПСИМП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ГПСДМ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МЦ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9F7070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МДЦ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ДКЦ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ДЦ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СМДЛ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</w:tr>
      <w:tr w:rsidR="0084022C" w:rsidRPr="004B3D98" w:rsidTr="0069753F">
        <w:tc>
          <w:tcPr>
            <w:tcW w:w="2323" w:type="dxa"/>
            <w:shd w:val="clear" w:color="auto" w:fill="B6DDE8"/>
          </w:tcPr>
          <w:p w:rsidR="0084022C" w:rsidRPr="004B3D98" w:rsidRDefault="0084022C" w:rsidP="0084022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СМТЛ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630837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455" w:type="dxa"/>
            <w:shd w:val="clear" w:color="auto" w:fill="FFFFFF"/>
          </w:tcPr>
          <w:p w:rsidR="0084022C" w:rsidRPr="004B3D98" w:rsidRDefault="0084022C" w:rsidP="0084022C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20</w:t>
            </w: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</w:p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4B3D98">
        <w:rPr>
          <w:b/>
          <w:sz w:val="20"/>
          <w:szCs w:val="22"/>
        </w:rPr>
        <w:t>Забележка</w:t>
      </w:r>
      <w:r w:rsidRPr="004B3D98">
        <w:rPr>
          <w:sz w:val="20"/>
          <w:szCs w:val="22"/>
        </w:rPr>
        <w:t xml:space="preserve">: данните се вземат от водения в РЗИ </w:t>
      </w:r>
      <w:r w:rsidR="00F7442D">
        <w:rPr>
          <w:sz w:val="20"/>
          <w:szCs w:val="22"/>
        </w:rPr>
        <w:t xml:space="preserve">списък </w:t>
      </w:r>
      <w:r w:rsidRPr="004B3D98">
        <w:rPr>
          <w:sz w:val="20"/>
          <w:szCs w:val="22"/>
        </w:rPr>
        <w:t>на ЛЗ за из</w:t>
      </w:r>
      <w:r w:rsidR="0069753F" w:rsidRPr="004B3D98">
        <w:rPr>
          <w:sz w:val="20"/>
          <w:szCs w:val="22"/>
        </w:rPr>
        <w:t>вънболнична помощ към 31.12.20</w:t>
      </w:r>
      <w:r w:rsidR="002B7F10" w:rsidRPr="004B3D98">
        <w:rPr>
          <w:sz w:val="20"/>
          <w:szCs w:val="22"/>
        </w:rPr>
        <w:t>2</w:t>
      </w:r>
      <w:r w:rsidR="0084022C">
        <w:rPr>
          <w:sz w:val="20"/>
          <w:szCs w:val="22"/>
        </w:rPr>
        <w:t>3</w:t>
      </w:r>
      <w:r w:rsidR="00CB2C95">
        <w:rPr>
          <w:sz w:val="20"/>
          <w:szCs w:val="22"/>
        </w:rPr>
        <w:t xml:space="preserve">    </w:t>
      </w:r>
      <w:r w:rsidRPr="004B3D98">
        <w:rPr>
          <w:sz w:val="20"/>
          <w:szCs w:val="22"/>
        </w:rPr>
        <w:t xml:space="preserve"> г.</w:t>
      </w:r>
    </w:p>
    <w:p w:rsidR="00914192" w:rsidRPr="004B3D98" w:rsidRDefault="00914192" w:rsidP="00914192">
      <w:pPr>
        <w:jc w:val="both"/>
        <w:rPr>
          <w:rFonts w:ascii="Arial Narrow" w:hAnsi="Arial Narrow"/>
          <w:bCs/>
        </w:rPr>
      </w:pPr>
    </w:p>
    <w:p w:rsidR="00914192" w:rsidRPr="0074013A" w:rsidRDefault="00914192" w:rsidP="00914192">
      <w:pPr>
        <w:tabs>
          <w:tab w:val="left" w:pos="567"/>
        </w:tabs>
        <w:jc w:val="both"/>
        <w:rPr>
          <w:bCs/>
          <w:color w:val="FF0000"/>
        </w:rPr>
      </w:pPr>
      <w:r w:rsidRPr="00F16DAC">
        <w:rPr>
          <w:bCs/>
          <w:color w:val="FF0000"/>
        </w:rPr>
        <w:tab/>
      </w:r>
      <w:r w:rsidRPr="005F6211">
        <w:rPr>
          <w:bCs/>
        </w:rPr>
        <w:t xml:space="preserve">Специализираната извънболнична медицинска помощ в областта  се осъществява от </w:t>
      </w:r>
      <w:r w:rsidR="00357554" w:rsidRPr="005F6211">
        <w:rPr>
          <w:bCs/>
        </w:rPr>
        <w:t>12</w:t>
      </w:r>
      <w:r w:rsidR="003B1114">
        <w:rPr>
          <w:bCs/>
        </w:rPr>
        <w:t>4</w:t>
      </w:r>
      <w:r w:rsidRPr="005F6211">
        <w:rPr>
          <w:bCs/>
        </w:rPr>
        <w:t xml:space="preserve"> лечебни заведения, от които:  </w:t>
      </w:r>
    </w:p>
    <w:p w:rsidR="00914192" w:rsidRPr="0074013A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74013A">
        <w:rPr>
          <w:bCs/>
        </w:rPr>
        <w:t>2 диагностично-консултативни центъра;</w:t>
      </w:r>
    </w:p>
    <w:p w:rsidR="00914192" w:rsidRPr="005F6211" w:rsidRDefault="00C3366E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>
        <w:rPr>
          <w:bCs/>
        </w:rPr>
        <w:t>9</w:t>
      </w:r>
      <w:r w:rsidR="00914192" w:rsidRPr="005F6211">
        <w:rPr>
          <w:bCs/>
        </w:rPr>
        <w:t xml:space="preserve"> медицински центъра;</w:t>
      </w:r>
    </w:p>
    <w:p w:rsidR="00914192" w:rsidRPr="00A32947" w:rsidRDefault="00E16613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A32947">
        <w:rPr>
          <w:bCs/>
          <w:color w:val="000000" w:themeColor="text1"/>
        </w:rPr>
        <w:t>8</w:t>
      </w:r>
      <w:r w:rsidR="00D222AB" w:rsidRPr="00A32947">
        <w:rPr>
          <w:bCs/>
          <w:color w:val="000000" w:themeColor="text1"/>
        </w:rPr>
        <w:t>7</w:t>
      </w:r>
      <w:r w:rsidR="00914192" w:rsidRPr="00A32947">
        <w:rPr>
          <w:bCs/>
          <w:color w:val="000000" w:themeColor="text1"/>
        </w:rPr>
        <w:t xml:space="preserve"> индивидуални </w:t>
      </w:r>
      <w:r w:rsidR="00914192" w:rsidRPr="00A32947">
        <w:rPr>
          <w:bCs/>
        </w:rPr>
        <w:t>и 2 групови практики на лекари-специалисти;</w:t>
      </w:r>
    </w:p>
    <w:p w:rsidR="00914192" w:rsidRPr="005F6211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5F6211">
        <w:rPr>
          <w:bCs/>
        </w:rPr>
        <w:t>2 индивидуални специализирани практики по дентална медицина;</w:t>
      </w:r>
    </w:p>
    <w:p w:rsidR="00914192" w:rsidRPr="00A32947" w:rsidRDefault="007606FB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>
        <w:rPr>
          <w:bCs/>
        </w:rPr>
        <w:t>5</w:t>
      </w:r>
      <w:r w:rsidR="00914192" w:rsidRPr="00A32947">
        <w:rPr>
          <w:bCs/>
        </w:rPr>
        <w:t xml:space="preserve"> СМДЛ;</w:t>
      </w:r>
    </w:p>
    <w:p w:rsidR="00914192" w:rsidRPr="0074013A" w:rsidRDefault="00A636B0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>
        <w:rPr>
          <w:bCs/>
        </w:rPr>
        <w:t>18</w:t>
      </w:r>
      <w:r w:rsidR="00914192" w:rsidRPr="0074013A">
        <w:rPr>
          <w:bCs/>
        </w:rPr>
        <w:t xml:space="preserve"> СМТЛ;</w:t>
      </w:r>
    </w:p>
    <w:p w:rsidR="00914192" w:rsidRPr="005F6211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5F6211">
        <w:rPr>
          <w:bCs/>
        </w:rPr>
        <w:t>1 Диализен център.</w:t>
      </w:r>
    </w:p>
    <w:p w:rsidR="00914192" w:rsidRPr="005F6211" w:rsidRDefault="00914192" w:rsidP="00914192">
      <w:pPr>
        <w:tabs>
          <w:tab w:val="left" w:pos="567"/>
        </w:tabs>
        <w:jc w:val="both"/>
        <w:rPr>
          <w:color w:val="FF0000"/>
        </w:rPr>
      </w:pPr>
      <w:r w:rsidRPr="0074013A">
        <w:rPr>
          <w:color w:val="FF0000"/>
        </w:rPr>
        <w:tab/>
      </w:r>
      <w:r w:rsidRPr="005F6211">
        <w:t xml:space="preserve">Този показател </w:t>
      </w:r>
      <w:r w:rsidRPr="005F6211">
        <w:rPr>
          <w:u w:val="single"/>
        </w:rPr>
        <w:t>е изчислен на базата на специалисти работещи само на основен трудов</w:t>
      </w:r>
      <w:r w:rsidRPr="005F6211">
        <w:t xml:space="preserve"> договор, а ако се вземе предвид общият брой на работещите, той е мно</w:t>
      </w:r>
      <w:r w:rsidR="00357554" w:rsidRPr="005F6211">
        <w:t>го по-голям. Така например от</w:t>
      </w:r>
      <w:r w:rsidR="00357554" w:rsidRPr="00A32947">
        <w:t xml:space="preserve"> 8</w:t>
      </w:r>
      <w:r w:rsidR="00A32947" w:rsidRPr="00A32947">
        <w:t>7</w:t>
      </w:r>
      <w:r w:rsidRPr="00A32947">
        <w:t xml:space="preserve"> </w:t>
      </w:r>
      <w:r w:rsidRPr="005F6211">
        <w:t>ИПСМП приблизително половината са с титуляри, работещи само в извънболничната помощ – другите са предимно болнични специалисти.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914192" w:rsidRPr="00357554" w:rsidRDefault="00914192" w:rsidP="00914192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357554">
        <w:rPr>
          <w:b/>
          <w:bCs/>
        </w:rPr>
        <w:t>Лечебни заведения за специализирана извънболнична помощ по общини</w:t>
      </w:r>
    </w:p>
    <w:p w:rsidR="00914192" w:rsidRPr="00357554" w:rsidRDefault="00914192" w:rsidP="00914192">
      <w:pPr>
        <w:jc w:val="center"/>
        <w:rPr>
          <w:b/>
          <w:bCs/>
        </w:rPr>
      </w:pP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84"/>
        <w:gridCol w:w="1046"/>
        <w:gridCol w:w="1002"/>
        <w:gridCol w:w="1016"/>
        <w:gridCol w:w="969"/>
        <w:gridCol w:w="576"/>
        <w:gridCol w:w="729"/>
        <w:gridCol w:w="679"/>
        <w:gridCol w:w="858"/>
        <w:gridCol w:w="842"/>
        <w:gridCol w:w="930"/>
      </w:tblGrid>
      <w:tr w:rsidR="00F16DAC" w:rsidRPr="00357554" w:rsidTr="00914192">
        <w:tc>
          <w:tcPr>
            <w:tcW w:w="1384" w:type="dxa"/>
            <w:tcBorders>
              <w:bottom w:val="single" w:sz="18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104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ИПСМП</w:t>
            </w:r>
          </w:p>
        </w:tc>
        <w:tc>
          <w:tcPr>
            <w:tcW w:w="100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ИПСДП</w:t>
            </w:r>
          </w:p>
        </w:tc>
        <w:tc>
          <w:tcPr>
            <w:tcW w:w="101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ГПСМП</w:t>
            </w:r>
          </w:p>
        </w:tc>
        <w:tc>
          <w:tcPr>
            <w:tcW w:w="96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ГПСДП</w:t>
            </w:r>
          </w:p>
        </w:tc>
        <w:tc>
          <w:tcPr>
            <w:tcW w:w="57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МЦ</w:t>
            </w:r>
          </w:p>
        </w:tc>
        <w:tc>
          <w:tcPr>
            <w:tcW w:w="72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МДЦ</w:t>
            </w:r>
          </w:p>
        </w:tc>
        <w:tc>
          <w:tcPr>
            <w:tcW w:w="6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ДКЦ</w:t>
            </w:r>
          </w:p>
        </w:tc>
        <w:tc>
          <w:tcPr>
            <w:tcW w:w="858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СМДЛ</w:t>
            </w:r>
          </w:p>
        </w:tc>
        <w:tc>
          <w:tcPr>
            <w:tcW w:w="84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СМТЛ</w:t>
            </w:r>
          </w:p>
        </w:tc>
        <w:tc>
          <w:tcPr>
            <w:tcW w:w="93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хосписи</w:t>
            </w: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Добрич-град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C00631">
            <w:pPr>
              <w:jc w:val="center"/>
              <w:rPr>
                <w:bCs/>
                <w:sz w:val="22"/>
                <w:szCs w:val="22"/>
              </w:rPr>
            </w:pPr>
            <w:r w:rsidRPr="00A32947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D222AB" w:rsidRPr="00A32947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E47DE6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914192" w:rsidRPr="00357554" w:rsidRDefault="00411A3D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914192" w:rsidRPr="00357554" w:rsidRDefault="00CF7ABB" w:rsidP="00C00631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  <w:r w:rsidR="00A636B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Добричка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Балчик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6C315C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C00631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Каварна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811DA6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Г. Тошево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Т</w:t>
            </w:r>
            <w:r w:rsidRPr="00357554">
              <w:rPr>
                <w:b/>
                <w:bCs/>
                <w:i/>
                <w:sz w:val="20"/>
                <w:szCs w:val="22"/>
              </w:rPr>
              <w:t>ервел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Крушари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Шабла</w:t>
            </w:r>
          </w:p>
        </w:tc>
        <w:tc>
          <w:tcPr>
            <w:tcW w:w="104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357554" w:rsidRDefault="00914192" w:rsidP="00914192">
      <w:pPr>
        <w:jc w:val="both"/>
        <w:rPr>
          <w:i/>
          <w:sz w:val="18"/>
        </w:rPr>
      </w:pPr>
    </w:p>
    <w:p w:rsidR="00914192" w:rsidRPr="00357554" w:rsidRDefault="00914192" w:rsidP="00914192">
      <w:pPr>
        <w:tabs>
          <w:tab w:val="num" w:pos="0"/>
        </w:tabs>
        <w:jc w:val="both"/>
        <w:rPr>
          <w:sz w:val="22"/>
          <w:szCs w:val="22"/>
        </w:rPr>
      </w:pPr>
      <w:r w:rsidRPr="00357554">
        <w:rPr>
          <w:b/>
          <w:i/>
          <w:sz w:val="20"/>
          <w:szCs w:val="22"/>
        </w:rPr>
        <w:t>Забележка</w:t>
      </w:r>
      <w:r w:rsidRPr="00357554">
        <w:rPr>
          <w:i/>
          <w:sz w:val="20"/>
          <w:szCs w:val="22"/>
        </w:rPr>
        <w:t xml:space="preserve">: данните се вземат от водения в РЗИ </w:t>
      </w:r>
      <w:r w:rsidR="00F7442D">
        <w:rPr>
          <w:i/>
          <w:sz w:val="20"/>
          <w:szCs w:val="22"/>
        </w:rPr>
        <w:t xml:space="preserve">списък </w:t>
      </w:r>
      <w:r w:rsidRPr="00357554">
        <w:rPr>
          <w:i/>
          <w:sz w:val="20"/>
          <w:szCs w:val="22"/>
        </w:rPr>
        <w:t xml:space="preserve"> на ЛЗ за извънболнична </w:t>
      </w:r>
      <w:r w:rsidR="0069753F" w:rsidRPr="00357554">
        <w:rPr>
          <w:i/>
          <w:sz w:val="20"/>
          <w:szCs w:val="22"/>
        </w:rPr>
        <w:t>помощ към 31.12.20</w:t>
      </w:r>
      <w:r w:rsidR="00CF7ABB" w:rsidRPr="00357554">
        <w:rPr>
          <w:i/>
          <w:sz w:val="20"/>
          <w:szCs w:val="22"/>
        </w:rPr>
        <w:t>2</w:t>
      </w:r>
      <w:r w:rsidR="00D841B4">
        <w:rPr>
          <w:i/>
          <w:sz w:val="20"/>
          <w:szCs w:val="22"/>
          <w:lang w:val="en-US"/>
        </w:rPr>
        <w:t>3</w:t>
      </w:r>
      <w:r w:rsidRPr="00357554">
        <w:rPr>
          <w:i/>
          <w:sz w:val="20"/>
          <w:szCs w:val="22"/>
        </w:rPr>
        <w:t xml:space="preserve"> г.</w:t>
      </w:r>
    </w:p>
    <w:p w:rsidR="00914192" w:rsidRPr="00357554" w:rsidRDefault="00914192" w:rsidP="00914192">
      <w:pPr>
        <w:jc w:val="both"/>
        <w:rPr>
          <w:sz w:val="22"/>
          <w:szCs w:val="22"/>
        </w:rPr>
      </w:pPr>
    </w:p>
    <w:p w:rsidR="00914192" w:rsidRPr="00355279" w:rsidRDefault="00914192" w:rsidP="00914192">
      <w:pPr>
        <w:tabs>
          <w:tab w:val="left" w:pos="567"/>
        </w:tabs>
        <w:jc w:val="both"/>
        <w:rPr>
          <w:bCs/>
          <w:color w:val="FF0000"/>
        </w:rPr>
      </w:pPr>
      <w:r w:rsidRPr="00357554">
        <w:rPr>
          <w:sz w:val="22"/>
          <w:szCs w:val="22"/>
        </w:rPr>
        <w:tab/>
      </w:r>
      <w:r w:rsidRPr="005F6211">
        <w:rPr>
          <w:bCs/>
        </w:rPr>
        <w:t xml:space="preserve">На областно ниво е налице неравномерно разпределение на лечебните заведения за специализирана извънболнична помощ на територията на отделните общини. Функциониращите ДКЦ, МЦ и лаборатории са предимно в областния град, както и значителна част от практиките на лекарите-специалисти. Това затруднява достъпа на пациентите от по-малките общини до специализирани изследвания и консултации. </w:t>
      </w:r>
    </w:p>
    <w:p w:rsidR="00914192" w:rsidRPr="00F16DAC" w:rsidRDefault="00914192" w:rsidP="00914192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F16DAC" w:rsidRDefault="00ED39AC" w:rsidP="00ED39AC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2F1EA9" w:rsidRDefault="00ED39AC" w:rsidP="00ED39AC">
      <w:pPr>
        <w:pStyle w:val="af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  <w:lang w:val="bg-BG"/>
        </w:rPr>
      </w:pPr>
      <w:r w:rsidRPr="002F1EA9">
        <w:rPr>
          <w:b/>
          <w:bCs/>
          <w:sz w:val="24"/>
          <w:szCs w:val="24"/>
          <w:lang w:val="bg-BG"/>
        </w:rPr>
        <w:t xml:space="preserve">Изпълнение на здравната карта за област Добрич по видове специалности -  </w:t>
      </w:r>
      <w:r w:rsidR="00790603" w:rsidRPr="002F1EA9">
        <w:rPr>
          <w:b/>
          <w:bCs/>
          <w:sz w:val="24"/>
          <w:szCs w:val="24"/>
          <w:lang w:val="bg-BG"/>
        </w:rPr>
        <w:t>202</w:t>
      </w:r>
      <w:r w:rsidR="00A72973">
        <w:rPr>
          <w:b/>
          <w:bCs/>
          <w:sz w:val="24"/>
          <w:szCs w:val="24"/>
          <w:lang w:val="bg-BG"/>
        </w:rPr>
        <w:t>3</w:t>
      </w:r>
      <w:r w:rsidR="00790603" w:rsidRPr="002F1EA9">
        <w:rPr>
          <w:b/>
          <w:bCs/>
          <w:sz w:val="24"/>
          <w:szCs w:val="24"/>
          <w:lang w:val="bg-BG"/>
        </w:rPr>
        <w:t xml:space="preserve"> </w:t>
      </w:r>
      <w:r w:rsidRPr="002F1EA9">
        <w:rPr>
          <w:b/>
          <w:bCs/>
          <w:sz w:val="24"/>
          <w:szCs w:val="24"/>
          <w:lang w:val="bg-BG"/>
        </w:rPr>
        <w:t>година (сключили договор с НЗОК)</w:t>
      </w:r>
    </w:p>
    <w:tbl>
      <w:tblPr>
        <w:tblW w:w="81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1914"/>
        <w:gridCol w:w="1937"/>
        <w:gridCol w:w="1936"/>
      </w:tblGrid>
      <w:tr w:rsidR="00F16DAC" w:rsidRPr="00E470C8" w:rsidTr="00ED39AC">
        <w:tc>
          <w:tcPr>
            <w:tcW w:w="237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Специалност</w:t>
            </w:r>
          </w:p>
        </w:tc>
        <w:tc>
          <w:tcPr>
            <w:tcW w:w="1914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НЗК</w:t>
            </w:r>
          </w:p>
        </w:tc>
        <w:tc>
          <w:tcPr>
            <w:tcW w:w="1937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Брой специалисти в ИБМП, сключили договор с НЗОК</w:t>
            </w:r>
          </w:p>
        </w:tc>
        <w:tc>
          <w:tcPr>
            <w:tcW w:w="193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Превишение / намаление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753F" w:rsidP="0061716A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  <w:r w:rsidR="0061716A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1414C7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Клинина алергология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692225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Гастроентерология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Ендокринология и болести на обмяната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Вътрешни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692225">
              <w:rPr>
                <w:bCs/>
                <w:sz w:val="20"/>
                <w:lang w:val="bg-BG"/>
              </w:rPr>
              <w:t>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D50D2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Клинична лаборатория</w:t>
            </w:r>
          </w:p>
        </w:tc>
        <w:tc>
          <w:tcPr>
            <w:tcW w:w="1914" w:type="dxa"/>
            <w:shd w:val="clear" w:color="auto" w:fill="DAEEF3"/>
          </w:tcPr>
          <w:p w:rsidR="00ED39AC" w:rsidRPr="00B60D3D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B60D3D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B60D3D" w:rsidRDefault="001414C7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Нервни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Нефрология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онкология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highlight w:val="yellow"/>
                <w:lang w:val="bg-BG"/>
              </w:rPr>
            </w:pPr>
            <w:r>
              <w:rPr>
                <w:bCs/>
                <w:sz w:val="20"/>
                <w:lang w:val="bg-BG"/>
              </w:rPr>
              <w:t>20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+7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паразитология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30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DF3B7B" w:rsidRPr="00E470C8">
              <w:rPr>
                <w:bCs/>
                <w:sz w:val="20"/>
                <w:lang w:val="bg-BG"/>
              </w:rPr>
              <w:t xml:space="preserve"> </w:t>
            </w:r>
            <w:r w:rsidR="00355279">
              <w:rPr>
                <w:bCs/>
                <w:sz w:val="20"/>
                <w:lang w:val="bg-BG"/>
              </w:rPr>
              <w:t>14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Пневмология и фтизиатрия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C917E9">
            <w:pPr>
              <w:pStyle w:val="af9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 xml:space="preserve">              +4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Ревматология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1914" w:type="dxa"/>
            <w:shd w:val="clear" w:color="auto" w:fill="DAEEF3"/>
          </w:tcPr>
          <w:p w:rsidR="00ED39AC" w:rsidRPr="00B60D3D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B60D3D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B60D3D" w:rsidRDefault="00277686" w:rsidP="00692225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355279" w:rsidP="00DF3B7B">
            <w:pPr>
              <w:pStyle w:val="af9"/>
              <w:tabs>
                <w:tab w:val="left" w:pos="705"/>
                <w:tab w:val="center" w:pos="860"/>
              </w:tabs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ab/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Физикална и рехабилитационна медицина</w:t>
            </w:r>
          </w:p>
        </w:tc>
        <w:tc>
          <w:tcPr>
            <w:tcW w:w="1914" w:type="dxa"/>
            <w:shd w:val="clear" w:color="auto" w:fill="DAEEF3"/>
          </w:tcPr>
          <w:p w:rsidR="00ED39AC" w:rsidRPr="00355279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355279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7" w:type="dxa"/>
            <w:shd w:val="clear" w:color="auto" w:fill="DAEEF3"/>
          </w:tcPr>
          <w:p w:rsidR="00ED39AC" w:rsidRPr="00355279" w:rsidRDefault="0035527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355279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355279" w:rsidRDefault="00355279" w:rsidP="0027768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355279"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Клин.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277686">
              <w:rPr>
                <w:bCs/>
                <w:sz w:val="20"/>
                <w:lang w:val="bg-BG"/>
              </w:rPr>
              <w:t xml:space="preserve"> 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Анестезиология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355279" w:rsidRDefault="00C917E9" w:rsidP="003E1DF6">
            <w:pPr>
              <w:pStyle w:val="af9"/>
              <w:jc w:val="center"/>
              <w:rPr>
                <w:bCs/>
                <w:color w:val="FF0000"/>
                <w:sz w:val="20"/>
                <w:lang w:val="bg-BG"/>
              </w:rPr>
            </w:pPr>
            <w:r w:rsidRPr="004421D7"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355279" w:rsidRDefault="00BC0DF7" w:rsidP="003E1DF6">
            <w:pPr>
              <w:pStyle w:val="af9"/>
              <w:jc w:val="center"/>
              <w:rPr>
                <w:bCs/>
                <w:color w:val="FF0000"/>
                <w:sz w:val="20"/>
                <w:lang w:val="bg-BG"/>
              </w:rPr>
            </w:pPr>
            <w:r w:rsidRPr="00D935FD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355279" w:rsidRDefault="00277686" w:rsidP="003E1DF6">
            <w:pPr>
              <w:pStyle w:val="af9"/>
              <w:jc w:val="center"/>
              <w:rPr>
                <w:bCs/>
                <w:color w:val="FF0000"/>
                <w:sz w:val="20"/>
                <w:lang w:val="bg-BG"/>
              </w:rPr>
            </w:pPr>
            <w:r w:rsidRPr="002E7786">
              <w:rPr>
                <w:bCs/>
                <w:color w:val="000000" w:themeColor="text1"/>
                <w:sz w:val="20"/>
                <w:lang w:val="bg-BG"/>
              </w:rPr>
              <w:t>-3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Неврохирургия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Съдова 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Педиатрия и алергология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ендокринология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B60D3D" w:rsidRPr="00B60D3D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Трансфузионна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B60D3D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B60D3D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B60D3D" w:rsidRDefault="00692225" w:rsidP="0027768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Микробиология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B60D3D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B60D3D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6" w:type="dxa"/>
            <w:shd w:val="clear" w:color="auto" w:fill="DAEEF3"/>
          </w:tcPr>
          <w:p w:rsidR="00ED39AC" w:rsidRPr="00B60D3D" w:rsidRDefault="00277686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Обща клинична патология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421D7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421D7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092F00" w:rsidRDefault="00DF3B7B" w:rsidP="003E1DF6">
            <w:pPr>
              <w:pStyle w:val="af9"/>
              <w:jc w:val="center"/>
              <w:rPr>
                <w:bCs/>
                <w:color w:val="000000" w:themeColor="text1"/>
                <w:sz w:val="20"/>
                <w:lang w:val="bg-BG"/>
              </w:rPr>
            </w:pPr>
            <w:r w:rsidRPr="00092F00">
              <w:rPr>
                <w:bCs/>
                <w:color w:val="000000" w:themeColor="text1"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092F00" w:rsidRDefault="00692225" w:rsidP="003E1DF6">
            <w:pPr>
              <w:pStyle w:val="af9"/>
              <w:jc w:val="center"/>
              <w:rPr>
                <w:bCs/>
                <w:color w:val="000000" w:themeColor="text1"/>
                <w:sz w:val="20"/>
                <w:lang w:val="bg-BG"/>
              </w:rPr>
            </w:pPr>
            <w:r w:rsidRPr="00092F00">
              <w:rPr>
                <w:bCs/>
                <w:color w:val="000000" w:themeColor="text1"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Вирусология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421D7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421D7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B60D3D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B60D3D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B60D3D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Общо:</w:t>
            </w:r>
          </w:p>
        </w:tc>
        <w:tc>
          <w:tcPr>
            <w:tcW w:w="1914" w:type="dxa"/>
            <w:shd w:val="clear" w:color="auto" w:fill="DAEEF3"/>
          </w:tcPr>
          <w:p w:rsidR="00ED39AC" w:rsidRPr="004421D7" w:rsidRDefault="00692225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4421D7">
              <w:rPr>
                <w:b/>
                <w:bCs/>
                <w:sz w:val="20"/>
                <w:lang w:val="bg-BG"/>
              </w:rPr>
              <w:t>253</w:t>
            </w:r>
          </w:p>
        </w:tc>
        <w:tc>
          <w:tcPr>
            <w:tcW w:w="1937" w:type="dxa"/>
            <w:shd w:val="clear" w:color="auto" w:fill="DAEEF3"/>
          </w:tcPr>
          <w:p w:rsidR="00ED39AC" w:rsidRPr="004421D7" w:rsidRDefault="00575CDB" w:rsidP="003E1DF6">
            <w:pPr>
              <w:pStyle w:val="af9"/>
              <w:jc w:val="center"/>
              <w:rPr>
                <w:b/>
                <w:bCs/>
                <w:color w:val="FF0000"/>
                <w:sz w:val="20"/>
                <w:lang w:val="bg-BG"/>
              </w:rPr>
            </w:pPr>
            <w:r w:rsidRPr="00092F00">
              <w:rPr>
                <w:b/>
                <w:bCs/>
                <w:color w:val="000000" w:themeColor="text1"/>
                <w:sz w:val="20"/>
                <w:lang w:val="bg-BG"/>
              </w:rPr>
              <w:t>2</w:t>
            </w:r>
            <w:r w:rsidR="004421D7" w:rsidRPr="00092F00">
              <w:rPr>
                <w:b/>
                <w:bCs/>
                <w:color w:val="000000" w:themeColor="text1"/>
                <w:sz w:val="20"/>
                <w:lang w:val="bg-BG"/>
              </w:rPr>
              <w:t>54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</w:tbl>
    <w:p w:rsidR="00E470C8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b/>
          <w:sz w:val="20"/>
          <w:szCs w:val="22"/>
        </w:rPr>
        <w:t>Забележка</w:t>
      </w:r>
      <w:r w:rsidRPr="00E470C8">
        <w:rPr>
          <w:sz w:val="20"/>
          <w:szCs w:val="22"/>
        </w:rPr>
        <w:t>: данните се вземат от съответната РЗОК за сключените договори</w:t>
      </w:r>
      <w:r w:rsidR="00E470C8" w:rsidRPr="00E470C8">
        <w:rPr>
          <w:sz w:val="20"/>
          <w:szCs w:val="22"/>
        </w:rPr>
        <w:t xml:space="preserve"> по часове</w:t>
      </w:r>
    </w:p>
    <w:p w:rsidR="00914192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sz w:val="20"/>
          <w:szCs w:val="22"/>
        </w:rPr>
        <w:t xml:space="preserve"> с ИМП и Национална здравна карта за обл</w:t>
      </w:r>
      <w:r w:rsidR="00097C6F" w:rsidRPr="00E470C8">
        <w:rPr>
          <w:sz w:val="20"/>
          <w:szCs w:val="22"/>
        </w:rPr>
        <w:t>аст</w:t>
      </w:r>
      <w:r w:rsidRPr="00E470C8">
        <w:rPr>
          <w:sz w:val="20"/>
          <w:szCs w:val="22"/>
        </w:rPr>
        <w:t xml:space="preserve"> Добрич, действаща към момента</w:t>
      </w:r>
    </w:p>
    <w:p w:rsidR="001D34FE" w:rsidRPr="00F16DAC" w:rsidRDefault="001D34FE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CA2052" w:rsidRPr="00F16DAC" w:rsidRDefault="00CA2052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914192" w:rsidRPr="00E470C8" w:rsidRDefault="004E7F43" w:rsidP="00914192">
      <w:pPr>
        <w:tabs>
          <w:tab w:val="num" w:pos="0"/>
          <w:tab w:val="left" w:pos="567"/>
        </w:tabs>
        <w:jc w:val="both"/>
      </w:pPr>
      <w:r w:rsidRPr="00F16DAC">
        <w:rPr>
          <w:color w:val="FF0000"/>
        </w:rPr>
        <w:tab/>
      </w:r>
      <w:r w:rsidRPr="00E470C8">
        <w:t xml:space="preserve">В колона втора цифрата </w:t>
      </w:r>
      <w:r w:rsidR="0049487F">
        <w:t>254</w:t>
      </w:r>
      <w:r w:rsidR="00914192" w:rsidRPr="00E470C8">
        <w:t xml:space="preserve"> съответства на брой лекари като физически лица, сключили договор със здравната каса. Броят на лекарите на основе</w:t>
      </w:r>
      <w:r w:rsidR="00CA2052" w:rsidRPr="00E470C8">
        <w:t xml:space="preserve">н трудов договор е           </w:t>
      </w:r>
      <w:r w:rsidR="00485869" w:rsidRPr="00613A60">
        <w:t>4</w:t>
      </w:r>
      <w:r w:rsidR="000849DF">
        <w:t>41</w:t>
      </w:r>
      <w:r w:rsidR="00914192" w:rsidRPr="00613A60">
        <w:t xml:space="preserve">. </w:t>
      </w:r>
      <w:r w:rsidR="00914192" w:rsidRPr="00E470C8">
        <w:t>Голяма част от работещите в лечебни заведения за извънболнична помощ лекари са болнични специалисти, които осъществяват дейност и в извънболничната помощ, или специалисти, работещи в повече от едно лечебно заведение за извънболнична помощ.</w:t>
      </w:r>
    </w:p>
    <w:p w:rsidR="001D34FE" w:rsidRDefault="00914192" w:rsidP="00914192">
      <w:pPr>
        <w:tabs>
          <w:tab w:val="num" w:pos="0"/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FA708D" w:rsidRDefault="00FA708D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0A6E66" w:rsidRPr="00F16DAC" w:rsidRDefault="000A6E66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F16DAC" w:rsidRDefault="00914192" w:rsidP="001D34FE">
      <w:pPr>
        <w:tabs>
          <w:tab w:val="num" w:pos="0"/>
          <w:tab w:val="left" w:pos="567"/>
        </w:tabs>
        <w:jc w:val="both"/>
        <w:rPr>
          <w:b/>
          <w:color w:val="FF0000"/>
          <w:sz w:val="22"/>
          <w:szCs w:val="22"/>
          <w:lang w:val="ru-RU"/>
        </w:rPr>
      </w:pPr>
      <w:r w:rsidRPr="00F16DAC">
        <w:rPr>
          <w:color w:val="FF0000"/>
        </w:rPr>
        <w:tab/>
      </w:r>
    </w:p>
    <w:p w:rsidR="00914192" w:rsidRPr="00E8726A" w:rsidRDefault="00914192" w:rsidP="00914192">
      <w:pPr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E8726A">
        <w:rPr>
          <w:sz w:val="22"/>
          <w:szCs w:val="22"/>
        </w:rPr>
        <w:t>Дейност на лекарите по специалности в област Добрич</w:t>
      </w:r>
    </w:p>
    <w:p w:rsidR="00914192" w:rsidRPr="00F16DAC" w:rsidRDefault="00914192" w:rsidP="00914192">
      <w:pPr>
        <w:jc w:val="both"/>
        <w:rPr>
          <w:b/>
          <w:color w:val="FF0000"/>
          <w:sz w:val="22"/>
          <w:szCs w:val="22"/>
          <w:lang w:val="ru-RU"/>
        </w:rPr>
      </w:pPr>
    </w:p>
    <w:tbl>
      <w:tblPr>
        <w:tblW w:w="977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2260"/>
        <w:gridCol w:w="1216"/>
        <w:gridCol w:w="865"/>
        <w:gridCol w:w="931"/>
        <w:gridCol w:w="820"/>
        <w:gridCol w:w="1680"/>
        <w:gridCol w:w="770"/>
        <w:gridCol w:w="1230"/>
      </w:tblGrid>
      <w:tr w:rsidR="00E8726A" w:rsidRPr="00E8726A" w:rsidTr="00914192">
        <w:trPr>
          <w:trHeight w:val="255"/>
        </w:trPr>
        <w:tc>
          <w:tcPr>
            <w:tcW w:w="2260" w:type="dxa"/>
            <w:vMerge w:val="restart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Области</w:t>
            </w:r>
          </w:p>
        </w:tc>
        <w:tc>
          <w:tcPr>
            <w:tcW w:w="7511" w:type="dxa"/>
            <w:gridSpan w:val="7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Общо 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6400" w:type="dxa"/>
            <w:gridSpan w:val="6"/>
            <w:shd w:val="clear" w:color="auto" w:fill="B6DDE8"/>
          </w:tcPr>
          <w:p w:rsidR="00914192" w:rsidRPr="00E8726A" w:rsidRDefault="00914192" w:rsidP="00F2132B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в амбулат</w:t>
            </w:r>
            <w:r w:rsidR="00AF0CBA" w:rsidRPr="00E8726A">
              <w:rPr>
                <w:b/>
                <w:i/>
                <w:sz w:val="20"/>
              </w:rPr>
              <w:t>орията при специалисти през 20</w:t>
            </w:r>
            <w:r w:rsidR="00A560A1" w:rsidRPr="00E8726A">
              <w:rPr>
                <w:b/>
                <w:i/>
                <w:sz w:val="20"/>
              </w:rPr>
              <w:t>2</w:t>
            </w:r>
            <w:r w:rsidR="00F2132B">
              <w:rPr>
                <w:b/>
                <w:i/>
                <w:sz w:val="20"/>
              </w:rPr>
              <w:t>3</w:t>
            </w:r>
            <w:r w:rsidRPr="00E8726A">
              <w:rPr>
                <w:b/>
                <w:i/>
                <w:sz w:val="20"/>
              </w:rPr>
              <w:t xml:space="preserve"> г.</w:t>
            </w:r>
          </w:p>
        </w:tc>
        <w:tc>
          <w:tcPr>
            <w:tcW w:w="1111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по домовете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Всичко</w:t>
            </w:r>
          </w:p>
        </w:tc>
        <w:tc>
          <w:tcPr>
            <w:tcW w:w="862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жител</w:t>
            </w:r>
          </w:p>
        </w:tc>
        <w:tc>
          <w:tcPr>
            <w:tcW w:w="4244" w:type="dxa"/>
            <w:gridSpan w:val="4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 това число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76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862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056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деца до 17 год. </w:t>
            </w:r>
          </w:p>
        </w:tc>
        <w:tc>
          <w:tcPr>
            <w:tcW w:w="820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дете</w:t>
            </w:r>
          </w:p>
        </w:tc>
        <w:tc>
          <w:tcPr>
            <w:tcW w:w="147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профилактични</w:t>
            </w:r>
          </w:p>
        </w:tc>
        <w:tc>
          <w:tcPr>
            <w:tcW w:w="88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от тях деца до 17 год.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Лекари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b/>
                <w:bCs/>
                <w:sz w:val="20"/>
              </w:rPr>
            </w:pPr>
            <w:r w:rsidRPr="0033148E">
              <w:rPr>
                <w:b/>
                <w:bCs/>
                <w:sz w:val="20"/>
              </w:rPr>
              <w:t>334530</w:t>
            </w:r>
          </w:p>
        </w:tc>
        <w:tc>
          <w:tcPr>
            <w:tcW w:w="862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2,3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42778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934568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1,8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11863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1231</w:t>
            </w: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</w:t>
            </w:r>
          </w:p>
        </w:tc>
      </w:tr>
      <w:tr w:rsidR="00E8726A" w:rsidRPr="00E8726A" w:rsidTr="003D34FF">
        <w:trPr>
          <w:trHeight w:val="60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в т.ч. вътрешни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11970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402B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93456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гастроентерология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7227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93456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ендокринология и     болести на обмяната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29140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93456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кардиология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50755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0,0016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ревматология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0,009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93456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0,0001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пневмология и фтизиатрия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8747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нефрология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9197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2F0DE7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хематология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алергология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4456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педиатрия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26143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24436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12150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ортопедия и травматология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18972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5743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0,039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неврохирургия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акушерство и гинекология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29073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8726A" w:rsidRPr="00E8726A" w:rsidTr="003D34FF">
        <w:trPr>
          <w:trHeight w:val="693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инфекциозни болести</w:t>
            </w:r>
            <w:r w:rsidR="00A44BFA">
              <w:rPr>
                <w:b/>
                <w:i/>
                <w:sz w:val="20"/>
              </w:rPr>
              <w:t xml:space="preserve">    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056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ушно-носно-гърлени болести 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3D34F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16188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0,139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очни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17009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0,079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психиатрия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13385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0,095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нервни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33048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2F0D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6711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кожни и венерически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7411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8341D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физикална и рехабилитационна медицина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21534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8341D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914192" w:rsidP="00D611D4">
            <w:pPr>
              <w:jc w:val="right"/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други</w:t>
            </w:r>
          </w:p>
        </w:tc>
        <w:tc>
          <w:tcPr>
            <w:tcW w:w="1294" w:type="dxa"/>
            <w:shd w:val="clear" w:color="auto" w:fill="DAEEF3"/>
          </w:tcPr>
          <w:p w:rsidR="00914192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33148E" w:rsidRDefault="008341D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56" w:type="dxa"/>
            <w:shd w:val="clear" w:color="auto" w:fill="DAEEF3"/>
          </w:tcPr>
          <w:p w:rsidR="00914192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47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33148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33148E" w:rsidRDefault="00CC3A9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A44BF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A44BFA" w:rsidRPr="00E8726A" w:rsidRDefault="00A44BFA" w:rsidP="0091419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 24 часово обслужване</w:t>
            </w:r>
          </w:p>
        </w:tc>
        <w:tc>
          <w:tcPr>
            <w:tcW w:w="1294" w:type="dxa"/>
            <w:shd w:val="clear" w:color="auto" w:fill="DAEEF3"/>
          </w:tcPr>
          <w:p w:rsidR="00A44BFA" w:rsidRPr="0033148E" w:rsidRDefault="003314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862" w:type="dxa"/>
            <w:shd w:val="clear" w:color="auto" w:fill="DAEEF3"/>
            <w:noWrap/>
          </w:tcPr>
          <w:p w:rsidR="00A44BFA" w:rsidRPr="0033148E" w:rsidRDefault="008341D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A44BFA" w:rsidRPr="0033148E" w:rsidRDefault="0012390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820" w:type="dxa"/>
            <w:shd w:val="clear" w:color="auto" w:fill="DAEEF3"/>
            <w:noWrap/>
          </w:tcPr>
          <w:p w:rsidR="00A44BFA" w:rsidRPr="0033148E" w:rsidRDefault="00200E8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9" w:type="dxa"/>
            <w:shd w:val="clear" w:color="auto" w:fill="DAEEF3"/>
          </w:tcPr>
          <w:p w:rsidR="00A44BFA" w:rsidRPr="0033148E" w:rsidRDefault="00A44BFA" w:rsidP="00914192">
            <w:pPr>
              <w:jc w:val="right"/>
              <w:rPr>
                <w:sz w:val="20"/>
              </w:rPr>
            </w:pPr>
          </w:p>
        </w:tc>
        <w:tc>
          <w:tcPr>
            <w:tcW w:w="889" w:type="dxa"/>
            <w:shd w:val="clear" w:color="auto" w:fill="DAEEF3"/>
          </w:tcPr>
          <w:p w:rsidR="00A44BFA" w:rsidRPr="0033148E" w:rsidRDefault="00A44BFA" w:rsidP="00914192">
            <w:pPr>
              <w:jc w:val="right"/>
              <w:rPr>
                <w:sz w:val="20"/>
              </w:rPr>
            </w:pPr>
          </w:p>
        </w:tc>
        <w:tc>
          <w:tcPr>
            <w:tcW w:w="1111" w:type="dxa"/>
            <w:shd w:val="clear" w:color="auto" w:fill="DAEEF3"/>
          </w:tcPr>
          <w:p w:rsidR="00A44BFA" w:rsidRPr="0033148E" w:rsidRDefault="00A44BFA" w:rsidP="00914192">
            <w:pPr>
              <w:jc w:val="right"/>
              <w:rPr>
                <w:sz w:val="20"/>
              </w:rPr>
            </w:pPr>
          </w:p>
        </w:tc>
      </w:tr>
    </w:tbl>
    <w:p w:rsidR="00914192" w:rsidRPr="00E8726A" w:rsidRDefault="00914192" w:rsidP="00914192">
      <w:pPr>
        <w:jc w:val="both"/>
        <w:rPr>
          <w:b/>
          <w:sz w:val="22"/>
          <w:szCs w:val="22"/>
          <w:lang w:val="ru-RU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E8726A">
        <w:rPr>
          <w:b/>
          <w:i/>
          <w:sz w:val="20"/>
          <w:szCs w:val="22"/>
        </w:rPr>
        <w:t xml:space="preserve">Забележка: </w:t>
      </w:r>
      <w:r w:rsidRPr="00E8726A">
        <w:rPr>
          <w:i/>
          <w:sz w:val="20"/>
          <w:szCs w:val="22"/>
        </w:rPr>
        <w:t>Данните се получават след обработка на годишните статистически отчети на НЦОЗА за ЛЗ за извънболнична помощ</w:t>
      </w:r>
    </w:p>
    <w:p w:rsidR="00FA708D" w:rsidRPr="00E8726A" w:rsidRDefault="00FA708D" w:rsidP="00914192">
      <w:pPr>
        <w:jc w:val="both"/>
        <w:rPr>
          <w:i/>
          <w:sz w:val="20"/>
          <w:szCs w:val="22"/>
        </w:rPr>
      </w:pPr>
    </w:p>
    <w:p w:rsidR="00566973" w:rsidRPr="00F16DAC" w:rsidRDefault="00566973" w:rsidP="00914192">
      <w:pPr>
        <w:jc w:val="both"/>
        <w:rPr>
          <w:i/>
          <w:color w:val="FF0000"/>
          <w:sz w:val="20"/>
          <w:szCs w:val="22"/>
        </w:rPr>
      </w:pPr>
    </w:p>
    <w:p w:rsidR="00914192" w:rsidRPr="0002117D" w:rsidRDefault="00914192" w:rsidP="00914192">
      <w:pPr>
        <w:tabs>
          <w:tab w:val="left" w:pos="567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Pr="0002117D">
        <w:rPr>
          <w:b/>
        </w:rPr>
        <w:t>Изводи:</w:t>
      </w:r>
    </w:p>
    <w:p w:rsidR="00566973" w:rsidRPr="0002117D" w:rsidRDefault="00566973" w:rsidP="00914192">
      <w:pPr>
        <w:tabs>
          <w:tab w:val="left" w:pos="567"/>
        </w:tabs>
        <w:jc w:val="both"/>
        <w:rPr>
          <w:b/>
        </w:rPr>
      </w:pPr>
    </w:p>
    <w:p w:rsidR="00914192" w:rsidRPr="0002117D" w:rsidRDefault="00914192" w:rsidP="00914192">
      <w:pPr>
        <w:tabs>
          <w:tab w:val="left" w:pos="567"/>
        </w:tabs>
        <w:jc w:val="both"/>
      </w:pPr>
      <w:r w:rsidRPr="0002117D">
        <w:tab/>
        <w:t>Посещенията в амбулат</w:t>
      </w:r>
      <w:r w:rsidR="00940E91" w:rsidRPr="0002117D">
        <w:t xml:space="preserve">орията при специалисти през </w:t>
      </w:r>
      <w:r w:rsidR="00E00AD9" w:rsidRPr="0002117D">
        <w:t>202</w:t>
      </w:r>
      <w:r w:rsidR="0049487F">
        <w:t>3</w:t>
      </w:r>
      <w:r w:rsidR="00940E91" w:rsidRPr="0002117D">
        <w:t xml:space="preserve"> година са </w:t>
      </w:r>
      <w:r w:rsidR="0049487F">
        <w:t>334 530</w:t>
      </w:r>
      <w:r w:rsidR="00940E91" w:rsidRPr="0002117D">
        <w:t>, коет</w:t>
      </w:r>
      <w:r w:rsidR="00A560A1" w:rsidRPr="0002117D">
        <w:t xml:space="preserve">о е  </w:t>
      </w:r>
      <w:r w:rsidR="00876090">
        <w:t xml:space="preserve">с 797 </w:t>
      </w:r>
      <w:r w:rsidR="00E00AD9" w:rsidRPr="0002117D">
        <w:t>повече</w:t>
      </w:r>
      <w:r w:rsidR="00A560A1" w:rsidRPr="0002117D">
        <w:t xml:space="preserve"> в сравнение с 20</w:t>
      </w:r>
      <w:r w:rsidR="00E00AD9" w:rsidRPr="0002117D">
        <w:t>2</w:t>
      </w:r>
      <w:r w:rsidR="0049487F">
        <w:t>2</w:t>
      </w:r>
      <w:r w:rsidR="00940E91" w:rsidRPr="0002117D">
        <w:t xml:space="preserve"> г. На един жител се падат по </w:t>
      </w:r>
      <w:r w:rsidR="0049487F">
        <w:t>2,3</w:t>
      </w:r>
      <w:r w:rsidRPr="0002117D">
        <w:t xml:space="preserve"> посещения, при децата до 17 години на едно дете се падат по </w:t>
      </w:r>
      <w:r w:rsidR="0049487F">
        <w:t>1,8</w:t>
      </w:r>
      <w:r w:rsidRPr="0002117D">
        <w:t xml:space="preserve"> посеще</w:t>
      </w:r>
      <w:r w:rsidR="0049487F">
        <w:t>ния,  домашните посещения са по-</w:t>
      </w:r>
      <w:r w:rsidRPr="0002117D">
        <w:t>малко от 1 % от всички прегледи.</w:t>
      </w:r>
    </w:p>
    <w:p w:rsidR="00914192" w:rsidRPr="0002117D" w:rsidRDefault="00914192" w:rsidP="00914192">
      <w:pPr>
        <w:ind w:firstLine="709"/>
        <w:jc w:val="both"/>
        <w:rPr>
          <w:sz w:val="22"/>
          <w:szCs w:val="22"/>
        </w:rPr>
      </w:pPr>
      <w:r w:rsidRPr="0002117D">
        <w:t>П</w:t>
      </w:r>
      <w:r w:rsidR="00927672" w:rsidRPr="0002117D">
        <w:t xml:space="preserve">рофилактичните прегледи заемат </w:t>
      </w:r>
      <w:r w:rsidR="0049487F">
        <w:t>8,1</w:t>
      </w:r>
      <w:r w:rsidRPr="0002117D">
        <w:t xml:space="preserve"> % от всички прегледи, въпреки че към профилактиката на болестите трябва да е насочено вниманието както на лекари, така и на пациенти. В условията на ограничени възможности и финансови ресурси би било целесъобразно да се разработи единна национална програма по промоция на здравето и профилактика на болестите.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566973" w:rsidRPr="0002117D" w:rsidRDefault="00566973" w:rsidP="00566973">
      <w:pPr>
        <w:pStyle w:val="af2"/>
        <w:numPr>
          <w:ilvl w:val="0"/>
          <w:numId w:val="36"/>
        </w:numPr>
        <w:tabs>
          <w:tab w:val="left" w:pos="5400"/>
        </w:tabs>
        <w:jc w:val="both"/>
        <w:rPr>
          <w:b/>
        </w:rPr>
      </w:pPr>
      <w:r w:rsidRPr="0002117D">
        <w:rPr>
          <w:b/>
        </w:rPr>
        <w:t>Болнична медицинска помощ</w:t>
      </w:r>
    </w:p>
    <w:p w:rsidR="00914192" w:rsidRPr="0002117D" w:rsidRDefault="00566973" w:rsidP="00566973">
      <w:pPr>
        <w:pStyle w:val="af2"/>
        <w:tabs>
          <w:tab w:val="left" w:pos="5400"/>
        </w:tabs>
        <w:ind w:left="930"/>
        <w:jc w:val="both"/>
        <w:rPr>
          <w:b/>
        </w:rPr>
      </w:pPr>
      <w:r w:rsidRPr="0002117D">
        <w:rPr>
          <w:b/>
        </w:rPr>
        <w:tab/>
      </w:r>
    </w:p>
    <w:p w:rsidR="00914192" w:rsidRPr="0002117D" w:rsidRDefault="00927672" w:rsidP="00566973">
      <w:pPr>
        <w:pStyle w:val="af9"/>
        <w:ind w:right="26" w:firstLine="720"/>
        <w:jc w:val="both"/>
        <w:rPr>
          <w:bCs/>
          <w:sz w:val="24"/>
          <w:szCs w:val="24"/>
          <w:lang w:val="bg-BG"/>
        </w:rPr>
      </w:pPr>
      <w:r w:rsidRPr="0002117D">
        <w:rPr>
          <w:bCs/>
          <w:sz w:val="24"/>
          <w:szCs w:val="24"/>
          <w:lang w:val="bg-BG"/>
        </w:rPr>
        <w:t>Към 31.12.20</w:t>
      </w:r>
      <w:r w:rsidR="005F1E42" w:rsidRPr="0002117D">
        <w:rPr>
          <w:bCs/>
          <w:sz w:val="24"/>
          <w:szCs w:val="24"/>
          <w:lang w:val="bg-BG"/>
        </w:rPr>
        <w:t>2</w:t>
      </w:r>
      <w:r w:rsidR="007A1FCF">
        <w:rPr>
          <w:bCs/>
          <w:sz w:val="24"/>
          <w:szCs w:val="24"/>
          <w:lang w:val="bg-BG"/>
        </w:rPr>
        <w:t>3</w:t>
      </w:r>
      <w:r w:rsidR="00914192" w:rsidRPr="0002117D">
        <w:rPr>
          <w:bCs/>
          <w:sz w:val="24"/>
          <w:szCs w:val="24"/>
          <w:lang w:val="bg-BG"/>
        </w:rPr>
        <w:t>г. болничният сектор в областта  включва 7 лечебни заведения, от които  3 многопрофилни болници, 1 държавна психиатрична болница,  1 център за психично здраве и 2 специализирани болници за рехабилитация. На територията на област Добри</w:t>
      </w:r>
      <w:r w:rsidR="0011643A" w:rsidRPr="0002117D">
        <w:rPr>
          <w:bCs/>
          <w:sz w:val="24"/>
          <w:szCs w:val="24"/>
          <w:lang w:val="bg-BG"/>
        </w:rPr>
        <w:t>ч</w:t>
      </w:r>
      <w:r w:rsidR="00914192" w:rsidRPr="0002117D">
        <w:rPr>
          <w:bCs/>
          <w:sz w:val="24"/>
          <w:szCs w:val="24"/>
          <w:lang w:val="bg-BG"/>
        </w:rPr>
        <w:t xml:space="preserve"> лечебните заведения за болнична помощ са основно</w:t>
      </w:r>
      <w:r w:rsidR="001D34FE" w:rsidRPr="0002117D">
        <w:rPr>
          <w:bCs/>
          <w:sz w:val="24"/>
          <w:szCs w:val="24"/>
          <w:lang w:val="bg-BG"/>
        </w:rPr>
        <w:t xml:space="preserve"> с</w:t>
      </w:r>
      <w:r w:rsidR="00914192" w:rsidRPr="0002117D">
        <w:rPr>
          <w:bCs/>
          <w:sz w:val="24"/>
          <w:szCs w:val="24"/>
          <w:lang w:val="bg-BG"/>
        </w:rPr>
        <w:t xml:space="preserve"> публична собственост (държав</w:t>
      </w:r>
      <w:r w:rsidR="00566973" w:rsidRPr="0002117D">
        <w:rPr>
          <w:bCs/>
          <w:sz w:val="24"/>
          <w:szCs w:val="24"/>
          <w:lang w:val="bg-BG"/>
        </w:rPr>
        <w:t>на и общинска) и едно с частна.</w:t>
      </w: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914192" w:rsidRPr="005F7896" w:rsidRDefault="00927672" w:rsidP="00914192">
      <w:pPr>
        <w:numPr>
          <w:ilvl w:val="0"/>
          <w:numId w:val="29"/>
        </w:numPr>
        <w:rPr>
          <w:b/>
          <w:bCs/>
          <w:lang w:val="ru-RU"/>
        </w:rPr>
      </w:pPr>
      <w:r w:rsidRPr="005F7896">
        <w:rPr>
          <w:b/>
          <w:bCs/>
          <w:lang w:val="ru-RU"/>
        </w:rPr>
        <w:t>Лечебни заведения към 31.12.20</w:t>
      </w:r>
      <w:r w:rsidR="003F3D3D" w:rsidRPr="005F7896">
        <w:rPr>
          <w:b/>
          <w:bCs/>
          <w:lang w:val="ru-RU"/>
        </w:rPr>
        <w:t>2</w:t>
      </w:r>
      <w:r w:rsidR="007A1FCF">
        <w:rPr>
          <w:b/>
          <w:bCs/>
          <w:lang w:val="ru-RU"/>
        </w:rPr>
        <w:t>3</w:t>
      </w:r>
      <w:r w:rsidR="00914192" w:rsidRPr="005F7896">
        <w:rPr>
          <w:b/>
          <w:bCs/>
          <w:lang w:val="ru-RU"/>
        </w:rPr>
        <w:t xml:space="preserve"> г.</w:t>
      </w:r>
    </w:p>
    <w:p w:rsidR="00566973" w:rsidRPr="00761FE7" w:rsidRDefault="00566973" w:rsidP="00566973">
      <w:pPr>
        <w:ind w:left="720"/>
        <w:rPr>
          <w:b/>
          <w:bCs/>
          <w:lang w:val="en-US"/>
        </w:rPr>
      </w:pPr>
    </w:p>
    <w:p w:rsidR="00914192" w:rsidRPr="005F7896" w:rsidRDefault="00914192" w:rsidP="00914192">
      <w:pPr>
        <w:rPr>
          <w:b/>
          <w:bCs/>
          <w:lang w:val="en-US"/>
        </w:rPr>
      </w:pPr>
    </w:p>
    <w:tbl>
      <w:tblPr>
        <w:tblW w:w="10805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873"/>
        <w:gridCol w:w="970"/>
        <w:gridCol w:w="1001"/>
        <w:gridCol w:w="987"/>
        <w:gridCol w:w="984"/>
        <w:gridCol w:w="984"/>
        <w:gridCol w:w="1022"/>
        <w:gridCol w:w="984"/>
      </w:tblGrid>
      <w:tr w:rsidR="005F7896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Видове заведения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F55D8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5F1E42" w:rsidRPr="005F7896">
              <w:rPr>
                <w:b/>
                <w:bCs/>
                <w:i/>
                <w:sz w:val="20"/>
              </w:rPr>
              <w:t>2</w:t>
            </w:r>
            <w:r w:rsidR="007A1FCF">
              <w:rPr>
                <w:b/>
                <w:bCs/>
                <w:i/>
                <w:sz w:val="20"/>
              </w:rPr>
              <w:t>3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F55D8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02117D" w:rsidRPr="005F7896">
              <w:rPr>
                <w:b/>
                <w:bCs/>
                <w:i/>
                <w:sz w:val="20"/>
              </w:rPr>
              <w:t>2</w:t>
            </w:r>
            <w:r w:rsidR="007A1FCF">
              <w:rPr>
                <w:b/>
                <w:bCs/>
                <w:i/>
                <w:sz w:val="20"/>
              </w:rPr>
              <w:t>2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00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F55D8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7A1FCF">
              <w:rPr>
                <w:b/>
                <w:bCs/>
                <w:i/>
                <w:sz w:val="20"/>
              </w:rPr>
              <w:t>21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5F7896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vMerge/>
            <w:shd w:val="clear" w:color="auto" w:fill="B6DDE8"/>
          </w:tcPr>
          <w:p w:rsidR="00927672" w:rsidRPr="005F7896" w:rsidRDefault="00927672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7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22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</w:tr>
      <w:tr w:rsidR="000C3724" w:rsidRPr="005F7896" w:rsidTr="00D34298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  <w:lang w:val="ru-RU"/>
              </w:rPr>
            </w:pPr>
            <w:r w:rsidRPr="005F7896">
              <w:rPr>
                <w:b/>
                <w:bCs/>
                <w:i/>
                <w:sz w:val="20"/>
                <w:lang w:val="ru-RU"/>
              </w:rPr>
              <w:t>Лечебни заведения за болнична помощ-всичко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D34298" w:rsidRDefault="00183221" w:rsidP="000C372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>78</w:t>
            </w:r>
            <w:r w:rsidR="002E7786">
              <w:rPr>
                <w:b/>
                <w:bCs/>
                <w:sz w:val="20"/>
              </w:rPr>
              <w:t>5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826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756</w:t>
            </w:r>
          </w:p>
        </w:tc>
      </w:tr>
      <w:tr w:rsidR="00D34298" w:rsidRPr="00D34298" w:rsidTr="00D34298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0C3724" w:rsidRPr="00D34298" w:rsidRDefault="000C3724" w:rsidP="000C3724">
            <w:pPr>
              <w:rPr>
                <w:b/>
                <w:bCs/>
                <w:i/>
                <w:sz w:val="20"/>
              </w:rPr>
            </w:pPr>
            <w:r w:rsidRPr="00D34298">
              <w:rPr>
                <w:b/>
                <w:bCs/>
                <w:i/>
                <w:sz w:val="20"/>
              </w:rPr>
              <w:t>Публични лечебни заведения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D34298" w:rsidRDefault="000C3724" w:rsidP="000C3724">
            <w:pPr>
              <w:jc w:val="right"/>
              <w:rPr>
                <w:b/>
                <w:bCs/>
                <w:sz w:val="20"/>
              </w:rPr>
            </w:pPr>
            <w:r w:rsidRPr="00D34298">
              <w:rPr>
                <w:b/>
                <w:bCs/>
                <w:sz w:val="20"/>
              </w:rPr>
              <w:t>6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D34298" w:rsidRDefault="002E7786" w:rsidP="000C3724">
            <w:pPr>
              <w:tabs>
                <w:tab w:val="center" w:pos="392"/>
                <w:tab w:val="right" w:pos="785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D34298" w:rsidRDefault="000C3724" w:rsidP="000C3724">
            <w:pPr>
              <w:jc w:val="right"/>
              <w:rPr>
                <w:b/>
                <w:bCs/>
                <w:sz w:val="20"/>
              </w:rPr>
            </w:pPr>
            <w:r w:rsidRPr="00D34298">
              <w:rPr>
                <w:b/>
                <w:bCs/>
                <w:sz w:val="20"/>
              </w:rPr>
              <w:t>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D34298" w:rsidRDefault="000C3724" w:rsidP="000C3724">
            <w:pPr>
              <w:tabs>
                <w:tab w:val="center" w:pos="392"/>
                <w:tab w:val="right" w:pos="785"/>
              </w:tabs>
              <w:jc w:val="right"/>
              <w:rPr>
                <w:b/>
                <w:bCs/>
                <w:sz w:val="20"/>
              </w:rPr>
            </w:pPr>
            <w:r w:rsidRPr="00D34298">
              <w:rPr>
                <w:b/>
                <w:bCs/>
                <w:sz w:val="20"/>
              </w:rPr>
              <w:t>707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D34298" w:rsidRDefault="000C3724" w:rsidP="000C3724">
            <w:pPr>
              <w:jc w:val="right"/>
              <w:rPr>
                <w:b/>
                <w:bCs/>
                <w:sz w:val="20"/>
              </w:rPr>
            </w:pPr>
            <w:r w:rsidRPr="00D34298">
              <w:rPr>
                <w:b/>
                <w:bCs/>
                <w:sz w:val="20"/>
              </w:rPr>
              <w:t>6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D34298" w:rsidRDefault="000C3724" w:rsidP="000C3724">
            <w:pPr>
              <w:tabs>
                <w:tab w:val="center" w:pos="392"/>
                <w:tab w:val="right" w:pos="785"/>
              </w:tabs>
              <w:jc w:val="right"/>
              <w:rPr>
                <w:b/>
                <w:bCs/>
                <w:sz w:val="20"/>
              </w:rPr>
            </w:pPr>
            <w:r w:rsidRPr="00D34298">
              <w:rPr>
                <w:b/>
                <w:bCs/>
                <w:sz w:val="20"/>
              </w:rPr>
              <w:t>716</w:t>
            </w: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Многопрофилни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2E7786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467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476</w:t>
            </w: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  <w:lang w:val="ru-RU"/>
              </w:rPr>
            </w:pPr>
            <w:r w:rsidRPr="005F7896">
              <w:rPr>
                <w:b/>
                <w:bCs/>
                <w:i/>
                <w:sz w:val="20"/>
                <w:lang w:val="ru-RU"/>
              </w:rPr>
              <w:t>Многопрофилна болница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008F9" w:rsidRDefault="00D34298" w:rsidP="000C3724">
            <w:pPr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45</w:t>
            </w:r>
            <w:r w:rsidR="002E7786">
              <w:rPr>
                <w:sz w:val="20"/>
              </w:rPr>
              <w:t>6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467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476</w:t>
            </w: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29721D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100</w:t>
            </w: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  <w:lang w:val="ru-RU"/>
              </w:rPr>
            </w:pPr>
            <w:r w:rsidRPr="005F7896">
              <w:rPr>
                <w:b/>
                <w:bCs/>
                <w:i/>
                <w:sz w:val="20"/>
                <w:lang w:val="ru-RU"/>
              </w:rPr>
              <w:t>Специализирана болница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  <w:lang w:val="ru-RU"/>
              </w:rPr>
            </w:pPr>
            <w:r w:rsidRPr="005F7896">
              <w:rPr>
                <w:b/>
                <w:bCs/>
                <w:i/>
                <w:sz w:val="20"/>
                <w:lang w:val="ru-RU"/>
              </w:rPr>
              <w:t>Специализирана болница за долекуване и продължително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  <w:lang w:val="ru-RU"/>
              </w:rPr>
            </w:pPr>
            <w:r w:rsidRPr="005F7896">
              <w:rPr>
                <w:b/>
                <w:bCs/>
                <w:i/>
                <w:sz w:val="20"/>
                <w:lang w:val="ru-RU"/>
              </w:rPr>
              <w:t>Специализирана болница за долекуване, продължително лечение и рехабилитация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  <w:lang w:val="ru-RU"/>
              </w:rPr>
            </w:pP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Специализирана болница за рехабилитация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29721D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100</w:t>
            </w: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ЦПЗ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4947EA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пневмофтизиатрични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кожно-венерически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онкологични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психични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4947EA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</w:tr>
      <w:tr w:rsidR="000C3724" w:rsidRPr="005F7896" w:rsidTr="00D34298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C3724" w:rsidRPr="005F7896" w:rsidRDefault="000C3724" w:rsidP="000C3724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Психиатрични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4947EA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AEEF3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0C3724" w:rsidRPr="005F7896" w:rsidRDefault="000C3724" w:rsidP="000C3724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7A1FCF" w:rsidRPr="005F7896" w:rsidTr="00D34298">
        <w:trPr>
          <w:trHeight w:val="255"/>
        </w:trPr>
        <w:tc>
          <w:tcPr>
            <w:tcW w:w="3873" w:type="dxa"/>
            <w:shd w:val="clear" w:color="auto" w:fill="B6DDE8"/>
          </w:tcPr>
          <w:p w:rsidR="007A1FCF" w:rsidRPr="005F7896" w:rsidRDefault="007A1FCF" w:rsidP="007A1FCF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Частни лечебни заведения</w:t>
            </w:r>
          </w:p>
        </w:tc>
        <w:tc>
          <w:tcPr>
            <w:tcW w:w="1971" w:type="dxa"/>
            <w:gridSpan w:val="2"/>
            <w:shd w:val="clear" w:color="auto" w:fill="DAEEF3"/>
          </w:tcPr>
          <w:p w:rsidR="007A1FCF" w:rsidRPr="005F7896" w:rsidRDefault="007A1FCF" w:rsidP="007A1FCF">
            <w:pPr>
              <w:jc w:val="right"/>
              <w:rPr>
                <w:b/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7A1FCF" w:rsidRPr="005F7896" w:rsidRDefault="007A1FCF" w:rsidP="007A1FCF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7A1FCF" w:rsidRPr="005F7896" w:rsidRDefault="007A1FCF" w:rsidP="007A1FCF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7A1FCF" w:rsidRPr="005F7896" w:rsidRDefault="007A1FCF" w:rsidP="007A1FCF">
            <w:pPr>
              <w:jc w:val="right"/>
              <w:rPr>
                <w:b/>
                <w:sz w:val="20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7A1FCF" w:rsidRPr="005F7896" w:rsidRDefault="007A1FCF" w:rsidP="007A1FCF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</w:tcPr>
          <w:p w:rsidR="007A1FCF" w:rsidRPr="005F7896" w:rsidRDefault="007A1FCF" w:rsidP="007A1FCF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5F7896" w:rsidRDefault="00914192" w:rsidP="00914192">
      <w:pPr>
        <w:tabs>
          <w:tab w:val="num" w:pos="0"/>
        </w:tabs>
        <w:jc w:val="both"/>
        <w:rPr>
          <w:b/>
          <w:sz w:val="20"/>
        </w:rPr>
      </w:pPr>
      <w:r w:rsidRPr="005F7896">
        <w:rPr>
          <w:b/>
          <w:sz w:val="20"/>
        </w:rPr>
        <w:tab/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5F7896">
        <w:rPr>
          <w:b/>
          <w:i/>
          <w:sz w:val="20"/>
          <w:szCs w:val="22"/>
        </w:rPr>
        <w:tab/>
        <w:t>Забележка</w:t>
      </w:r>
      <w:r w:rsidRPr="005F7896">
        <w:rPr>
          <w:i/>
          <w:sz w:val="20"/>
          <w:szCs w:val="22"/>
        </w:rPr>
        <w:t xml:space="preserve">: Данните се вземат след обработка на годишните отчети за болнична помощ. На ред 1 се отразява  действителния брой легла към 31.12.(кол.1, шифър 01 от раздел </w:t>
      </w:r>
      <w:r w:rsidRPr="005F7896">
        <w:rPr>
          <w:i/>
          <w:sz w:val="20"/>
          <w:szCs w:val="22"/>
          <w:lang w:val="en-US"/>
        </w:rPr>
        <w:t>V</w:t>
      </w:r>
      <w:r w:rsidRPr="005F7896">
        <w:rPr>
          <w:i/>
          <w:sz w:val="20"/>
          <w:szCs w:val="22"/>
        </w:rPr>
        <w:t>, т.1</w:t>
      </w:r>
      <w:r w:rsidRPr="005F7896">
        <w:rPr>
          <w:i/>
          <w:sz w:val="20"/>
          <w:szCs w:val="22"/>
          <w:lang w:val="ru-RU"/>
        </w:rPr>
        <w:t>)</w:t>
      </w:r>
      <w:r w:rsidRPr="005F7896">
        <w:rPr>
          <w:i/>
          <w:sz w:val="20"/>
          <w:szCs w:val="22"/>
        </w:rPr>
        <w:t xml:space="preserve"> от  статистически формуляр „З”-365 Б.</w:t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2"/>
          <w:szCs w:val="22"/>
        </w:rPr>
      </w:pPr>
    </w:p>
    <w:p w:rsidR="00914192" w:rsidRPr="00F16DAC" w:rsidRDefault="00914192" w:rsidP="00914192">
      <w:pPr>
        <w:tabs>
          <w:tab w:val="num" w:pos="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8C649C" w:rsidRDefault="008C649C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ED6AFA" w:rsidRDefault="00ED6AFA" w:rsidP="00914192">
      <w:pPr>
        <w:tabs>
          <w:tab w:val="num" w:pos="0"/>
        </w:tabs>
        <w:jc w:val="both"/>
        <w:rPr>
          <w:color w:val="FF0000"/>
        </w:rPr>
      </w:pPr>
    </w:p>
    <w:p w:rsidR="00FA708D" w:rsidRPr="00F16DAC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914192" w:rsidRPr="00F16DAC" w:rsidRDefault="00914192" w:rsidP="00914192">
      <w:pPr>
        <w:jc w:val="both"/>
        <w:rPr>
          <w:color w:val="FF0000"/>
          <w:sz w:val="20"/>
        </w:rPr>
      </w:pPr>
    </w:p>
    <w:p w:rsidR="00914192" w:rsidRPr="005F7896" w:rsidRDefault="00914192" w:rsidP="00914192">
      <w:pPr>
        <w:pStyle w:val="xl33"/>
        <w:numPr>
          <w:ilvl w:val="0"/>
          <w:numId w:val="2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  <w:bookmarkStart w:id="6" w:name="OLE_LINK9"/>
      <w:bookmarkStart w:id="7" w:name="OLE_LINK10"/>
      <w:r w:rsidRPr="005F7896">
        <w:rPr>
          <w:rFonts w:ascii="Times New Roman" w:hAnsi="Times New Roman" w:cs="Times New Roman"/>
          <w:b/>
          <w:lang w:val="bg-BG"/>
        </w:rPr>
        <w:t>Л</w:t>
      </w:r>
      <w:r w:rsidRPr="005F7896">
        <w:rPr>
          <w:rFonts w:ascii="Times New Roman" w:hAnsi="Times New Roman" w:cs="Times New Roman"/>
          <w:b/>
          <w:bCs/>
          <w:lang w:val="bg-BG"/>
        </w:rPr>
        <w:t>егла в лечебните заведения за болничн</w:t>
      </w:r>
      <w:r w:rsidR="00F2435A" w:rsidRPr="005F7896">
        <w:rPr>
          <w:rFonts w:ascii="Times New Roman" w:hAnsi="Times New Roman" w:cs="Times New Roman"/>
          <w:b/>
          <w:bCs/>
          <w:lang w:val="bg-BG"/>
        </w:rPr>
        <w:t>а помощ по видове към 31.12.</w:t>
      </w:r>
      <w:r w:rsidR="00C04288" w:rsidRPr="005F7896">
        <w:rPr>
          <w:rFonts w:ascii="Times New Roman" w:hAnsi="Times New Roman" w:cs="Times New Roman"/>
          <w:b/>
          <w:bCs/>
          <w:lang w:val="bg-BG"/>
        </w:rPr>
        <w:t>202</w:t>
      </w:r>
      <w:r w:rsidR="006E01AD">
        <w:rPr>
          <w:rFonts w:ascii="Times New Roman" w:hAnsi="Times New Roman" w:cs="Times New Roman"/>
          <w:b/>
          <w:bCs/>
          <w:lang w:val="bg-BG"/>
        </w:rPr>
        <w:t>3</w:t>
      </w:r>
      <w:r w:rsidRPr="005F7896">
        <w:rPr>
          <w:rFonts w:ascii="Times New Roman" w:hAnsi="Times New Roman" w:cs="Times New Roman"/>
          <w:b/>
          <w:bCs/>
          <w:lang w:val="bg-BG"/>
        </w:rPr>
        <w:t xml:space="preserve"> г.</w:t>
      </w: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tbl>
      <w:tblPr>
        <w:tblW w:w="9907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5371"/>
        <w:gridCol w:w="1576"/>
        <w:gridCol w:w="1415"/>
        <w:gridCol w:w="1545"/>
      </w:tblGrid>
      <w:tr w:rsidR="00F16DAC" w:rsidRPr="007A140E" w:rsidTr="00AF43F0">
        <w:trPr>
          <w:trHeight w:val="255"/>
        </w:trPr>
        <w:tc>
          <w:tcPr>
            <w:tcW w:w="537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Видове легла</w:t>
            </w:r>
          </w:p>
        </w:tc>
        <w:tc>
          <w:tcPr>
            <w:tcW w:w="4536" w:type="dxa"/>
            <w:gridSpan w:val="3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C04288" w:rsidP="005022C5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202</w:t>
            </w:r>
            <w:r w:rsidR="006E01AD">
              <w:rPr>
                <w:rFonts w:ascii="Cambria" w:hAnsi="Cambria"/>
                <w:b/>
                <w:bCs/>
                <w:sz w:val="20"/>
              </w:rPr>
              <w:t>3</w:t>
            </w:r>
            <w:r w:rsidR="00914192" w:rsidRPr="007A140E"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="00914192" w:rsidRPr="007A140E">
              <w:rPr>
                <w:rFonts w:ascii="Cambria" w:hAnsi="Cambria"/>
                <w:b/>
                <w:bCs/>
                <w:sz w:val="20"/>
                <w:lang w:val="ru-RU"/>
              </w:rPr>
              <w:t>г.</w:t>
            </w:r>
          </w:p>
        </w:tc>
      </w:tr>
      <w:tr w:rsidR="00F16DAC" w:rsidRPr="007A140E" w:rsidTr="00F2435A">
        <w:trPr>
          <w:trHeight w:val="633"/>
        </w:trPr>
        <w:tc>
          <w:tcPr>
            <w:tcW w:w="5371" w:type="dxa"/>
            <w:vMerge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</w:p>
        </w:tc>
        <w:tc>
          <w:tcPr>
            <w:tcW w:w="1576" w:type="dxa"/>
            <w:shd w:val="clear" w:color="auto" w:fill="DAEEF3"/>
          </w:tcPr>
          <w:p w:rsidR="00914192" w:rsidRPr="007A140E" w:rsidRDefault="00914192" w:rsidP="005022C5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 xml:space="preserve">Брой </w:t>
            </w:r>
            <w:r w:rsidR="00F2435A" w:rsidRPr="007A140E">
              <w:rPr>
                <w:sz w:val="20"/>
              </w:rPr>
              <w:t>легла към 31.12.</w:t>
            </w:r>
            <w:r w:rsidR="005F7896" w:rsidRPr="007A140E">
              <w:rPr>
                <w:sz w:val="20"/>
              </w:rPr>
              <w:t>202</w:t>
            </w:r>
            <w:r w:rsidR="006E01AD">
              <w:rPr>
                <w:sz w:val="20"/>
              </w:rPr>
              <w:t>3</w:t>
            </w:r>
            <w:r w:rsidRPr="007A140E">
              <w:rPr>
                <w:sz w:val="20"/>
              </w:rPr>
              <w:t xml:space="preserve"> г.</w:t>
            </w:r>
          </w:p>
        </w:tc>
        <w:tc>
          <w:tcPr>
            <w:tcW w:w="141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Относителен дял</w:t>
            </w:r>
          </w:p>
        </w:tc>
        <w:tc>
          <w:tcPr>
            <w:tcW w:w="154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Осигуреност на 10 000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Общо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2E7786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C71F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2E7786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53,4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За активно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052C0" w:rsidRDefault="002E7786" w:rsidP="002E66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399</w:t>
            </w:r>
          </w:p>
        </w:tc>
        <w:tc>
          <w:tcPr>
            <w:tcW w:w="1415" w:type="dxa"/>
            <w:shd w:val="clear" w:color="auto" w:fill="FFFFFF"/>
          </w:tcPr>
          <w:p w:rsidR="00914192" w:rsidRPr="007052C0" w:rsidRDefault="00C66CE7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50,8</w:t>
            </w:r>
          </w:p>
        </w:tc>
        <w:tc>
          <w:tcPr>
            <w:tcW w:w="1545" w:type="dxa"/>
            <w:shd w:val="clear" w:color="auto" w:fill="FFFFFF"/>
          </w:tcPr>
          <w:p w:rsidR="00914192" w:rsidRPr="00C82EE4" w:rsidRDefault="006612C1" w:rsidP="00914192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27,2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За реанимация и интензивно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1,4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В т.ч. Терапевтични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FA731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C66CE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A7313" w:rsidP="00BC1C79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Гастроентерологични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Ендокринология и болести на обмяната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Кардиология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Нефрология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6227D0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6227D0" w:rsidRPr="007A140E" w:rsidRDefault="006227D0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Ревматология</w:t>
            </w:r>
          </w:p>
        </w:tc>
        <w:tc>
          <w:tcPr>
            <w:tcW w:w="1576" w:type="dxa"/>
            <w:shd w:val="clear" w:color="auto" w:fill="FFFFFF"/>
          </w:tcPr>
          <w:p w:rsidR="006227D0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6227D0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45" w:type="dxa"/>
            <w:shd w:val="clear" w:color="auto" w:fill="FFFFFF"/>
          </w:tcPr>
          <w:p w:rsidR="006227D0" w:rsidRPr="007A140E" w:rsidRDefault="00A801E0" w:rsidP="00A801E0">
            <w:pPr>
              <w:tabs>
                <w:tab w:val="center" w:pos="664"/>
                <w:tab w:val="right" w:pos="1329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Пневмология и фтизиатрия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EB3096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Кожни и венерически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Нервни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Медицинска онкология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Инфекциозни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A801E0" w:rsidP="00A801E0">
            <w:pPr>
              <w:tabs>
                <w:tab w:val="center" w:pos="664"/>
                <w:tab w:val="right" w:pos="1329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Педиатрия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Неонатология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292E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02C6F" w:rsidP="00EB3096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Ортопедия и травматология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Неврохирургия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18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Ушно-носно-гърлени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 xml:space="preserve">Очни болести 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Гинекология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Родилни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Патологична бременност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C04288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Психиатрични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Физикална и рехабилитационна медицина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24,6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b/>
                <w:sz w:val="20"/>
                <w:highlight w:val="lightGray"/>
              </w:rPr>
            </w:pPr>
            <w:r w:rsidRPr="00F02C6F">
              <w:rPr>
                <w:b/>
                <w:sz w:val="20"/>
              </w:rPr>
              <w:t>13,1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Дългосрочни грижи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314D83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416AE6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F02C6F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</w:tr>
    </w:tbl>
    <w:p w:rsidR="00914192" w:rsidRPr="007A140E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</w:p>
    <w:bookmarkEnd w:id="6"/>
    <w:bookmarkEnd w:id="7"/>
    <w:p w:rsidR="00914192" w:rsidRPr="007A140E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7A140E">
        <w:rPr>
          <w:b/>
          <w:sz w:val="20"/>
        </w:rPr>
        <w:tab/>
      </w:r>
      <w:r w:rsidRPr="007A140E">
        <w:rPr>
          <w:b/>
          <w:i/>
          <w:sz w:val="20"/>
          <w:szCs w:val="22"/>
        </w:rPr>
        <w:t>Забележка</w:t>
      </w:r>
      <w:r w:rsidRPr="007A140E">
        <w:rPr>
          <w:i/>
          <w:sz w:val="20"/>
          <w:szCs w:val="22"/>
        </w:rPr>
        <w:t xml:space="preserve">: Данните се вземат след обработка на годишните отчети за болнична помощ Отразява се действителния брой легла към 31.12.(кол.1 от раздел </w:t>
      </w:r>
      <w:r w:rsidRPr="007A140E">
        <w:rPr>
          <w:i/>
          <w:sz w:val="20"/>
          <w:szCs w:val="22"/>
          <w:lang w:val="en-US"/>
        </w:rPr>
        <w:t>V</w:t>
      </w:r>
      <w:r w:rsidRPr="007A140E">
        <w:rPr>
          <w:i/>
          <w:sz w:val="20"/>
          <w:szCs w:val="22"/>
        </w:rPr>
        <w:t>, т.1</w:t>
      </w:r>
      <w:r w:rsidRPr="007A140E">
        <w:rPr>
          <w:i/>
          <w:sz w:val="20"/>
          <w:szCs w:val="22"/>
          <w:lang w:val="ru-RU"/>
        </w:rPr>
        <w:t>)</w:t>
      </w:r>
      <w:r w:rsidRPr="007A140E">
        <w:rPr>
          <w:i/>
          <w:sz w:val="20"/>
          <w:szCs w:val="22"/>
        </w:rPr>
        <w:t xml:space="preserve"> от  статистически формуляр „З”-365 Б. Следва да има равенство с броя на леглата, отразени в  таблицата „</w:t>
      </w:r>
      <w:r w:rsidR="00D7089F" w:rsidRPr="007A140E">
        <w:rPr>
          <w:i/>
          <w:sz w:val="20"/>
          <w:szCs w:val="22"/>
        </w:rPr>
        <w:t>Лечебни заведения към 31.12.20</w:t>
      </w:r>
      <w:r w:rsidR="0010262F" w:rsidRPr="007A140E">
        <w:rPr>
          <w:i/>
          <w:sz w:val="20"/>
          <w:szCs w:val="22"/>
        </w:rPr>
        <w:t>2</w:t>
      </w:r>
      <w:r w:rsidR="006E01AD">
        <w:rPr>
          <w:i/>
          <w:sz w:val="20"/>
          <w:szCs w:val="22"/>
        </w:rPr>
        <w:t>3</w:t>
      </w:r>
      <w:r w:rsidRPr="007A140E">
        <w:rPr>
          <w:i/>
          <w:sz w:val="20"/>
          <w:szCs w:val="22"/>
        </w:rPr>
        <w:t xml:space="preserve"> г.”</w:t>
      </w:r>
    </w:p>
    <w:p w:rsidR="00D7089F" w:rsidRPr="007A140E" w:rsidRDefault="00D7089F" w:rsidP="00C01D4B">
      <w:pPr>
        <w:jc w:val="both"/>
        <w:rPr>
          <w:sz w:val="22"/>
          <w:szCs w:val="22"/>
        </w:rPr>
      </w:pPr>
    </w:p>
    <w:p w:rsidR="0050163E" w:rsidRDefault="0050163E" w:rsidP="00C01D4B">
      <w:pPr>
        <w:jc w:val="both"/>
        <w:rPr>
          <w:color w:val="FF0000"/>
          <w:sz w:val="22"/>
          <w:szCs w:val="22"/>
        </w:rPr>
      </w:pPr>
    </w:p>
    <w:p w:rsidR="00D87259" w:rsidRDefault="00D87259" w:rsidP="00C01D4B">
      <w:pPr>
        <w:jc w:val="both"/>
        <w:rPr>
          <w:color w:val="FF0000"/>
          <w:sz w:val="22"/>
          <w:szCs w:val="22"/>
        </w:rPr>
      </w:pPr>
    </w:p>
    <w:p w:rsidR="00D7089F" w:rsidRPr="00F16DAC" w:rsidRDefault="00D7089F" w:rsidP="007771C8">
      <w:pPr>
        <w:jc w:val="both"/>
        <w:rPr>
          <w:color w:val="FF0000"/>
          <w:sz w:val="22"/>
          <w:szCs w:val="22"/>
        </w:rPr>
      </w:pPr>
    </w:p>
    <w:p w:rsidR="00D7089F" w:rsidRPr="00512E4E" w:rsidRDefault="00D7089F" w:rsidP="00D7089F">
      <w:pPr>
        <w:numPr>
          <w:ilvl w:val="0"/>
          <w:numId w:val="29"/>
        </w:numPr>
        <w:jc w:val="both"/>
        <w:rPr>
          <w:b/>
          <w:bCs/>
          <w:lang w:val="ru-RU"/>
        </w:rPr>
      </w:pPr>
      <w:r w:rsidRPr="00512E4E">
        <w:rPr>
          <w:b/>
          <w:bCs/>
          <w:lang w:val="ru-RU"/>
        </w:rPr>
        <w:t>Дейност на стационарите на болничните лечебни заведения за 20</w:t>
      </w:r>
      <w:r w:rsidR="0010262F" w:rsidRPr="00512E4E">
        <w:rPr>
          <w:b/>
          <w:bCs/>
          <w:lang w:val="ru-RU"/>
        </w:rPr>
        <w:t>2</w:t>
      </w:r>
      <w:r w:rsidR="000245A2" w:rsidRPr="00512E4E">
        <w:rPr>
          <w:b/>
          <w:bCs/>
          <w:lang w:val="ru-RU"/>
        </w:rPr>
        <w:t>3</w:t>
      </w:r>
      <w:r w:rsidRPr="00512E4E">
        <w:rPr>
          <w:b/>
          <w:bCs/>
          <w:lang w:val="ru-RU"/>
        </w:rPr>
        <w:t xml:space="preserve"> г.</w:t>
      </w:r>
    </w:p>
    <w:p w:rsidR="00D7089F" w:rsidRPr="00A823A2" w:rsidRDefault="00D7089F" w:rsidP="00D7089F">
      <w:pPr>
        <w:ind w:left="360"/>
        <w:jc w:val="center"/>
        <w:rPr>
          <w:sz w:val="12"/>
          <w:szCs w:val="12"/>
        </w:rPr>
      </w:pPr>
    </w:p>
    <w:tbl>
      <w:tblPr>
        <w:tblpPr w:leftFromText="141" w:rightFromText="141" w:vertAnchor="text" w:horzAnchor="margin" w:tblpX="-719" w:tblpY="30"/>
        <w:tblW w:w="102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50"/>
        <w:gridCol w:w="851"/>
        <w:gridCol w:w="992"/>
        <w:gridCol w:w="824"/>
        <w:gridCol w:w="659"/>
        <w:gridCol w:w="824"/>
        <w:gridCol w:w="751"/>
      </w:tblGrid>
      <w:tr w:rsidR="00F16DAC" w:rsidRPr="00A823A2" w:rsidTr="00806376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Видове заведения</w:t>
            </w:r>
          </w:p>
        </w:tc>
        <w:tc>
          <w:tcPr>
            <w:tcW w:w="8190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10262F" w:rsidP="00FA7B12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</w:t>
            </w:r>
            <w:r w:rsidR="000245A2">
              <w:rPr>
                <w:b/>
                <w:sz w:val="20"/>
                <w:lang w:val="ru-RU"/>
              </w:rPr>
              <w:t>3</w:t>
            </w:r>
            <w:r w:rsidR="00D7089F" w:rsidRPr="00A823A2">
              <w:rPr>
                <w:b/>
                <w:sz w:val="20"/>
                <w:lang w:val="ru-RU"/>
              </w:rPr>
              <w:t xml:space="preserve"> г.</w:t>
            </w:r>
          </w:p>
        </w:tc>
      </w:tr>
      <w:tr w:rsidR="00F16DAC" w:rsidRPr="00A823A2" w:rsidTr="00806376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(средногодишен брой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Проведе-ни леглодни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Среден престой на 1 лекуван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Летали-тет (%)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3366D5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785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970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470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tabs>
                <w:tab w:val="left" w:pos="49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236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</w:t>
            </w:r>
            <w:r w:rsidR="0080528F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676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62E3" w:rsidP="0080528F">
            <w:pPr>
              <w:tabs>
                <w:tab w:val="left" w:pos="46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05CF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27,4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05CF" w:rsidP="0080528F">
            <w:pPr>
              <w:tabs>
                <w:tab w:val="left" w:pos="5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05CF" w:rsidP="0080528F">
            <w:pPr>
              <w:jc w:val="center"/>
              <w:rPr>
                <w:b/>
                <w:bCs/>
                <w:sz w:val="20"/>
              </w:rPr>
            </w:pPr>
            <w:r w:rsidRPr="007A05CF">
              <w:rPr>
                <w:b/>
                <w:bCs/>
                <w:sz w:val="20"/>
              </w:rPr>
              <w:t>0.8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Многопрофилни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3366D5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413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909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539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768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05CF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05CF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34,3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87259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05CF" w:rsidP="0080528F">
            <w:pPr>
              <w:jc w:val="center"/>
              <w:rPr>
                <w:b/>
                <w:bCs/>
                <w:sz w:val="20"/>
              </w:rPr>
            </w:pPr>
            <w:r w:rsidRPr="007A05CF">
              <w:rPr>
                <w:b/>
                <w:bCs/>
                <w:sz w:val="20"/>
              </w:rPr>
              <w:t>1,5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126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622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095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169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169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966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3E96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366D5">
              <w:rPr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127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707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6DAC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СБР-Тузлата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516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546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2C40BD" w:rsidRDefault="007A3E96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516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778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947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947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A3E96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947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145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b/>
                <w:bCs/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FB4CF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FB4CF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7A3E9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933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FB4CF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7A3E9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970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FB4CF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AC245B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7A3E9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999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AC245B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  <w:r w:rsidR="007A3E9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430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AC245B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AC245B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AC245B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2C40BD" w:rsidRDefault="00AC245B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FB4CF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7A3E96">
              <w:rPr>
                <w:sz w:val="20"/>
              </w:rPr>
              <w:t xml:space="preserve"> </w:t>
            </w:r>
            <w:r>
              <w:rPr>
                <w:sz w:val="20"/>
              </w:rPr>
              <w:t>555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C245B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528F">
            <w:pPr>
              <w:jc w:val="center"/>
              <w:rPr>
                <w:sz w:val="20"/>
              </w:rPr>
            </w:pPr>
          </w:p>
        </w:tc>
      </w:tr>
      <w:tr w:rsidR="00FC7C42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C7C42" w:rsidRPr="00A823A2" w:rsidRDefault="00FC7C42" w:rsidP="00FC7C4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1F6C68" w:rsidRDefault="001F6C68" w:rsidP="0080528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1F6C68">
              <w:rPr>
                <w:b/>
                <w:bCs/>
                <w:sz w:val="20"/>
              </w:rPr>
              <w:t>786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FC7C4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970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FC7C4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470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FC7C4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FC7C42" w:rsidP="0080528F">
            <w:pPr>
              <w:tabs>
                <w:tab w:val="left" w:pos="49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236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FC7C4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</w:t>
            </w:r>
            <w:r w:rsidR="007A3E9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676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80528F" w:rsidP="0080528F">
            <w:pPr>
              <w:tabs>
                <w:tab w:val="left" w:pos="46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80528F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27,4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80528F" w:rsidP="0080528F">
            <w:pPr>
              <w:tabs>
                <w:tab w:val="left" w:pos="5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7C42" w:rsidRPr="00A823A2" w:rsidRDefault="0080528F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D7089F" w:rsidRPr="00A823A2" w:rsidRDefault="00D7089F" w:rsidP="00D7089F">
      <w:pPr>
        <w:ind w:left="360"/>
        <w:jc w:val="both"/>
        <w:rPr>
          <w:sz w:val="12"/>
          <w:szCs w:val="12"/>
        </w:rPr>
      </w:pPr>
    </w:p>
    <w:p w:rsidR="00D7089F" w:rsidRPr="00A823A2" w:rsidRDefault="00D7089F" w:rsidP="00D7089F">
      <w:pPr>
        <w:tabs>
          <w:tab w:val="num" w:pos="0"/>
        </w:tabs>
        <w:jc w:val="both"/>
        <w:rPr>
          <w:i/>
          <w:sz w:val="20"/>
          <w:szCs w:val="22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>: данните се вземат от годишните отчети за болнична помощ за 20</w:t>
      </w:r>
      <w:r w:rsidR="0007692F" w:rsidRPr="00A823A2">
        <w:rPr>
          <w:i/>
          <w:sz w:val="20"/>
          <w:szCs w:val="22"/>
        </w:rPr>
        <w:t>2</w:t>
      </w:r>
      <w:r w:rsidR="00E7584F">
        <w:rPr>
          <w:i/>
          <w:sz w:val="20"/>
          <w:szCs w:val="22"/>
        </w:rPr>
        <w:t>3</w:t>
      </w:r>
      <w:r w:rsidRPr="00A823A2">
        <w:rPr>
          <w:i/>
          <w:sz w:val="20"/>
          <w:szCs w:val="22"/>
        </w:rPr>
        <w:t xml:space="preserve"> г. </w:t>
      </w:r>
    </w:p>
    <w:p w:rsidR="00D7089F" w:rsidRDefault="00D7089F" w:rsidP="00D7089F">
      <w:pPr>
        <w:tabs>
          <w:tab w:val="num" w:pos="0"/>
        </w:tabs>
        <w:jc w:val="both"/>
        <w:rPr>
          <w:i/>
          <w:color w:val="FF0000"/>
          <w:sz w:val="20"/>
          <w:szCs w:val="22"/>
        </w:rPr>
      </w:pPr>
    </w:p>
    <w:p w:rsidR="00092F00" w:rsidRPr="00F16DAC" w:rsidRDefault="00092F00" w:rsidP="00D7089F">
      <w:pPr>
        <w:tabs>
          <w:tab w:val="num" w:pos="0"/>
        </w:tabs>
        <w:jc w:val="both"/>
        <w:rPr>
          <w:i/>
          <w:color w:val="FF0000"/>
          <w:sz w:val="20"/>
          <w:szCs w:val="22"/>
        </w:rPr>
      </w:pPr>
    </w:p>
    <w:p w:rsidR="000245A2" w:rsidRPr="00A823A2" w:rsidRDefault="00914192" w:rsidP="000245A2">
      <w:pPr>
        <w:ind w:left="360"/>
        <w:jc w:val="center"/>
        <w:rPr>
          <w:sz w:val="12"/>
          <w:szCs w:val="12"/>
        </w:rPr>
      </w:pPr>
      <w:r w:rsidRPr="00A823A2">
        <w:rPr>
          <w:b/>
          <w:bCs/>
          <w:lang w:val="ru-RU"/>
        </w:rPr>
        <w:t xml:space="preserve">Дейност на стационарите на болничните лечебни заведения за </w:t>
      </w:r>
      <w:r w:rsidR="0010262F" w:rsidRPr="00A823A2">
        <w:rPr>
          <w:b/>
          <w:bCs/>
          <w:lang w:val="ru-RU"/>
        </w:rPr>
        <w:t>20</w:t>
      </w:r>
      <w:r w:rsidR="00A823A2" w:rsidRPr="00A823A2">
        <w:rPr>
          <w:b/>
          <w:bCs/>
          <w:lang w:val="ru-RU"/>
        </w:rPr>
        <w:t>2</w:t>
      </w:r>
      <w:r w:rsidR="000245A2">
        <w:rPr>
          <w:b/>
          <w:bCs/>
          <w:lang w:val="ru-RU"/>
        </w:rPr>
        <w:t>2</w:t>
      </w:r>
      <w:r w:rsidRPr="00A823A2">
        <w:rPr>
          <w:b/>
          <w:bCs/>
          <w:lang w:val="ru-RU"/>
        </w:rPr>
        <w:t xml:space="preserve"> г.</w:t>
      </w:r>
      <w:r w:rsidR="000245A2" w:rsidRPr="000245A2">
        <w:rPr>
          <w:sz w:val="12"/>
          <w:szCs w:val="12"/>
        </w:rPr>
        <w:t xml:space="preserve"> </w:t>
      </w:r>
    </w:p>
    <w:tbl>
      <w:tblPr>
        <w:tblpPr w:leftFromText="141" w:rightFromText="141" w:vertAnchor="text" w:horzAnchor="margin" w:tblpX="-719" w:tblpY="30"/>
        <w:tblW w:w="102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50"/>
        <w:gridCol w:w="851"/>
        <w:gridCol w:w="992"/>
        <w:gridCol w:w="824"/>
        <w:gridCol w:w="659"/>
        <w:gridCol w:w="824"/>
        <w:gridCol w:w="751"/>
      </w:tblGrid>
      <w:tr w:rsidR="000245A2" w:rsidRPr="00A823A2" w:rsidTr="000245A2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Видове заведения</w:t>
            </w:r>
          </w:p>
        </w:tc>
        <w:tc>
          <w:tcPr>
            <w:tcW w:w="8190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</w:t>
            </w:r>
            <w:r>
              <w:rPr>
                <w:b/>
                <w:sz w:val="20"/>
                <w:lang w:val="ru-RU"/>
              </w:rPr>
              <w:t>2</w:t>
            </w:r>
            <w:r w:rsidRPr="00A823A2">
              <w:rPr>
                <w:b/>
                <w:sz w:val="20"/>
                <w:lang w:val="ru-RU"/>
              </w:rPr>
              <w:t xml:space="preserve"> г.</w:t>
            </w:r>
          </w:p>
        </w:tc>
      </w:tr>
      <w:tr w:rsidR="000245A2" w:rsidRPr="00A823A2" w:rsidTr="00D87259">
        <w:trPr>
          <w:trHeight w:val="1713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(средногодишен брой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Проведе-ни леглодни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Среден престой на 1 лекуван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Летали-тет (%)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23 104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22 391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tabs>
                <w:tab w:val="left" w:pos="49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23 339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167 734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tabs>
                <w:tab w:val="left" w:pos="46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tabs>
                <w:tab w:val="left" w:pos="5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</w:t>
            </w:r>
          </w:p>
        </w:tc>
      </w:tr>
      <w:tr w:rsidR="000245A2" w:rsidRPr="00A823A2" w:rsidTr="000245A2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Многопрофилни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17 237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16 563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17 370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81 647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1,7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</w:rPr>
            </w:pPr>
            <w:r w:rsidRPr="00A823A2">
              <w:rPr>
                <w:sz w:val="20"/>
              </w:rPr>
              <w:t>МБАЛ-Добрич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14 092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13 453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14 207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65 389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</w:rPr>
            </w:pPr>
            <w:r w:rsidRPr="00A823A2">
              <w:rPr>
                <w:sz w:val="20"/>
              </w:rPr>
              <w:t>МБАЛ-Балчик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2 138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2 105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2 149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11 137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</w:rPr>
            </w:pPr>
            <w:r w:rsidRPr="00A823A2">
              <w:rPr>
                <w:sz w:val="20"/>
              </w:rPr>
              <w:t>МБАЛ-Каварна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1 005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1 014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5 121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45A2" w:rsidRPr="00A823A2" w:rsidTr="000245A2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</w:rPr>
            </w:pPr>
            <w:r w:rsidRPr="00A823A2">
              <w:rPr>
                <w:sz w:val="20"/>
              </w:rPr>
              <w:t>СБР-Тузлата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2 314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2 314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2C40BD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2 314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17 264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14 170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b/>
                <w:bCs/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23 912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FA7B12" w:rsidRDefault="000245A2" w:rsidP="0080528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110,7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2C40BD" w:rsidRDefault="000245A2" w:rsidP="0080528F">
            <w:pPr>
              <w:jc w:val="center"/>
              <w:rPr>
                <w:bCs/>
                <w:sz w:val="20"/>
              </w:rPr>
            </w:pPr>
            <w:r w:rsidRPr="002C40BD">
              <w:rPr>
                <w:bCs/>
                <w:sz w:val="20"/>
              </w:rPr>
              <w:t>0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1 646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1 612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1 679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30 741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0245A2" w:rsidRPr="00A823A2" w:rsidTr="000245A2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sz w:val="20"/>
              </w:rPr>
            </w:pPr>
          </w:p>
        </w:tc>
      </w:tr>
      <w:tr w:rsidR="000245A2" w:rsidRPr="00A823A2" w:rsidTr="000245A2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23 104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22 391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23 339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167 734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</w:t>
            </w:r>
          </w:p>
        </w:tc>
      </w:tr>
      <w:tr w:rsidR="000245A2" w:rsidRPr="00A823A2" w:rsidTr="000245A2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245A2" w:rsidRPr="00A823A2" w:rsidRDefault="000245A2" w:rsidP="000245A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5A2" w:rsidRPr="00A823A2" w:rsidRDefault="000245A2" w:rsidP="0080528F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914192" w:rsidRPr="00A823A2" w:rsidRDefault="00914192" w:rsidP="000245A2">
      <w:pPr>
        <w:numPr>
          <w:ilvl w:val="0"/>
          <w:numId w:val="29"/>
        </w:numPr>
        <w:ind w:left="0" w:firstLine="360"/>
        <w:jc w:val="both"/>
        <w:rPr>
          <w:sz w:val="12"/>
          <w:szCs w:val="12"/>
        </w:rPr>
      </w:pPr>
    </w:p>
    <w:p w:rsidR="00914192" w:rsidRPr="00A823A2" w:rsidRDefault="00914192" w:rsidP="00914192">
      <w:pPr>
        <w:ind w:left="360"/>
        <w:jc w:val="both"/>
        <w:rPr>
          <w:sz w:val="12"/>
          <w:szCs w:val="12"/>
        </w:rPr>
      </w:pPr>
    </w:p>
    <w:p w:rsidR="007B2149" w:rsidRPr="005076BB" w:rsidRDefault="00914192" w:rsidP="005076BB">
      <w:pPr>
        <w:tabs>
          <w:tab w:val="num" w:pos="0"/>
        </w:tabs>
        <w:jc w:val="both"/>
        <w:rPr>
          <w:i/>
          <w:sz w:val="18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 xml:space="preserve">: данните се вземат след обработка на годишните </w:t>
      </w:r>
      <w:r w:rsidR="00EC07BF" w:rsidRPr="00A823A2">
        <w:rPr>
          <w:i/>
          <w:sz w:val="20"/>
          <w:szCs w:val="22"/>
        </w:rPr>
        <w:t>отчети за болнична помощ за 20</w:t>
      </w:r>
      <w:r w:rsidR="00A823A2" w:rsidRPr="00A823A2">
        <w:rPr>
          <w:i/>
          <w:sz w:val="20"/>
          <w:szCs w:val="22"/>
        </w:rPr>
        <w:t>2</w:t>
      </w:r>
      <w:r w:rsidR="00572001">
        <w:rPr>
          <w:i/>
          <w:sz w:val="20"/>
          <w:szCs w:val="22"/>
        </w:rPr>
        <w:t>2</w:t>
      </w:r>
      <w:r w:rsidRPr="00A823A2">
        <w:rPr>
          <w:i/>
          <w:sz w:val="20"/>
          <w:szCs w:val="22"/>
        </w:rPr>
        <w:t xml:space="preserve"> г</w:t>
      </w:r>
    </w:p>
    <w:p w:rsidR="000A6E66" w:rsidRDefault="007B2149" w:rsidP="00914192">
      <w:pPr>
        <w:tabs>
          <w:tab w:val="left" w:pos="567"/>
        </w:tabs>
        <w:jc w:val="both"/>
        <w:rPr>
          <w:szCs w:val="28"/>
          <w:lang w:val="ru-RU"/>
        </w:rPr>
      </w:pPr>
      <w:r w:rsidRPr="00F2595A">
        <w:rPr>
          <w:szCs w:val="28"/>
          <w:lang w:val="ru-RU"/>
        </w:rPr>
        <w:t xml:space="preserve">       </w:t>
      </w:r>
    </w:p>
    <w:p w:rsidR="000A6E66" w:rsidRDefault="000A6E66" w:rsidP="00914192">
      <w:pPr>
        <w:tabs>
          <w:tab w:val="left" w:pos="567"/>
        </w:tabs>
        <w:jc w:val="both"/>
        <w:rPr>
          <w:szCs w:val="28"/>
          <w:lang w:val="ru-RU"/>
        </w:rPr>
      </w:pPr>
    </w:p>
    <w:p w:rsidR="00914192" w:rsidRPr="00F2595A" w:rsidRDefault="007B2149" w:rsidP="00914192">
      <w:pPr>
        <w:tabs>
          <w:tab w:val="left" w:pos="567"/>
        </w:tabs>
        <w:jc w:val="both"/>
      </w:pPr>
      <w:r w:rsidRPr="00F2595A">
        <w:rPr>
          <w:szCs w:val="28"/>
          <w:lang w:val="ru-RU"/>
        </w:rPr>
        <w:t xml:space="preserve">   </w:t>
      </w:r>
      <w:r w:rsidR="00914192" w:rsidRPr="00F2595A">
        <w:rPr>
          <w:b/>
        </w:rPr>
        <w:t>Изводи</w:t>
      </w:r>
      <w:r w:rsidR="00914192" w:rsidRPr="00F2595A">
        <w:t>:</w:t>
      </w:r>
    </w:p>
    <w:p w:rsidR="0050163E" w:rsidRPr="005029D2" w:rsidRDefault="0050163E" w:rsidP="00914192">
      <w:pPr>
        <w:tabs>
          <w:tab w:val="left" w:pos="567"/>
        </w:tabs>
        <w:jc w:val="both"/>
        <w:rPr>
          <w:color w:val="FF0000"/>
        </w:rPr>
      </w:pPr>
    </w:p>
    <w:p w:rsidR="003465AD" w:rsidRPr="005029D2" w:rsidRDefault="00914192" w:rsidP="00914192">
      <w:pPr>
        <w:tabs>
          <w:tab w:val="left" w:pos="567"/>
        </w:tabs>
        <w:jc w:val="both"/>
        <w:rPr>
          <w:color w:val="FF0000"/>
        </w:rPr>
      </w:pPr>
      <w:r w:rsidRPr="005029D2">
        <w:rPr>
          <w:color w:val="FF0000"/>
        </w:rPr>
        <w:tab/>
      </w:r>
      <w:r w:rsidRPr="005F7ECD">
        <w:t>По дан</w:t>
      </w:r>
      <w:r w:rsidR="00EC07BF" w:rsidRPr="005F7ECD">
        <w:t>ни от годишните отчети през 20</w:t>
      </w:r>
      <w:r w:rsidR="00886D01" w:rsidRPr="005F7ECD">
        <w:t>2</w:t>
      </w:r>
      <w:r w:rsidR="00572001" w:rsidRPr="005F7ECD">
        <w:t>3</w:t>
      </w:r>
      <w:r w:rsidRPr="005F7ECD">
        <w:t xml:space="preserve"> г. през стационарите на лечебните заведения за болнична помощ в о</w:t>
      </w:r>
      <w:r w:rsidR="00EC07BF" w:rsidRPr="005F7ECD">
        <w:t xml:space="preserve">бласт Добрич са преминали </w:t>
      </w:r>
      <w:r w:rsidR="00572001" w:rsidRPr="005F7ECD">
        <w:t xml:space="preserve">25 236 </w:t>
      </w:r>
      <w:r w:rsidRPr="005F7ECD">
        <w:t>болни, което е с</w:t>
      </w:r>
      <w:r w:rsidR="00572001" w:rsidRPr="005F7ECD">
        <w:t xml:space="preserve"> 1 897</w:t>
      </w:r>
      <w:r w:rsidRPr="005F7ECD">
        <w:t xml:space="preserve"> </w:t>
      </w:r>
      <w:r w:rsidR="00A823A2" w:rsidRPr="005F7ECD">
        <w:t>повече</w:t>
      </w:r>
      <w:r w:rsidR="00EC07BF" w:rsidRPr="005F7ECD">
        <w:t xml:space="preserve"> от  преминалите болни през 20</w:t>
      </w:r>
      <w:r w:rsidR="00A823A2" w:rsidRPr="005F7ECD">
        <w:t>2</w:t>
      </w:r>
      <w:r w:rsidR="00572001" w:rsidRPr="005F7ECD">
        <w:t>2</w:t>
      </w:r>
      <w:r w:rsidRPr="005F7ECD">
        <w:t xml:space="preserve"> г. Показателят за хоспитализация е </w:t>
      </w:r>
      <w:r w:rsidR="0013034A" w:rsidRPr="0013034A">
        <w:rPr>
          <w:lang w:val="en-US"/>
        </w:rPr>
        <w:t>16.7</w:t>
      </w:r>
      <w:r w:rsidRPr="0013034A">
        <w:t xml:space="preserve"> %. </w:t>
      </w:r>
      <w:r w:rsidRPr="007526DF">
        <w:t>Броят н</w:t>
      </w:r>
      <w:r w:rsidR="00EC07BF" w:rsidRPr="007526DF">
        <w:t xml:space="preserve">а </w:t>
      </w:r>
      <w:r w:rsidR="00EC07BF" w:rsidRPr="005F7ECD">
        <w:t>проведените леглодни през 20</w:t>
      </w:r>
      <w:r w:rsidR="00886D01" w:rsidRPr="005F7ECD">
        <w:t>2</w:t>
      </w:r>
      <w:r w:rsidR="00572001" w:rsidRPr="005F7ECD">
        <w:t>3</w:t>
      </w:r>
      <w:r w:rsidR="00EC07BF" w:rsidRPr="005F7ECD">
        <w:t xml:space="preserve"> г. е </w:t>
      </w:r>
      <w:r w:rsidR="008767A9" w:rsidRPr="005F7ECD">
        <w:t xml:space="preserve">177 676 </w:t>
      </w:r>
      <w:r w:rsidRPr="005F7ECD">
        <w:t>. Показателят „среден престой на болен”</w:t>
      </w:r>
      <w:r w:rsidR="00886D01" w:rsidRPr="005F7ECD">
        <w:t xml:space="preserve"> от всички лечебни заведения </w:t>
      </w:r>
      <w:r w:rsidRPr="005F7ECD">
        <w:t xml:space="preserve"> </w:t>
      </w:r>
      <w:r w:rsidR="00886D01" w:rsidRPr="005F7ECD">
        <w:t xml:space="preserve">за областта е </w:t>
      </w:r>
      <w:r w:rsidR="00A823A2" w:rsidRPr="005F7ECD">
        <w:t>2</w:t>
      </w:r>
      <w:r w:rsidR="005F7ECD" w:rsidRPr="005F7ECD">
        <w:t>3,3</w:t>
      </w:r>
      <w:r w:rsidR="00EC07BF" w:rsidRPr="005F7ECD">
        <w:t xml:space="preserve"> дни  през 20</w:t>
      </w:r>
      <w:r w:rsidR="00886D01" w:rsidRPr="005F7ECD">
        <w:t>2</w:t>
      </w:r>
      <w:r w:rsidR="008767A9" w:rsidRPr="005F7ECD">
        <w:t>3</w:t>
      </w:r>
      <w:r w:rsidRPr="005F7ECD">
        <w:t xml:space="preserve"> година.</w:t>
      </w:r>
    </w:p>
    <w:p w:rsidR="00914192" w:rsidRPr="005029D2" w:rsidRDefault="00914192" w:rsidP="003C2721">
      <w:pPr>
        <w:tabs>
          <w:tab w:val="left" w:pos="567"/>
        </w:tabs>
        <w:jc w:val="both"/>
        <w:rPr>
          <w:bCs/>
          <w:color w:val="FF0000"/>
        </w:rPr>
      </w:pPr>
      <w:r w:rsidRPr="005029D2">
        <w:rPr>
          <w:color w:val="FF0000"/>
        </w:rPr>
        <w:tab/>
      </w:r>
      <w:r w:rsidR="00EC07BF" w:rsidRPr="005F7ECD">
        <w:t>През 20</w:t>
      </w:r>
      <w:r w:rsidR="00886D01" w:rsidRPr="005F7ECD">
        <w:t>2</w:t>
      </w:r>
      <w:r w:rsidR="005F7ECD" w:rsidRPr="005F7ECD">
        <w:t>3</w:t>
      </w:r>
      <w:r w:rsidRPr="005F7ECD">
        <w:t xml:space="preserve"> година в лечебните за</w:t>
      </w:r>
      <w:r w:rsidR="00EC07BF" w:rsidRPr="005F7ECD">
        <w:t xml:space="preserve">ведения на област Добрич има </w:t>
      </w:r>
      <w:r w:rsidR="00C66CE7">
        <w:t>785</w:t>
      </w:r>
      <w:r w:rsidR="00933058" w:rsidRPr="005F7ECD">
        <w:t xml:space="preserve"> </w:t>
      </w:r>
      <w:r w:rsidR="000954FD" w:rsidRPr="005F7ECD">
        <w:t xml:space="preserve">легла, което е </w:t>
      </w:r>
      <w:r w:rsidR="005F7ECD" w:rsidRPr="005F7ECD">
        <w:t>53</w:t>
      </w:r>
      <w:r w:rsidR="0077103F" w:rsidRPr="005F7ECD">
        <w:t>,</w:t>
      </w:r>
      <w:r w:rsidR="00C66CE7">
        <w:t>4</w:t>
      </w:r>
      <w:r w:rsidRPr="005F7ECD">
        <w:t xml:space="preserve"> на десет хиляди от населението. </w:t>
      </w:r>
      <w:r w:rsidRPr="00F055AE">
        <w:t>Най-голям е делът на леглата</w:t>
      </w:r>
      <w:r w:rsidR="0013034A">
        <w:t xml:space="preserve"> в многопрофилните болници </w:t>
      </w:r>
      <w:r w:rsidR="0013034A">
        <w:rPr>
          <w:lang w:val="en-US"/>
        </w:rPr>
        <w:t>-</w:t>
      </w:r>
      <w:r w:rsidR="00A823A2" w:rsidRPr="00F055AE">
        <w:t>4</w:t>
      </w:r>
      <w:r w:rsidR="00C66CE7">
        <w:t>56</w:t>
      </w:r>
      <w:r w:rsidR="000954FD" w:rsidRPr="00F055AE">
        <w:t xml:space="preserve"> или </w:t>
      </w:r>
      <w:r w:rsidR="00EF362A" w:rsidRPr="00F055AE">
        <w:t>58,1</w:t>
      </w:r>
      <w:r w:rsidRPr="00F055AE">
        <w:t xml:space="preserve"> % от всички легла</w:t>
      </w:r>
      <w:r w:rsidRPr="00BF5DC6">
        <w:t>.</w:t>
      </w:r>
      <w:r w:rsidRPr="00BF5DC6">
        <w:rPr>
          <w:bCs/>
        </w:rPr>
        <w:t xml:space="preserve"> </w:t>
      </w:r>
      <w:r w:rsidRPr="00BF5DC6">
        <w:t xml:space="preserve">Леглата за активно лечение представляват </w:t>
      </w:r>
      <w:r w:rsidR="00016ECD">
        <w:t>50,8</w:t>
      </w:r>
      <w:r w:rsidRPr="00C82EE4">
        <w:t xml:space="preserve">% от всички легла. </w:t>
      </w:r>
      <w:r w:rsidRPr="00C82EE4">
        <w:rPr>
          <w:bCs/>
        </w:rPr>
        <w:t xml:space="preserve">Осигуреността с активни легла е </w:t>
      </w:r>
      <w:r w:rsidR="0013034A">
        <w:t>27,</w:t>
      </w:r>
      <w:r w:rsidR="00016ECD">
        <w:t>2</w:t>
      </w:r>
      <w:r w:rsidR="007526DF">
        <w:t xml:space="preserve"> </w:t>
      </w:r>
      <w:r w:rsidRPr="007526DF">
        <w:t>на</w:t>
      </w:r>
      <w:r w:rsidRPr="00C82EE4">
        <w:rPr>
          <w:bCs/>
        </w:rPr>
        <w:t xml:space="preserve"> 10 000 души.</w:t>
      </w:r>
    </w:p>
    <w:p w:rsidR="00914192" w:rsidRPr="00F2595A" w:rsidRDefault="00914192" w:rsidP="00914192">
      <w:pPr>
        <w:tabs>
          <w:tab w:val="left" w:pos="567"/>
        </w:tabs>
        <w:jc w:val="both"/>
      </w:pPr>
      <w:r w:rsidRPr="00F2595A">
        <w:tab/>
        <w:t xml:space="preserve">Най-голям относителен дял имат терапевтичните легла – </w:t>
      </w:r>
      <w:r w:rsidR="00016ECD">
        <w:t>29,9</w:t>
      </w:r>
      <w:r w:rsidRPr="00F2595A">
        <w:t xml:space="preserve">%, следвани от физиотерапевтичните – </w:t>
      </w:r>
      <w:r w:rsidR="004F385F">
        <w:t>24,6</w:t>
      </w:r>
      <w:r w:rsidRPr="00F2595A">
        <w:t xml:space="preserve"> %, педиатричните- </w:t>
      </w:r>
      <w:r w:rsidR="004F385F">
        <w:t>6</w:t>
      </w:r>
      <w:r w:rsidR="00F2595A" w:rsidRPr="00F2595A">
        <w:t>,</w:t>
      </w:r>
      <w:r w:rsidR="004F385F">
        <w:t>1</w:t>
      </w:r>
      <w:r w:rsidRPr="00F2595A">
        <w:t xml:space="preserve"> %, неврологичните – </w:t>
      </w:r>
      <w:r w:rsidR="00F2595A" w:rsidRPr="00F2595A">
        <w:t>6,</w:t>
      </w:r>
      <w:r w:rsidR="004F385F">
        <w:t>9</w:t>
      </w:r>
      <w:r w:rsidRPr="00F2595A">
        <w:t xml:space="preserve"> % и хирургичните – </w:t>
      </w:r>
      <w:r w:rsidR="004F385F">
        <w:t>4,3</w:t>
      </w:r>
      <w:r w:rsidRPr="00F2595A">
        <w:t xml:space="preserve"> %. От специализираните легла психиатричните са с най-висок дял – 2</w:t>
      </w:r>
      <w:r w:rsidR="004F385F">
        <w:t>2,9</w:t>
      </w:r>
      <w:r w:rsidRPr="00F2595A">
        <w:t xml:space="preserve"> %. </w:t>
      </w:r>
    </w:p>
    <w:p w:rsidR="00914192" w:rsidRPr="00016ECD" w:rsidRDefault="00914192" w:rsidP="003C2721">
      <w:pPr>
        <w:tabs>
          <w:tab w:val="left" w:pos="567"/>
        </w:tabs>
        <w:jc w:val="both"/>
      </w:pPr>
      <w:r w:rsidRPr="00F2595A">
        <w:tab/>
      </w:r>
      <w:r w:rsidRPr="00016ECD">
        <w:t>Осигуреността с някои видове легла е минимална, като ревматологични,</w:t>
      </w:r>
      <w:r w:rsidR="0013034A" w:rsidRPr="00016ECD">
        <w:t xml:space="preserve">   e</w:t>
      </w:r>
      <w:r w:rsidRPr="00016ECD">
        <w:t xml:space="preserve">ндокринологични, нефрологични, пневмофтизиатрични, дерматологични, </w:t>
      </w:r>
      <w:r w:rsidR="0013034A" w:rsidRPr="00016ECD">
        <w:t>н</w:t>
      </w:r>
      <w:r w:rsidRPr="00016ECD">
        <w:t>еврохирургични.</w:t>
      </w:r>
    </w:p>
    <w:p w:rsidR="00914192" w:rsidRPr="007E7AF0" w:rsidRDefault="00914192" w:rsidP="001C3D77">
      <w:pPr>
        <w:ind w:firstLine="560"/>
        <w:jc w:val="both"/>
        <w:rPr>
          <w:bCs/>
        </w:rPr>
      </w:pPr>
      <w:r w:rsidRPr="007E7AF0">
        <w:rPr>
          <w:bCs/>
        </w:rPr>
        <w:t xml:space="preserve">Осигуреността  с  легла  за  реанимация  и  интензивно  лечение е много ниска – </w:t>
      </w:r>
      <w:r w:rsidR="00F2595A" w:rsidRPr="007E7AF0">
        <w:rPr>
          <w:bCs/>
        </w:rPr>
        <w:t>0,</w:t>
      </w:r>
      <w:r w:rsidR="00933058" w:rsidRPr="007E7AF0">
        <w:rPr>
          <w:bCs/>
        </w:rPr>
        <w:t>7</w:t>
      </w:r>
      <w:r w:rsidRPr="007E7AF0">
        <w:rPr>
          <w:bCs/>
        </w:rPr>
        <w:t xml:space="preserve"> на 10 000 души.</w:t>
      </w:r>
    </w:p>
    <w:p w:rsidR="00914192" w:rsidRPr="00AE36EF" w:rsidRDefault="00914192" w:rsidP="003C2721">
      <w:pPr>
        <w:pStyle w:val="af9"/>
        <w:tabs>
          <w:tab w:val="left" w:pos="567"/>
        </w:tabs>
        <w:spacing w:after="0"/>
        <w:ind w:firstLine="560"/>
        <w:jc w:val="both"/>
        <w:rPr>
          <w:sz w:val="24"/>
          <w:szCs w:val="24"/>
          <w:lang w:val="bg-BG"/>
        </w:rPr>
      </w:pPr>
      <w:r w:rsidRPr="00AE36EF">
        <w:rPr>
          <w:sz w:val="24"/>
          <w:szCs w:val="24"/>
          <w:lang w:val="bg-BG"/>
        </w:rPr>
        <w:t>Наличната в областта мрежа от болнични лечебни заведения е в състояние да задоволи най-масовите потребности на населението от болнична помощ. Налице е оптимална обща осигуреност със структури, болнични легла и медицински персонал.</w:t>
      </w:r>
    </w:p>
    <w:p w:rsidR="00914192" w:rsidRPr="00F16DAC" w:rsidRDefault="00914192" w:rsidP="00914192">
      <w:pPr>
        <w:rPr>
          <w:b/>
          <w:bCs/>
          <w:color w:val="FF0000"/>
        </w:rPr>
      </w:pPr>
    </w:p>
    <w:p w:rsidR="00914192" w:rsidRPr="00F46FD5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tab/>
      </w:r>
      <w:r w:rsidRPr="00F46FD5">
        <w:rPr>
          <w:b/>
          <w:bCs/>
        </w:rPr>
        <w:t>4.4. Спешна медицинска помощ</w:t>
      </w:r>
    </w:p>
    <w:p w:rsidR="00914192" w:rsidRPr="00F46FD5" w:rsidRDefault="00914192" w:rsidP="00914192">
      <w:pPr>
        <w:tabs>
          <w:tab w:val="left" w:pos="567"/>
        </w:tabs>
        <w:rPr>
          <w:b/>
          <w:bCs/>
          <w:highlight w:val="yellow"/>
        </w:rPr>
      </w:pPr>
    </w:p>
    <w:p w:rsidR="00914192" w:rsidRPr="00F46FD5" w:rsidRDefault="00914192" w:rsidP="00914192">
      <w:pPr>
        <w:tabs>
          <w:tab w:val="left" w:pos="567"/>
        </w:tabs>
        <w:jc w:val="both"/>
        <w:rPr>
          <w:bCs/>
        </w:rPr>
      </w:pPr>
      <w:r w:rsidRPr="00F46FD5">
        <w:rPr>
          <w:bCs/>
        </w:rPr>
        <w:tab/>
        <w:t xml:space="preserve">Структурата и организацията на спешната медицинска помощ в областта се осъществява от 1 център за спешна медицинска помощ (СМП) и 6 филиала, намиращи се на територията на областта. </w:t>
      </w:r>
    </w:p>
    <w:p w:rsidR="00914192" w:rsidRPr="00F46FD5" w:rsidRDefault="00914192" w:rsidP="00914192">
      <w:pPr>
        <w:rPr>
          <w:bCs/>
        </w:rPr>
      </w:pPr>
    </w:p>
    <w:p w:rsidR="00914192" w:rsidRPr="00630620" w:rsidRDefault="00914192" w:rsidP="00914192">
      <w:pPr>
        <w:rPr>
          <w:bCs/>
          <w:color w:val="000000" w:themeColor="text1"/>
        </w:rPr>
      </w:pPr>
      <w:r w:rsidRPr="00630620">
        <w:rPr>
          <w:bCs/>
          <w:color w:val="000000" w:themeColor="text1"/>
        </w:rPr>
        <w:t>Брой разкрити филиали в област Добрич  - 6</w:t>
      </w:r>
    </w:p>
    <w:p w:rsidR="00914192" w:rsidRPr="00F16DAC" w:rsidRDefault="00914192" w:rsidP="00914192">
      <w:pPr>
        <w:rPr>
          <w:rFonts w:ascii="Arial Narrow" w:hAnsi="Arial Narrow"/>
          <w:bCs/>
          <w:color w:val="FF0000"/>
          <w:szCs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4783"/>
        <w:gridCol w:w="4171"/>
      </w:tblGrid>
      <w:tr w:rsidR="00F16DAC" w:rsidRPr="005C6301" w:rsidTr="00914192">
        <w:trPr>
          <w:trHeight w:val="273"/>
        </w:trPr>
        <w:tc>
          <w:tcPr>
            <w:tcW w:w="4783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Показател</w:t>
            </w:r>
          </w:p>
        </w:tc>
        <w:tc>
          <w:tcPr>
            <w:tcW w:w="4171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брой</w:t>
            </w:r>
          </w:p>
        </w:tc>
      </w:tr>
      <w:tr w:rsidR="00F16DAC" w:rsidRPr="005C6301" w:rsidTr="00914192">
        <w:trPr>
          <w:trHeight w:val="273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Амбулаторни прегледи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6F4BF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13 167</w:t>
            </w:r>
          </w:p>
        </w:tc>
      </w:tr>
      <w:tr w:rsidR="00F16DAC" w:rsidRPr="005C6301" w:rsidTr="00914192">
        <w:trPr>
          <w:trHeight w:val="139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Постъпили повиквания -   общо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от тях: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за спешна медицинска помощ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неспешни състояния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санитарен транспорт  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6F4BF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14 517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6F4BF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14 497</w:t>
            </w:r>
          </w:p>
          <w:p w:rsidR="00914192" w:rsidRPr="005C6301" w:rsidRDefault="00B60A86" w:rsidP="00B60A86">
            <w:pPr>
              <w:tabs>
                <w:tab w:val="left" w:pos="1755"/>
                <w:tab w:val="center" w:pos="1977"/>
              </w:tabs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ab/>
            </w:r>
          </w:p>
          <w:p w:rsidR="00914192" w:rsidRPr="005C6301" w:rsidRDefault="006F4BF6" w:rsidP="00B60A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</w:tr>
      <w:tr w:rsidR="00F16DAC" w:rsidRPr="005C6301" w:rsidTr="00914192">
        <w:trPr>
          <w:trHeight w:val="142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Общ брой обслужени пациенти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от тях: 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tabs>
                <w:tab w:val="left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при изпълнените повиквания;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 при амбулаторните прегледи;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6F4BF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27 318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14 </w:t>
            </w:r>
            <w:r w:rsidR="006F4BF6">
              <w:rPr>
                <w:b/>
                <w:bCs/>
                <w:sz w:val="22"/>
              </w:rPr>
              <w:t>151</w:t>
            </w:r>
          </w:p>
          <w:p w:rsidR="00914192" w:rsidRPr="005C6301" w:rsidRDefault="006F4BF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13 167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</w:p>
        </w:tc>
      </w:tr>
      <w:tr w:rsidR="00F16DAC" w:rsidRPr="005C6301" w:rsidTr="00914192">
        <w:trPr>
          <w:trHeight w:val="1669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>Персонал – общ брой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>от тях:</w:t>
            </w:r>
          </w:p>
          <w:p w:rsidR="00914192" w:rsidRPr="005C6301" w:rsidRDefault="00914192" w:rsidP="00914192">
            <w:pPr>
              <w:numPr>
                <w:ilvl w:val="0"/>
                <w:numId w:val="9"/>
              </w:numPr>
              <w:tabs>
                <w:tab w:val="clear" w:pos="111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лекари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663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фелдшери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медицински сестри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акушерки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  <w:lang w:val="en-GB"/>
              </w:rPr>
            </w:pPr>
            <w:r w:rsidRPr="005C6301">
              <w:rPr>
                <w:b/>
                <w:bCs/>
                <w:sz w:val="22"/>
              </w:rPr>
              <w:t>184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</w:t>
            </w:r>
          </w:p>
          <w:p w:rsidR="00914192" w:rsidRPr="005C6301" w:rsidRDefault="006F4BF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  <w:p w:rsidR="00914192" w:rsidRPr="005C6301" w:rsidRDefault="00F0188C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</w:t>
            </w:r>
            <w:r w:rsidR="006F76A1">
              <w:rPr>
                <w:b/>
                <w:bCs/>
                <w:sz w:val="22"/>
              </w:rPr>
              <w:t>6</w:t>
            </w:r>
          </w:p>
          <w:p w:rsidR="00914192" w:rsidRPr="005C6301" w:rsidRDefault="006F4BF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</w:tr>
      <w:tr w:rsidR="00F16DAC" w:rsidRPr="005C6301" w:rsidTr="00914192">
        <w:trPr>
          <w:trHeight w:val="288"/>
        </w:trPr>
        <w:tc>
          <w:tcPr>
            <w:tcW w:w="4783" w:type="dxa"/>
            <w:tcBorders>
              <w:top w:val="double" w:sz="6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ind w:firstLine="709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Транспортни средства </w:t>
            </w:r>
          </w:p>
        </w:tc>
        <w:tc>
          <w:tcPr>
            <w:tcW w:w="4171" w:type="dxa"/>
            <w:tcBorders>
              <w:top w:val="double" w:sz="6" w:space="0" w:color="4BACC6"/>
            </w:tcBorders>
            <w:shd w:val="clear" w:color="auto" w:fill="FFFFFF"/>
          </w:tcPr>
          <w:p w:rsidR="00914192" w:rsidRPr="005C6301" w:rsidRDefault="006F76A1" w:rsidP="00B60A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</w:tr>
    </w:tbl>
    <w:p w:rsidR="00914192" w:rsidRPr="005C6301" w:rsidRDefault="00914192" w:rsidP="005C6301">
      <w:pPr>
        <w:tabs>
          <w:tab w:val="left" w:pos="567"/>
          <w:tab w:val="left" w:pos="7845"/>
        </w:tabs>
        <w:jc w:val="both"/>
        <w:rPr>
          <w:bCs/>
        </w:rPr>
      </w:pPr>
      <w:r w:rsidRPr="005C6301">
        <w:rPr>
          <w:bCs/>
        </w:rPr>
        <w:tab/>
        <w:t xml:space="preserve"> </w:t>
      </w:r>
      <w:r w:rsidR="005C6301" w:rsidRPr="005C6301">
        <w:rPr>
          <w:bCs/>
        </w:rPr>
        <w:tab/>
      </w:r>
    </w:p>
    <w:p w:rsidR="007943F2" w:rsidRPr="005C6301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5C6301">
        <w:rPr>
          <w:b/>
          <w:i/>
          <w:sz w:val="20"/>
          <w:szCs w:val="22"/>
        </w:rPr>
        <w:t>Забележка</w:t>
      </w:r>
      <w:r w:rsidRPr="005C6301">
        <w:rPr>
          <w:i/>
          <w:sz w:val="20"/>
          <w:szCs w:val="22"/>
        </w:rPr>
        <w:t>: данните се вземат след обраб</w:t>
      </w:r>
      <w:r w:rsidR="00392540" w:rsidRPr="005C6301">
        <w:rPr>
          <w:i/>
          <w:sz w:val="20"/>
          <w:szCs w:val="22"/>
        </w:rPr>
        <w:t>отка на годишните отчети за 20</w:t>
      </w:r>
      <w:r w:rsidR="00B60A86" w:rsidRPr="005C6301">
        <w:rPr>
          <w:i/>
          <w:sz w:val="20"/>
          <w:szCs w:val="22"/>
        </w:rPr>
        <w:t>2</w:t>
      </w:r>
      <w:r w:rsidR="006F76A1">
        <w:rPr>
          <w:i/>
          <w:sz w:val="20"/>
          <w:szCs w:val="22"/>
        </w:rPr>
        <w:t>2</w:t>
      </w:r>
      <w:r w:rsidRPr="005C6301">
        <w:rPr>
          <w:i/>
          <w:sz w:val="20"/>
          <w:szCs w:val="22"/>
        </w:rPr>
        <w:t xml:space="preserve"> г.</w:t>
      </w:r>
    </w:p>
    <w:p w:rsidR="00914192" w:rsidRDefault="00392540" w:rsidP="00914192">
      <w:pPr>
        <w:tabs>
          <w:tab w:val="left" w:pos="567"/>
        </w:tabs>
        <w:jc w:val="both"/>
        <w:rPr>
          <w:bCs/>
        </w:rPr>
      </w:pPr>
      <w:r w:rsidRPr="005C6301">
        <w:rPr>
          <w:bCs/>
        </w:rPr>
        <w:tab/>
      </w:r>
      <w:r w:rsidRPr="0064073B">
        <w:rPr>
          <w:bCs/>
        </w:rPr>
        <w:t>През 20</w:t>
      </w:r>
      <w:r w:rsidR="00F45681" w:rsidRPr="0064073B">
        <w:rPr>
          <w:bCs/>
        </w:rPr>
        <w:t>2</w:t>
      </w:r>
      <w:r w:rsidR="00CC1286" w:rsidRPr="0064073B">
        <w:rPr>
          <w:bCs/>
        </w:rPr>
        <w:t>3</w:t>
      </w:r>
      <w:r w:rsidR="00914192" w:rsidRPr="0064073B">
        <w:rPr>
          <w:bCs/>
        </w:rPr>
        <w:t xml:space="preserve"> година броят </w:t>
      </w:r>
      <w:r w:rsidR="00CC1286" w:rsidRPr="0064073B">
        <w:rPr>
          <w:bCs/>
        </w:rPr>
        <w:t xml:space="preserve">на обслужените пациенти бележи спад </w:t>
      </w:r>
      <w:r w:rsidR="00F45681" w:rsidRPr="0064073B">
        <w:rPr>
          <w:bCs/>
        </w:rPr>
        <w:t>с</w:t>
      </w:r>
      <w:r w:rsidRPr="0064073B">
        <w:rPr>
          <w:bCs/>
        </w:rPr>
        <w:t xml:space="preserve"> </w:t>
      </w:r>
      <w:r w:rsidR="00CC1286" w:rsidRPr="0064073B">
        <w:rPr>
          <w:bCs/>
        </w:rPr>
        <w:t>1,1</w:t>
      </w:r>
      <w:r w:rsidRPr="0064073B">
        <w:rPr>
          <w:bCs/>
        </w:rPr>
        <w:t xml:space="preserve"> % в сравнение с </w:t>
      </w:r>
      <w:r w:rsidR="00F45681" w:rsidRPr="0064073B">
        <w:rPr>
          <w:bCs/>
        </w:rPr>
        <w:t>20</w:t>
      </w:r>
      <w:r w:rsidR="005C6301" w:rsidRPr="0064073B">
        <w:rPr>
          <w:bCs/>
        </w:rPr>
        <w:t>2</w:t>
      </w:r>
      <w:r w:rsidR="00CC1286" w:rsidRPr="0064073B">
        <w:rPr>
          <w:bCs/>
        </w:rPr>
        <w:t>2</w:t>
      </w:r>
      <w:r w:rsidR="00F45681" w:rsidRPr="0064073B">
        <w:rPr>
          <w:bCs/>
        </w:rPr>
        <w:t xml:space="preserve"> </w:t>
      </w:r>
      <w:r w:rsidR="00914192" w:rsidRPr="0064073B">
        <w:rPr>
          <w:bCs/>
        </w:rPr>
        <w:t>година.</w:t>
      </w:r>
    </w:p>
    <w:p w:rsidR="009F7070" w:rsidRPr="005C6301" w:rsidRDefault="009F7070" w:rsidP="00914192">
      <w:pPr>
        <w:tabs>
          <w:tab w:val="left" w:pos="567"/>
        </w:tabs>
        <w:jc w:val="both"/>
        <w:rPr>
          <w:bCs/>
        </w:rPr>
      </w:pPr>
    </w:p>
    <w:p w:rsidR="00914192" w:rsidRPr="00F16DAC" w:rsidRDefault="00914192" w:rsidP="00914192">
      <w:pPr>
        <w:tabs>
          <w:tab w:val="left" w:pos="567"/>
        </w:tabs>
        <w:jc w:val="both"/>
        <w:rPr>
          <w:b/>
          <w:bCs/>
          <w:color w:val="FF0000"/>
          <w:highlight w:val="yellow"/>
          <w:lang w:val="en-GB"/>
        </w:rPr>
      </w:pPr>
      <w:r w:rsidRPr="00F16DAC">
        <w:rPr>
          <w:bCs/>
          <w:color w:val="FF0000"/>
        </w:rPr>
        <w:t xml:space="preserve"> </w:t>
      </w:r>
      <w:r w:rsidRPr="00F16DAC">
        <w:rPr>
          <w:bCs/>
          <w:color w:val="FF0000"/>
        </w:rPr>
        <w:tab/>
      </w:r>
    </w:p>
    <w:p w:rsidR="00914192" w:rsidRPr="0095023D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tab/>
      </w:r>
      <w:r w:rsidRPr="0095023D">
        <w:rPr>
          <w:b/>
          <w:bCs/>
        </w:rPr>
        <w:t>4.5. Осигуреност на регионалната здравна мрежа с човешки ресурси</w:t>
      </w:r>
    </w:p>
    <w:p w:rsidR="00914192" w:rsidRPr="0095023D" w:rsidRDefault="00914192" w:rsidP="00914192">
      <w:pPr>
        <w:tabs>
          <w:tab w:val="left" w:pos="567"/>
        </w:tabs>
        <w:jc w:val="both"/>
        <w:rPr>
          <w:bCs/>
        </w:rPr>
      </w:pPr>
      <w:r w:rsidRPr="0095023D">
        <w:rPr>
          <w:bCs/>
        </w:rPr>
        <w:tab/>
        <w:t xml:space="preserve">Осигуреност с медицински специалисти в областта </w:t>
      </w:r>
    </w:p>
    <w:p w:rsidR="00914192" w:rsidRPr="0095023D" w:rsidRDefault="00806376" w:rsidP="00914192">
      <w:pPr>
        <w:tabs>
          <w:tab w:val="left" w:pos="567"/>
        </w:tabs>
        <w:jc w:val="both"/>
        <w:rPr>
          <w:b/>
          <w:bCs/>
        </w:rPr>
      </w:pPr>
      <w:r w:rsidRPr="0095023D">
        <w:rPr>
          <w:bCs/>
        </w:rPr>
        <w:tab/>
        <w:t>През 20</w:t>
      </w:r>
      <w:r w:rsidR="00CC0AF5" w:rsidRPr="0095023D">
        <w:rPr>
          <w:bCs/>
        </w:rPr>
        <w:t>2</w:t>
      </w:r>
      <w:r w:rsidR="00A7652F">
        <w:rPr>
          <w:bCs/>
        </w:rPr>
        <w:t>3</w:t>
      </w:r>
      <w:r w:rsidR="00914192" w:rsidRPr="0095023D">
        <w:rPr>
          <w:bCs/>
        </w:rPr>
        <w:t xml:space="preserve"> година лекарите работещи на основен трудов договор в болнична и извънболнична ме</w:t>
      </w:r>
      <w:r w:rsidRPr="0095023D">
        <w:rPr>
          <w:bCs/>
        </w:rPr>
        <w:t xml:space="preserve">дицинска помощ </w:t>
      </w:r>
      <w:r w:rsidRPr="007771C8">
        <w:rPr>
          <w:bCs/>
          <w:color w:val="000000" w:themeColor="text1"/>
        </w:rPr>
        <w:t>в областта са 4</w:t>
      </w:r>
      <w:r w:rsidR="0073034D">
        <w:rPr>
          <w:bCs/>
          <w:color w:val="000000" w:themeColor="text1"/>
        </w:rPr>
        <w:t>41</w:t>
      </w:r>
      <w:r w:rsidR="00914192" w:rsidRPr="007771C8">
        <w:rPr>
          <w:bCs/>
          <w:color w:val="000000" w:themeColor="text1"/>
        </w:rPr>
        <w:t xml:space="preserve">. </w:t>
      </w:r>
    </w:p>
    <w:p w:rsidR="00914192" w:rsidRPr="00D935FD" w:rsidRDefault="00914192" w:rsidP="00914192">
      <w:pPr>
        <w:rPr>
          <w:b/>
          <w:bCs/>
        </w:rPr>
      </w:pPr>
    </w:p>
    <w:p w:rsidR="00914192" w:rsidRPr="00D935FD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D935FD">
        <w:rPr>
          <w:b/>
          <w:bCs/>
        </w:rPr>
        <w:t>Медицински персонал в лечебните заведени</w:t>
      </w:r>
      <w:r w:rsidR="0050163E" w:rsidRPr="00D935FD">
        <w:rPr>
          <w:b/>
          <w:bCs/>
        </w:rPr>
        <w:t>я в Област Добрич към 31.12.20</w:t>
      </w:r>
      <w:r w:rsidR="00CC0AF5" w:rsidRPr="00D935FD">
        <w:rPr>
          <w:b/>
          <w:bCs/>
        </w:rPr>
        <w:t>2</w:t>
      </w:r>
      <w:r w:rsidR="00A7652F" w:rsidRPr="00D935FD">
        <w:rPr>
          <w:b/>
          <w:bCs/>
        </w:rPr>
        <w:t>3</w:t>
      </w:r>
      <w:r w:rsidRPr="00D935FD">
        <w:rPr>
          <w:b/>
          <w:bCs/>
        </w:rPr>
        <w:t xml:space="preserve"> г.</w:t>
      </w:r>
    </w:p>
    <w:p w:rsidR="00914192" w:rsidRPr="0095023D" w:rsidRDefault="00914192" w:rsidP="00914192">
      <w:pPr>
        <w:rPr>
          <w:bCs/>
          <w:sz w:val="20"/>
        </w:rPr>
      </w:pPr>
    </w:p>
    <w:tbl>
      <w:tblPr>
        <w:tblW w:w="6794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914"/>
        <w:gridCol w:w="960"/>
        <w:gridCol w:w="960"/>
        <w:gridCol w:w="960"/>
      </w:tblGrid>
      <w:tr w:rsidR="00A7652F" w:rsidRPr="0095023D" w:rsidTr="00914192">
        <w:trPr>
          <w:jc w:val="center"/>
        </w:trPr>
        <w:tc>
          <w:tcPr>
            <w:tcW w:w="3914" w:type="dxa"/>
            <w:tcBorders>
              <w:bottom w:val="single" w:sz="18" w:space="0" w:color="4BACC6"/>
            </w:tcBorders>
            <w:shd w:val="clear" w:color="auto" w:fill="B6DDE8"/>
          </w:tcPr>
          <w:p w:rsidR="00A7652F" w:rsidRPr="0095023D" w:rsidRDefault="00A7652F" w:rsidP="00A7652F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Година 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A7652F" w:rsidRPr="0095023D" w:rsidRDefault="00A7652F" w:rsidP="00A7652F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202</w:t>
            </w:r>
            <w:r>
              <w:rPr>
                <w:b/>
                <w:bCs/>
                <w:i/>
                <w:sz w:val="20"/>
              </w:rPr>
              <w:t>3</w:t>
            </w:r>
            <w:r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A7652F" w:rsidRPr="0095023D" w:rsidRDefault="00A7652F" w:rsidP="00A7652F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202</w:t>
            </w:r>
            <w:r>
              <w:rPr>
                <w:b/>
                <w:bCs/>
                <w:i/>
                <w:sz w:val="20"/>
              </w:rPr>
              <w:t>2</w:t>
            </w:r>
            <w:r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A7652F" w:rsidRPr="0095023D" w:rsidRDefault="00A7652F" w:rsidP="00A7652F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202</w:t>
            </w:r>
            <w:r>
              <w:rPr>
                <w:b/>
                <w:bCs/>
                <w:i/>
                <w:sz w:val="20"/>
              </w:rPr>
              <w:t>1</w:t>
            </w:r>
            <w:r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A7652F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B6DDE8"/>
          </w:tcPr>
          <w:p w:rsidR="00A7652F" w:rsidRPr="0095023D" w:rsidRDefault="00A7652F" w:rsidP="00A7652F">
            <w:pPr>
              <w:jc w:val="center"/>
              <w:rPr>
                <w:i/>
                <w:sz w:val="20"/>
              </w:rPr>
            </w:pPr>
            <w:r w:rsidRPr="0095023D">
              <w:rPr>
                <w:i/>
                <w:sz w:val="20"/>
              </w:rPr>
              <w:t>брой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Лекари</w:t>
            </w:r>
          </w:p>
        </w:tc>
        <w:tc>
          <w:tcPr>
            <w:tcW w:w="960" w:type="dxa"/>
            <w:shd w:val="clear" w:color="auto" w:fill="DAEEF3"/>
          </w:tcPr>
          <w:p w:rsidR="00A7652F" w:rsidRPr="00A6109F" w:rsidRDefault="00A6109F" w:rsidP="00A6109F">
            <w:pPr>
              <w:jc w:val="right"/>
              <w:rPr>
                <w:sz w:val="20"/>
                <w:szCs w:val="20"/>
              </w:rPr>
            </w:pPr>
            <w:r w:rsidRPr="00A6109F">
              <w:rPr>
                <w:sz w:val="20"/>
                <w:szCs w:val="20"/>
              </w:rPr>
              <w:t>441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Лекари по дентална медицина</w:t>
            </w:r>
          </w:p>
        </w:tc>
        <w:tc>
          <w:tcPr>
            <w:tcW w:w="960" w:type="dxa"/>
            <w:shd w:val="clear" w:color="auto" w:fill="DAEEF3"/>
          </w:tcPr>
          <w:p w:rsidR="00A7652F" w:rsidRPr="00692364" w:rsidRDefault="0073034D" w:rsidP="0073034D">
            <w:pPr>
              <w:jc w:val="right"/>
              <w:rPr>
                <w:color w:val="FF0000"/>
                <w:sz w:val="20"/>
              </w:rPr>
            </w:pPr>
            <w:r w:rsidRPr="003666F6">
              <w:rPr>
                <w:sz w:val="20"/>
              </w:rPr>
              <w:t>115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115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Фармацевти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CA3F83" w:rsidP="00CA3F83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Специалисти по здравни грижи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D05003" w:rsidP="00CA3F83">
            <w:pPr>
              <w:jc w:val="right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704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в т.ч. :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CA3F83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rPr>
                <w:sz w:val="20"/>
              </w:rPr>
            </w:pPr>
          </w:p>
        </w:tc>
      </w:tr>
      <w:tr w:rsidR="00FB2C5C" w:rsidRPr="00FB2C5C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фелдшери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D05003" w:rsidP="00CA3F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35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акушерки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D05003" w:rsidP="00CA3F83">
            <w:pPr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52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медицински сестри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D05003" w:rsidP="00CA3F83">
            <w:pPr>
              <w:jc w:val="right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Лаборанти (клинични и рентгенови)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D05003" w:rsidP="00CA3F83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9737F6">
              <w:rPr>
                <w:sz w:val="20"/>
              </w:rPr>
              <w:t>1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71</w:t>
            </w: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помощник-фармацевти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CA3F83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</w:p>
        </w:tc>
      </w:tr>
      <w:tr w:rsidR="00A7652F" w:rsidRPr="0095023D" w:rsidTr="00A7652F">
        <w:trPr>
          <w:jc w:val="center"/>
        </w:trPr>
        <w:tc>
          <w:tcPr>
            <w:tcW w:w="3914" w:type="dxa"/>
            <w:shd w:val="clear" w:color="auto" w:fill="B6DDE8"/>
          </w:tcPr>
          <w:p w:rsidR="00A7652F" w:rsidRPr="0095023D" w:rsidRDefault="00A7652F" w:rsidP="00A7652F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Друг персонал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D935FD" w:rsidP="00CA3F83">
            <w:pPr>
              <w:jc w:val="right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960" w:type="dxa"/>
            <w:shd w:val="clear" w:color="auto" w:fill="DAEEF3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960" w:type="dxa"/>
            <w:shd w:val="clear" w:color="auto" w:fill="FFFFFF"/>
          </w:tcPr>
          <w:p w:rsidR="00A7652F" w:rsidRPr="0095023D" w:rsidRDefault="00A7652F" w:rsidP="00A7652F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773</w:t>
            </w:r>
          </w:p>
        </w:tc>
      </w:tr>
    </w:tbl>
    <w:p w:rsidR="00914192" w:rsidRDefault="00914192" w:rsidP="00914192">
      <w:pPr>
        <w:tabs>
          <w:tab w:val="num" w:pos="0"/>
        </w:tabs>
        <w:rPr>
          <w:b/>
          <w:bCs/>
          <w:color w:val="FF0000"/>
        </w:rPr>
      </w:pPr>
    </w:p>
    <w:p w:rsidR="009616D2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616D2" w:rsidRPr="00F16DAC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14192" w:rsidRPr="00CC79B7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CC79B7">
        <w:rPr>
          <w:b/>
          <w:bCs/>
        </w:rPr>
        <w:t>Лекари по специалности - общо</w:t>
      </w:r>
    </w:p>
    <w:p w:rsidR="00914192" w:rsidRPr="0033308B" w:rsidRDefault="00914192" w:rsidP="00914192">
      <w:pPr>
        <w:rPr>
          <w:sz w:val="12"/>
          <w:szCs w:val="12"/>
        </w:rPr>
      </w:pPr>
    </w:p>
    <w:tbl>
      <w:tblPr>
        <w:tblW w:w="93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552"/>
        <w:gridCol w:w="730"/>
        <w:gridCol w:w="1504"/>
        <w:gridCol w:w="913"/>
        <w:gridCol w:w="1321"/>
        <w:gridCol w:w="1134"/>
        <w:gridCol w:w="1152"/>
      </w:tblGrid>
      <w:tr w:rsidR="0033308B" w:rsidRPr="0033308B" w:rsidTr="00806376">
        <w:tc>
          <w:tcPr>
            <w:tcW w:w="2552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Видове специалности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A61936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01334" w:rsidRPr="0033308B">
              <w:rPr>
                <w:b/>
                <w:bCs/>
                <w:i/>
                <w:sz w:val="20"/>
              </w:rPr>
              <w:t>2</w:t>
            </w:r>
            <w:r w:rsidR="007A1FCF">
              <w:rPr>
                <w:b/>
                <w:bCs/>
                <w:i/>
                <w:sz w:val="20"/>
              </w:rPr>
              <w:t>3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7A1FCF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616D2" w:rsidRPr="0033308B">
              <w:rPr>
                <w:b/>
                <w:bCs/>
                <w:i/>
                <w:sz w:val="20"/>
              </w:rPr>
              <w:t>2</w:t>
            </w:r>
            <w:r w:rsidR="007A1FCF">
              <w:rPr>
                <w:b/>
                <w:bCs/>
                <w:i/>
                <w:sz w:val="20"/>
              </w:rPr>
              <w:t>2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28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770AF5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7A1FCF">
              <w:rPr>
                <w:b/>
                <w:bCs/>
                <w:i/>
                <w:sz w:val="20"/>
              </w:rPr>
              <w:t>21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33308B" w:rsidRPr="0033308B" w:rsidTr="00806376">
        <w:tc>
          <w:tcPr>
            <w:tcW w:w="2552" w:type="dxa"/>
            <w:vMerge/>
            <w:shd w:val="clear" w:color="auto" w:fill="B6DDE8"/>
          </w:tcPr>
          <w:p w:rsidR="00806376" w:rsidRPr="0033308B" w:rsidRDefault="00806376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10 000 от населението</w:t>
            </w:r>
          </w:p>
        </w:tc>
        <w:tc>
          <w:tcPr>
            <w:tcW w:w="913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321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  <w:tc>
          <w:tcPr>
            <w:tcW w:w="1134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брой</w:t>
            </w:r>
          </w:p>
        </w:tc>
        <w:tc>
          <w:tcPr>
            <w:tcW w:w="1152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 xml:space="preserve">Лекари - всичко 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F42D80" w:rsidP="005076BB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CC79B7">
              <w:rPr>
                <w:b/>
                <w:bCs/>
                <w:sz w:val="20"/>
              </w:rPr>
              <w:t>30,0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7C6BDB">
              <w:rPr>
                <w:b/>
                <w:bCs/>
                <w:sz w:val="20"/>
              </w:rPr>
              <w:t>30,3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447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915698">
              <w:rPr>
                <w:b/>
                <w:bCs/>
                <w:sz w:val="20"/>
              </w:rPr>
              <w:t>26,7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 т.ч. вътрешни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5076BB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0,5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5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F42D80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0,1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F42D80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0,1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Кардиология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5076BB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1,8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CD6D5A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1,2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17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1,0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CD6D5A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1,9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28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1,7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CD6D5A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1,6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CD6D5A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0,4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9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5076BB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5076BB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0,7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0,7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Неврвни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CD6D5A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1,4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20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CD6D5A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1,6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25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1,5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Пневмология и фтизиатрия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5076BB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5076BB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0,7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5076BB" w:rsidP="00CD6D5A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</w:t>
            </w:r>
            <w:r w:rsidR="00CD6D5A" w:rsidRPr="00CC79B7">
              <w:rPr>
                <w:sz w:val="20"/>
              </w:rPr>
              <w:t>6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09F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CD6D5A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1,0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16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Физикална и рехабилитационна медицина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5076BB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5076BB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1,1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13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0,8</w:t>
            </w:r>
          </w:p>
        </w:tc>
      </w:tr>
      <w:tr w:rsidR="00A61936" w:rsidRPr="0033308B" w:rsidTr="007A1FCF">
        <w:tc>
          <w:tcPr>
            <w:tcW w:w="2552" w:type="dxa"/>
            <w:shd w:val="clear" w:color="auto" w:fill="B6DDE8"/>
          </w:tcPr>
          <w:p w:rsidR="00A61936" w:rsidRPr="0033308B" w:rsidRDefault="00A61936" w:rsidP="00A61936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5076BB" w:rsidP="00A6109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6109F">
              <w:rPr>
                <w:sz w:val="20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A61936" w:rsidRPr="00CC79B7" w:rsidRDefault="005076BB" w:rsidP="005076BB">
            <w:pPr>
              <w:jc w:val="right"/>
              <w:rPr>
                <w:sz w:val="20"/>
              </w:rPr>
            </w:pPr>
            <w:r w:rsidRPr="00CC79B7">
              <w:rPr>
                <w:sz w:val="20"/>
              </w:rPr>
              <w:t>0,7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AEEF3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 w:themeFill="background1"/>
          </w:tcPr>
          <w:p w:rsidR="00A61936" w:rsidRPr="0033308B" w:rsidRDefault="00A61936" w:rsidP="00A61936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0,6</w:t>
            </w:r>
          </w:p>
        </w:tc>
      </w:tr>
    </w:tbl>
    <w:p w:rsidR="00E95FF0" w:rsidRPr="007E2DEA" w:rsidRDefault="00914192" w:rsidP="007E2DEA">
      <w:pPr>
        <w:tabs>
          <w:tab w:val="num" w:pos="0"/>
        </w:tabs>
        <w:jc w:val="both"/>
        <w:rPr>
          <w:i/>
          <w:sz w:val="20"/>
          <w:szCs w:val="22"/>
        </w:rPr>
      </w:pPr>
      <w:r w:rsidRPr="0033308B">
        <w:rPr>
          <w:b/>
          <w:i/>
          <w:sz w:val="20"/>
          <w:szCs w:val="22"/>
        </w:rPr>
        <w:t>Забележка</w:t>
      </w:r>
      <w:r w:rsidRPr="0033308B">
        <w:rPr>
          <w:i/>
          <w:sz w:val="20"/>
          <w:szCs w:val="22"/>
        </w:rPr>
        <w:t xml:space="preserve">: данните се вземат след обработка на годишните отчети за болнична и извънболнична помощ. Посочва се броя на физическите лица на </w:t>
      </w:r>
      <w:r w:rsidRPr="0033308B">
        <w:rPr>
          <w:i/>
          <w:sz w:val="20"/>
          <w:szCs w:val="22"/>
          <w:u w:val="single"/>
        </w:rPr>
        <w:t>основен трудов</w:t>
      </w:r>
      <w:r w:rsidRPr="0033308B">
        <w:rPr>
          <w:i/>
          <w:sz w:val="20"/>
          <w:szCs w:val="22"/>
        </w:rPr>
        <w:t xml:space="preserve"> договор към 31.12.</w:t>
      </w:r>
      <w:r w:rsidRPr="0033308B">
        <w:rPr>
          <w:i/>
          <w:sz w:val="20"/>
          <w:szCs w:val="22"/>
          <w:lang w:val="en-US"/>
        </w:rPr>
        <w:t>20</w:t>
      </w:r>
      <w:r w:rsidR="00420054" w:rsidRPr="0033308B">
        <w:rPr>
          <w:i/>
          <w:sz w:val="20"/>
          <w:szCs w:val="22"/>
        </w:rPr>
        <w:t>2</w:t>
      </w:r>
      <w:r w:rsidR="00A7652F">
        <w:rPr>
          <w:i/>
          <w:sz w:val="20"/>
          <w:szCs w:val="22"/>
        </w:rPr>
        <w:t>3</w:t>
      </w:r>
      <w:r w:rsidRPr="0033308B">
        <w:rPr>
          <w:i/>
          <w:sz w:val="20"/>
          <w:szCs w:val="22"/>
          <w:lang w:val="en-US"/>
        </w:rPr>
        <w:t xml:space="preserve"> </w:t>
      </w:r>
      <w:r w:rsidR="0050163E" w:rsidRPr="0033308B">
        <w:rPr>
          <w:i/>
          <w:sz w:val="20"/>
          <w:szCs w:val="22"/>
        </w:rPr>
        <w:t>г</w:t>
      </w:r>
    </w:p>
    <w:p w:rsidR="000A6E66" w:rsidRDefault="000A6E66" w:rsidP="007E2DEA">
      <w:pPr>
        <w:tabs>
          <w:tab w:val="left" w:pos="567"/>
        </w:tabs>
        <w:rPr>
          <w:b/>
          <w:bCs/>
        </w:rPr>
      </w:pPr>
    </w:p>
    <w:p w:rsidR="000A6E66" w:rsidRDefault="000A6E66" w:rsidP="007E2DEA">
      <w:pPr>
        <w:tabs>
          <w:tab w:val="left" w:pos="567"/>
        </w:tabs>
        <w:rPr>
          <w:b/>
          <w:bCs/>
        </w:rPr>
      </w:pPr>
    </w:p>
    <w:p w:rsidR="000A6E66" w:rsidRDefault="000A6E66" w:rsidP="007E2DEA">
      <w:pPr>
        <w:tabs>
          <w:tab w:val="left" w:pos="567"/>
        </w:tabs>
        <w:rPr>
          <w:b/>
          <w:bCs/>
        </w:rPr>
      </w:pPr>
    </w:p>
    <w:p w:rsidR="000A6E66" w:rsidRDefault="000A6E66" w:rsidP="007E2DEA">
      <w:pPr>
        <w:tabs>
          <w:tab w:val="left" w:pos="567"/>
        </w:tabs>
        <w:rPr>
          <w:b/>
          <w:bCs/>
        </w:rPr>
      </w:pPr>
    </w:p>
    <w:p w:rsidR="000A6E66" w:rsidRDefault="000A6E66" w:rsidP="007E2DEA">
      <w:pPr>
        <w:tabs>
          <w:tab w:val="left" w:pos="567"/>
        </w:tabs>
        <w:rPr>
          <w:b/>
          <w:bCs/>
        </w:rPr>
      </w:pPr>
    </w:p>
    <w:p w:rsidR="009F7070" w:rsidRDefault="009F7070" w:rsidP="007E2DEA">
      <w:pPr>
        <w:tabs>
          <w:tab w:val="left" w:pos="567"/>
        </w:tabs>
        <w:rPr>
          <w:b/>
          <w:bCs/>
        </w:rPr>
      </w:pPr>
    </w:p>
    <w:p w:rsidR="000A6E66" w:rsidRDefault="000A6E66" w:rsidP="007E2DEA">
      <w:pPr>
        <w:tabs>
          <w:tab w:val="left" w:pos="567"/>
        </w:tabs>
        <w:rPr>
          <w:b/>
          <w:bCs/>
        </w:rPr>
      </w:pPr>
    </w:p>
    <w:p w:rsidR="000A6E66" w:rsidRDefault="000A6E66" w:rsidP="007E2DEA">
      <w:pPr>
        <w:tabs>
          <w:tab w:val="left" w:pos="567"/>
        </w:tabs>
        <w:rPr>
          <w:b/>
          <w:bCs/>
        </w:rPr>
      </w:pPr>
    </w:p>
    <w:p w:rsidR="00A52E63" w:rsidRPr="000F445F" w:rsidRDefault="00A52E63" w:rsidP="007E2DEA">
      <w:pPr>
        <w:tabs>
          <w:tab w:val="left" w:pos="567"/>
        </w:tabs>
        <w:rPr>
          <w:b/>
          <w:bCs/>
        </w:rPr>
      </w:pPr>
      <w:r w:rsidRPr="000F445F">
        <w:rPr>
          <w:b/>
          <w:bCs/>
        </w:rPr>
        <w:t>4.6. Финансиране на здравеопазните дейности в Област  Добрич</w:t>
      </w:r>
    </w:p>
    <w:p w:rsidR="00A52E63" w:rsidRPr="000F445F" w:rsidRDefault="00A52E63" w:rsidP="00A52E63">
      <w:pPr>
        <w:rPr>
          <w:bCs/>
        </w:rPr>
      </w:pPr>
    </w:p>
    <w:tbl>
      <w:tblPr>
        <w:tblW w:w="1292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712"/>
        <w:gridCol w:w="3071"/>
        <w:gridCol w:w="3071"/>
        <w:gridCol w:w="3071"/>
      </w:tblGrid>
      <w:tr w:rsidR="00517807" w:rsidRPr="000F445F" w:rsidTr="00517807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bookmarkStart w:id="8" w:name="OLE_LINK6"/>
            <w:bookmarkStart w:id="9" w:name="OLE_LINK5"/>
            <w:r w:rsidRPr="000F445F">
              <w:rPr>
                <w:b/>
                <w:bCs/>
                <w:i/>
                <w:sz w:val="20"/>
                <w:lang w:eastAsia="en-US"/>
              </w:rPr>
              <w:t xml:space="preserve">ПРИХОДИ 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>
              <w:rPr>
                <w:b/>
                <w:bCs/>
                <w:i/>
                <w:caps/>
                <w:sz w:val="20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>
              <w:rPr>
                <w:b/>
                <w:bCs/>
                <w:i/>
                <w:caps/>
                <w:sz w:val="20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val="en-US" w:eastAsia="en-US"/>
              </w:rPr>
              <w:t>20</w:t>
            </w:r>
            <w:r w:rsidRPr="000F445F">
              <w:rPr>
                <w:b/>
                <w:bCs/>
                <w:i/>
                <w:sz w:val="20"/>
                <w:lang w:eastAsia="en-US"/>
              </w:rPr>
              <w:t>2</w:t>
            </w:r>
            <w:r>
              <w:rPr>
                <w:b/>
                <w:bCs/>
                <w:i/>
                <w:sz w:val="20"/>
                <w:lang w:eastAsia="en-US"/>
              </w:rPr>
              <w:t>1</w:t>
            </w:r>
          </w:p>
        </w:tc>
      </w:tr>
      <w:tr w:rsidR="00517807" w:rsidRPr="000F445F" w:rsidTr="00517807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17807" w:rsidRPr="000F445F" w:rsidRDefault="00517807" w:rsidP="00517807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НЗОК</w:t>
            </w:r>
          </w:p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A75BBD" w:rsidRDefault="006E493A" w:rsidP="00517807">
            <w:pPr>
              <w:spacing w:line="256" w:lineRule="auto"/>
              <w:jc w:val="center"/>
              <w:rPr>
                <w:bCs/>
                <w:caps/>
                <w:sz w:val="20"/>
                <w:lang w:val="en-US" w:eastAsia="en-US"/>
              </w:rPr>
            </w:pPr>
            <w:r>
              <w:rPr>
                <w:bCs/>
                <w:caps/>
                <w:sz w:val="20"/>
                <w:lang w:val="en-US" w:eastAsia="en-US"/>
              </w:rPr>
              <w:t>39 059 401</w:t>
            </w:r>
            <w:r>
              <w:rPr>
                <w:bCs/>
                <w:caps/>
                <w:sz w:val="20"/>
                <w:lang w:eastAsia="en-US"/>
              </w:rPr>
              <w:t xml:space="preserve">, </w:t>
            </w:r>
            <w:r w:rsidR="00A75BBD">
              <w:rPr>
                <w:bCs/>
                <w:caps/>
                <w:sz w:val="20"/>
                <w:lang w:val="en-US" w:eastAsia="en-US"/>
              </w:rPr>
              <w:t>58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35 990 354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34 658 647</w:t>
            </w:r>
          </w:p>
        </w:tc>
      </w:tr>
      <w:tr w:rsidR="00517807" w:rsidRPr="000F445F" w:rsidTr="00517807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17807" w:rsidRPr="000F445F" w:rsidRDefault="00517807" w:rsidP="00517807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МЗ</w:t>
            </w:r>
          </w:p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6E493A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15 559 707, 50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14 310 514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12 970 060</w:t>
            </w:r>
          </w:p>
        </w:tc>
      </w:tr>
      <w:tr w:rsidR="00517807" w:rsidRPr="000F445F" w:rsidTr="00517807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17807" w:rsidRPr="000F445F" w:rsidRDefault="00517807" w:rsidP="00517807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Общината</w:t>
            </w:r>
          </w:p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6E493A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1 872 902, 47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1 725 254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1 756 300</w:t>
            </w:r>
          </w:p>
        </w:tc>
      </w:tr>
      <w:tr w:rsidR="00517807" w:rsidRPr="000F445F" w:rsidTr="00517807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пациентски такси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6E493A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2 025 122, 92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2 122 492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2 171 880</w:t>
            </w:r>
          </w:p>
        </w:tc>
      </w:tr>
      <w:tr w:rsidR="00517807" w:rsidRPr="000F445F" w:rsidTr="00517807">
        <w:trPr>
          <w:trHeight w:val="454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0F445F" w:rsidRDefault="00517807" w:rsidP="00517807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Други*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6E493A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5 223 868, 40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5 762 729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3 358 869</w:t>
            </w:r>
          </w:p>
        </w:tc>
      </w:tr>
      <w:tr w:rsidR="00517807" w:rsidRPr="000F445F" w:rsidTr="00517807">
        <w:trPr>
          <w:trHeight w:val="555"/>
        </w:trPr>
        <w:tc>
          <w:tcPr>
            <w:tcW w:w="37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ОБЩО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6E493A" w:rsidP="00517807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 xml:space="preserve"> 63 741 002, 87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59 911 343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0F445F" w:rsidRDefault="00517807" w:rsidP="00517807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54 915 756</w:t>
            </w:r>
          </w:p>
        </w:tc>
      </w:tr>
    </w:tbl>
    <w:p w:rsidR="00A52E63" w:rsidRPr="00F16DAC" w:rsidRDefault="007E2DEA" w:rsidP="007E2DEA">
      <w:pPr>
        <w:ind w:left="110"/>
        <w:rPr>
          <w:color w:val="FF0000"/>
        </w:rPr>
      </w:pPr>
      <w:r>
        <w:rPr>
          <w:color w:val="FF0000"/>
        </w:rPr>
        <w:t xml:space="preserve">           </w:t>
      </w:r>
    </w:p>
    <w:p w:rsidR="00A52E63" w:rsidRPr="000F445F" w:rsidRDefault="00A52E63" w:rsidP="00A52E63">
      <w:pPr>
        <w:ind w:left="110"/>
        <w:jc w:val="both"/>
      </w:pPr>
      <w:r w:rsidRPr="00F16DAC">
        <w:rPr>
          <w:color w:val="FF0000"/>
        </w:rPr>
        <w:t xml:space="preserve"> </w:t>
      </w:r>
      <w:r w:rsidRPr="000F445F">
        <w:t xml:space="preserve">В първите три реда се посочват получените средства на структурите, финансирани съответно от МЗ, НЗОК и общините: </w:t>
      </w:r>
    </w:p>
    <w:p w:rsidR="00A52E63" w:rsidRPr="000F445F" w:rsidRDefault="00A52E63" w:rsidP="00A52E63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0F445F">
        <w:t>в данните за приходите от РЗОК се включват всички изплатени средства на лечебните заведения за болнична и извънболнична помощ и средствата, изплатени  за лекарства на аптеките;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1134"/>
        </w:tabs>
        <w:ind w:left="0" w:firstLine="851"/>
        <w:jc w:val="both"/>
      </w:pPr>
      <w:r w:rsidRPr="000F445F">
        <w:t>данните за приходите от МЗ за публичните лечебни заведения за болнична помощ, които попълват таблиците по  Методиката за разделно отчитане на разаходите, тези данни могат да се вземат от Приложение № 2 – Таблица за приходите на лечебното заведение;</w:t>
      </w:r>
    </w:p>
    <w:p w:rsidR="00A52E63" w:rsidRPr="002751EF" w:rsidRDefault="00A52E63" w:rsidP="002751EF">
      <w:pPr>
        <w:numPr>
          <w:ilvl w:val="0"/>
          <w:numId w:val="35"/>
        </w:numPr>
        <w:tabs>
          <w:tab w:val="clear" w:pos="1050"/>
          <w:tab w:val="num" w:pos="993"/>
          <w:tab w:val="left" w:pos="1134"/>
        </w:tabs>
        <w:ind w:hanging="199"/>
        <w:jc w:val="both"/>
      </w:pPr>
      <w:r w:rsidRPr="002751EF">
        <w:t xml:space="preserve">в приходите от МЗ се включват и тези на  </w:t>
      </w:r>
      <w:r w:rsidR="00B72174" w:rsidRPr="002751EF">
        <w:t>ЦКОДУХЗ /</w:t>
      </w:r>
      <w:r w:rsidRPr="002751EF">
        <w:t xml:space="preserve"> и ЦСМП;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>данните за пациентските такси се предоставят от лечебните заведения за болнична помощ  и от лечебните заведения за извънболнична помощ( ДКЦ, МЦ, ДЦ и др.), които без затруднение  могат да подадат тази информация. Проблемно е предоставянето на такива данни  от практиките за индивидуална първична и специализирана помощ;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 xml:space="preserve">*тук се посочват средствата на делегираните от държавата дейности на общините и структури, </w:t>
      </w:r>
      <w:r w:rsidRPr="000F445F">
        <w:rPr>
          <w:u w:val="single"/>
        </w:rPr>
        <w:t>извършващи медицинска дейност</w:t>
      </w:r>
      <w:r w:rsidRPr="000F445F">
        <w:t>, необхванати в изброените по-горе (не се включват РЗИ).</w:t>
      </w:r>
    </w:p>
    <w:bookmarkEnd w:id="8"/>
    <w:bookmarkEnd w:id="9"/>
    <w:p w:rsidR="00A52E63" w:rsidRPr="000F445F" w:rsidRDefault="00A52E63" w:rsidP="00A52E63">
      <w:pPr>
        <w:ind w:left="360"/>
        <w:rPr>
          <w:b/>
          <w:lang w:val="ru-RU"/>
        </w:rPr>
      </w:pPr>
    </w:p>
    <w:p w:rsidR="00A52E63" w:rsidRPr="000F445F" w:rsidRDefault="00A52E63" w:rsidP="00A52E63">
      <w:pPr>
        <w:ind w:left="360"/>
        <w:rPr>
          <w:b/>
          <w:lang w:val="ru-RU"/>
        </w:rPr>
      </w:pPr>
      <w:r w:rsidRPr="000F445F">
        <w:rPr>
          <w:b/>
          <w:lang w:val="ru-RU"/>
        </w:rPr>
        <w:t xml:space="preserve">Разпределение на </w:t>
      </w:r>
      <w:r w:rsidRPr="000F445F">
        <w:rPr>
          <w:b/>
        </w:rPr>
        <w:t>средствата за здравеопазване</w:t>
      </w:r>
      <w:r w:rsidRPr="000F445F">
        <w:rPr>
          <w:b/>
          <w:lang w:val="ru-RU"/>
        </w:rPr>
        <w:t xml:space="preserve"> между </w:t>
      </w:r>
      <w:r w:rsidRPr="000F445F">
        <w:rPr>
          <w:b/>
        </w:rPr>
        <w:t xml:space="preserve">отделните видове медицинска </w:t>
      </w:r>
      <w:r w:rsidRPr="000F445F">
        <w:rPr>
          <w:b/>
          <w:lang w:val="ru-RU"/>
        </w:rPr>
        <w:t>помощ</w:t>
      </w:r>
    </w:p>
    <w:p w:rsidR="00A52E63" w:rsidRPr="004832EF" w:rsidRDefault="00A52E63" w:rsidP="00A52E63">
      <w:pPr>
        <w:ind w:left="360"/>
        <w:rPr>
          <w:b/>
          <w:lang w:val="ru-RU"/>
        </w:rPr>
      </w:pPr>
    </w:p>
    <w:tbl>
      <w:tblPr>
        <w:tblW w:w="1188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36"/>
        <w:gridCol w:w="2986"/>
        <w:gridCol w:w="2682"/>
        <w:gridCol w:w="2682"/>
      </w:tblGrid>
      <w:tr w:rsidR="00517807" w:rsidRPr="004832EF" w:rsidTr="000F445F">
        <w:trPr>
          <w:trHeight w:val="231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РАЗПРЕДЕЛЕНИЕ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>
              <w:rPr>
                <w:b/>
                <w:bCs/>
                <w:i/>
                <w:caps/>
                <w:sz w:val="20"/>
                <w:lang w:eastAsia="en-US"/>
              </w:rPr>
              <w:t>3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517807" w:rsidRPr="00517807" w:rsidRDefault="00517807" w:rsidP="00517807">
            <w:pPr>
              <w:jc w:val="center"/>
              <w:rPr>
                <w:i/>
                <w:sz w:val="20"/>
                <w:szCs w:val="20"/>
              </w:rPr>
            </w:pPr>
            <w:r w:rsidRPr="00517807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</w:tr>
      <w:tr w:rsidR="00517807" w:rsidRPr="004832EF" w:rsidTr="000F445F">
        <w:trPr>
          <w:trHeight w:val="614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Болнична помощ</w:t>
            </w:r>
          </w:p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 xml:space="preserve"> ( в т.ч. и диспансери със стационар)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CF0F0C" w:rsidP="008900F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42 531</w:t>
            </w:r>
            <w:r w:rsidR="00DB2E40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138</w:t>
            </w:r>
            <w:r w:rsidR="00DB2E40">
              <w:rPr>
                <w:sz w:val="20"/>
                <w:lang w:eastAsia="en-US"/>
              </w:rPr>
              <w:t>,</w:t>
            </w:r>
            <w:r w:rsidR="0038344A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517807" w:rsidRDefault="00517807" w:rsidP="00517807">
            <w:pPr>
              <w:jc w:val="center"/>
              <w:rPr>
                <w:sz w:val="20"/>
                <w:szCs w:val="20"/>
              </w:rPr>
            </w:pPr>
            <w:r w:rsidRPr="00517807">
              <w:rPr>
                <w:sz w:val="20"/>
                <w:szCs w:val="20"/>
              </w:rPr>
              <w:t>40 898 973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517807" w:rsidRPr="004832EF" w:rsidTr="000F445F">
        <w:trPr>
          <w:trHeight w:val="657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</w:p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val="ru-RU" w:eastAsia="en-US"/>
              </w:rPr>
              <w:t>Извънболнична помощ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2A7D6D" w:rsidP="002A7D6D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13 </w:t>
            </w:r>
            <w:r w:rsidR="0082349F">
              <w:rPr>
                <w:bCs/>
                <w:caps/>
                <w:sz w:val="20"/>
                <w:lang w:eastAsia="en-US"/>
              </w:rPr>
              <w:t>615</w:t>
            </w:r>
            <w:r>
              <w:rPr>
                <w:bCs/>
                <w:caps/>
                <w:sz w:val="20"/>
                <w:lang w:eastAsia="en-US"/>
              </w:rPr>
              <w:t> </w:t>
            </w:r>
            <w:r w:rsidR="0082349F">
              <w:rPr>
                <w:bCs/>
                <w:caps/>
                <w:sz w:val="20"/>
                <w:lang w:eastAsia="en-US"/>
              </w:rPr>
              <w:t>867</w:t>
            </w:r>
            <w:r>
              <w:rPr>
                <w:bCs/>
                <w:caps/>
                <w:sz w:val="20"/>
                <w:lang w:eastAsia="en-US"/>
              </w:rPr>
              <w:t xml:space="preserve">, </w:t>
            </w:r>
            <w:r w:rsidR="00CF0F0C">
              <w:rPr>
                <w:bCs/>
                <w:caps/>
                <w:sz w:val="20"/>
                <w:lang w:eastAsia="en-US"/>
              </w:rPr>
              <w:t>06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517807" w:rsidRDefault="00517807" w:rsidP="00517807">
            <w:pPr>
              <w:jc w:val="center"/>
              <w:rPr>
                <w:sz w:val="20"/>
                <w:szCs w:val="20"/>
              </w:rPr>
            </w:pPr>
            <w:r w:rsidRPr="00517807">
              <w:rPr>
                <w:sz w:val="20"/>
                <w:szCs w:val="20"/>
              </w:rPr>
              <w:t>13 129 589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517807" w:rsidRPr="004832EF" w:rsidTr="000F445F">
        <w:trPr>
          <w:trHeight w:val="549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val="ru-RU" w:eastAsia="en-US"/>
              </w:rPr>
              <w:t>Спешна помощ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0F4557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4 920</w:t>
            </w:r>
            <w:r w:rsidR="00FD102A">
              <w:rPr>
                <w:bCs/>
                <w:caps/>
                <w:sz w:val="20"/>
                <w:lang w:eastAsia="en-US"/>
              </w:rPr>
              <w:t> </w:t>
            </w:r>
            <w:r w:rsidR="0038344A">
              <w:rPr>
                <w:bCs/>
                <w:caps/>
                <w:sz w:val="20"/>
                <w:lang w:eastAsia="en-US"/>
              </w:rPr>
              <w:t>545</w:t>
            </w:r>
            <w:r w:rsidR="00FD102A">
              <w:rPr>
                <w:bCs/>
                <w:caps/>
                <w:sz w:val="20"/>
                <w:lang w:eastAsia="en-US"/>
              </w:rPr>
              <w:t xml:space="preserve">  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517807" w:rsidRDefault="00517807" w:rsidP="00517807">
            <w:pPr>
              <w:jc w:val="center"/>
              <w:rPr>
                <w:sz w:val="20"/>
                <w:szCs w:val="20"/>
              </w:rPr>
            </w:pPr>
            <w:r w:rsidRPr="00517807">
              <w:rPr>
                <w:sz w:val="20"/>
                <w:szCs w:val="20"/>
              </w:rPr>
              <w:t>4 572 775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517807" w:rsidRPr="004832EF" w:rsidTr="000F445F">
        <w:trPr>
          <w:trHeight w:val="852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Други :  </w:t>
            </w:r>
            <w:r w:rsidRPr="004832EF">
              <w:rPr>
                <w:b/>
                <w:bCs/>
                <w:i/>
                <w:sz w:val="20"/>
                <w:lang w:eastAsia="en-US"/>
              </w:rPr>
              <w:t xml:space="preserve">  </w:t>
            </w:r>
            <w:r w:rsidR="00B72174">
              <w:rPr>
                <w:b/>
                <w:bCs/>
                <w:i/>
                <w:sz w:val="20"/>
                <w:lang w:eastAsia="en-US"/>
              </w:rPr>
              <w:t>ЦКОДУХЗ/</w:t>
            </w:r>
            <w:r w:rsidRPr="004832EF">
              <w:rPr>
                <w:b/>
                <w:bCs/>
                <w:i/>
                <w:sz w:val="20"/>
                <w:lang w:eastAsia="en-US"/>
              </w:rPr>
              <w:t>ДМСГД, делегираните от държавата дейности на общините., лекарствата,платени от РЗОК на аптеките и др.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2A7D6D" w:rsidP="00517807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2 673 452, 7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517807" w:rsidRDefault="00517807" w:rsidP="00517807">
            <w:pPr>
              <w:jc w:val="center"/>
              <w:rPr>
                <w:sz w:val="20"/>
                <w:szCs w:val="20"/>
              </w:rPr>
            </w:pPr>
            <w:r w:rsidRPr="00517807">
              <w:rPr>
                <w:sz w:val="20"/>
                <w:szCs w:val="20"/>
              </w:rPr>
              <w:t>1 310 006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517807" w:rsidRPr="004832EF" w:rsidTr="000F445F">
        <w:trPr>
          <w:trHeight w:val="498"/>
        </w:trPr>
        <w:tc>
          <w:tcPr>
            <w:tcW w:w="353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ОБЩО</w:t>
            </w:r>
          </w:p>
        </w:tc>
        <w:tc>
          <w:tcPr>
            <w:tcW w:w="298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6E493A" w:rsidP="00517807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63 741 002, 87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517807" w:rsidRDefault="00517807" w:rsidP="005178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59 911 343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17807" w:rsidRPr="004832EF" w:rsidRDefault="00517807" w:rsidP="00517807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</w:p>
        </w:tc>
      </w:tr>
    </w:tbl>
    <w:p w:rsidR="0050163E" w:rsidRPr="007E2DEA" w:rsidRDefault="00A52E63" w:rsidP="00A52E63">
      <w:pPr>
        <w:rPr>
          <w:i/>
          <w:sz w:val="20"/>
          <w:szCs w:val="22"/>
        </w:rPr>
      </w:pPr>
      <w:r w:rsidRPr="004832EF">
        <w:rPr>
          <w:i/>
          <w:sz w:val="20"/>
          <w:szCs w:val="22"/>
        </w:rPr>
        <w:t>Забележка: На ред „ОБЩО” в двете табли</w:t>
      </w:r>
      <w:r w:rsidR="007E2DEA">
        <w:rPr>
          <w:i/>
          <w:sz w:val="20"/>
          <w:szCs w:val="22"/>
        </w:rPr>
        <w:t>ци данните трябва да са еднакви</w:t>
      </w:r>
    </w:p>
    <w:p w:rsidR="00914192" w:rsidRPr="004832EF" w:rsidRDefault="007E2DEA" w:rsidP="00914192">
      <w:pPr>
        <w:rPr>
          <w:b/>
          <w:bCs/>
        </w:rPr>
      </w:pPr>
      <w:r>
        <w:rPr>
          <w:b/>
          <w:bCs/>
          <w:color w:val="FF0000"/>
        </w:rPr>
        <w:t xml:space="preserve">  </w:t>
      </w:r>
      <w:r w:rsidR="00914192" w:rsidRPr="004832EF">
        <w:rPr>
          <w:b/>
          <w:bCs/>
          <w:lang w:val="en-US"/>
        </w:rPr>
        <w:t>SWOT</w:t>
      </w:r>
      <w:r w:rsidR="00914192" w:rsidRPr="004832EF">
        <w:rPr>
          <w:b/>
          <w:bCs/>
        </w:rPr>
        <w:t xml:space="preserve"> анализ на състоянието на системата на здравеопазване в област Добрич</w:t>
      </w:r>
    </w:p>
    <w:p w:rsidR="00914192" w:rsidRPr="004832EF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Силни страни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Слаби страни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добра мрежа от лечебни заведения оборудвани с необходимата техника, сграден фонд и квалифициран персонал 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от квалифицирани лекари в общинските болници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на осигуреността с медицински сестри, което влияе на организацията и качеството на здравните грижи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5698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достатъчност на </w:t>
            </w:r>
            <w:r w:rsidR="00915698">
              <w:rPr>
                <w:b/>
                <w:bCs/>
                <w:sz w:val="22"/>
              </w:rPr>
              <w:t xml:space="preserve">лекари по дентална медицина </w:t>
            </w:r>
            <w:r w:rsidRPr="004832EF">
              <w:rPr>
                <w:b/>
                <w:bCs/>
                <w:sz w:val="22"/>
              </w:rPr>
              <w:t xml:space="preserve"> за осигуряване на медицинското обслужване на доболничната помощ в градовете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голям процент ОПЛ и дентални лекари работят сами без сътрудници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структури, осигуряващи спешна дентална помощ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достигнати сравнително ниски и устойчиви нива на детска смъртност в региона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мотивация за повишаване на квалификацията на кадрите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добър обхват на населението с изключение на най-отдалечените труднодостъпни селища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конкуренция между ЛЗ за подобряване качеството на медицинските услуги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едновременна ангажираност на голяма част от специалистите работещи в болнична и доболнична помощ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отделение за долекуване и рехабилитация на социално значими заболявания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Благоприятни възможности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Заплахи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  <w:lang w:val="ru-RU"/>
              </w:rPr>
            </w:pPr>
            <w:r w:rsidRPr="004832EF">
              <w:rPr>
                <w:b/>
                <w:bCs/>
                <w:sz w:val="22"/>
              </w:rPr>
              <w:t>- възможност за преструктуриране на непечеливши ЛЗ от областта в центрове</w:t>
            </w:r>
            <w:r w:rsidRPr="004832EF">
              <w:rPr>
                <w:b/>
                <w:bCs/>
                <w:sz w:val="22"/>
                <w:lang w:val="ru-RU"/>
              </w:rPr>
              <w:t xml:space="preserve"> (</w:t>
            </w:r>
            <w:r w:rsidRPr="004832EF">
              <w:rPr>
                <w:b/>
                <w:bCs/>
                <w:sz w:val="22"/>
              </w:rPr>
              <w:t>отделения,сектори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  <w:r w:rsidRPr="004832EF">
              <w:rPr>
                <w:b/>
                <w:bCs/>
                <w:sz w:val="22"/>
              </w:rPr>
              <w:t xml:space="preserve"> за ТБ, онко-заболявания, рехабилитационни болници за долекуване на социално-значими заболявания </w:t>
            </w:r>
            <w:r w:rsidRPr="004832EF">
              <w:rPr>
                <w:b/>
                <w:bCs/>
                <w:sz w:val="22"/>
                <w:lang w:val="ru-RU"/>
              </w:rPr>
              <w:t>(</w:t>
            </w:r>
            <w:r w:rsidRPr="004832EF">
              <w:rPr>
                <w:b/>
                <w:bCs/>
                <w:sz w:val="22"/>
              </w:rPr>
              <w:t>инсулт, инфаркт, диабет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4158BA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високи нива на заболеваемост от </w:t>
            </w:r>
            <w:r w:rsidR="004158BA" w:rsidRPr="004832EF">
              <w:rPr>
                <w:b/>
                <w:bCs/>
                <w:sz w:val="22"/>
              </w:rPr>
              <w:t>туберкулоза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  <w:lang w:val="ru-RU"/>
              </w:rPr>
              <w:t>-</w:t>
            </w:r>
            <w:r w:rsidRPr="004832EF">
              <w:rPr>
                <w:b/>
                <w:bCs/>
                <w:sz w:val="22"/>
              </w:rPr>
              <w:t xml:space="preserve"> възможност за разкриване на частни специализирани ЛЗ, предоставящи качествени здравни услуги и задоволяващи изискванията на платежоспособни пациенти</w:t>
            </w: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много висок относителен дял на болестите на органите на кръвообращението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широко разпространение на хроничните заболявания сред възрастното население, изискващи голям обем диагностика, лечебни и рехабилитационни дейности</w:t>
            </w:r>
          </w:p>
        </w:tc>
      </w:tr>
      <w:tr w:rsidR="004832EF" w:rsidRPr="004832EF" w:rsidTr="00FB2C5C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голям процент неграмотни и здравно неосигурени лица сред ромите</w:t>
            </w:r>
          </w:p>
        </w:tc>
      </w:tr>
      <w:tr w:rsidR="00914192" w:rsidRPr="004832EF" w:rsidTr="00FB2C5C"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717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914192" w:rsidRPr="004832EF" w:rsidRDefault="00914192" w:rsidP="00914192"/>
    <w:p w:rsidR="00914192" w:rsidRPr="004832EF" w:rsidRDefault="00914192" w:rsidP="00914192"/>
    <w:p w:rsidR="00914192" w:rsidRPr="006227D0" w:rsidRDefault="00914192" w:rsidP="00914192">
      <w:pPr>
        <w:tabs>
          <w:tab w:val="left" w:pos="567"/>
        </w:tabs>
        <w:spacing w:line="228" w:lineRule="auto"/>
        <w:jc w:val="both"/>
      </w:pPr>
      <w:r w:rsidRPr="00F16DAC">
        <w:rPr>
          <w:color w:val="FF0000"/>
        </w:rPr>
        <w:tab/>
      </w:r>
      <w:r w:rsidRPr="006227D0">
        <w:t>Демографското развитие на страната ни е национален и социален пр</w:t>
      </w:r>
      <w:r w:rsidR="00AD26D0" w:rsidRPr="006227D0">
        <w:t>и</w:t>
      </w:r>
      <w:r w:rsidRPr="006227D0">
        <w:t>оритет от огромно значение,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централно, регионално и местно ниво.</w:t>
      </w:r>
    </w:p>
    <w:p w:rsidR="00E72F9B" w:rsidRPr="006227D0" w:rsidRDefault="00E72F9B" w:rsidP="00E72F9B">
      <w:pPr>
        <w:tabs>
          <w:tab w:val="left" w:pos="567"/>
        </w:tabs>
        <w:jc w:val="both"/>
      </w:pPr>
      <w:r w:rsidRPr="006227D0">
        <w:t xml:space="preserve">          Анализът на здравно-демографските процеси дава стабилна база за определяне и прогнозиране на здравните потребности, а също така и на обема и вида на здравните услуги, които са необходими за удовлетворяването им.</w:t>
      </w:r>
    </w:p>
    <w:p w:rsidR="00E72F9B" w:rsidRPr="006227D0" w:rsidRDefault="004832EF" w:rsidP="004832EF">
      <w:pPr>
        <w:tabs>
          <w:tab w:val="left" w:pos="567"/>
        </w:tabs>
        <w:spacing w:line="228" w:lineRule="auto"/>
        <w:jc w:val="both"/>
        <w:rPr>
          <w:spacing w:val="2"/>
          <w:shd w:val="clear" w:color="auto" w:fill="FFFFFF"/>
        </w:rPr>
      </w:pPr>
      <w:r>
        <w:rPr>
          <w:rFonts w:ascii="Arial" w:hAnsi="Arial" w:cs="Arial"/>
          <w:color w:val="666666"/>
          <w:spacing w:val="2"/>
          <w:shd w:val="clear" w:color="auto" w:fill="FFFFFF"/>
        </w:rPr>
        <w:t xml:space="preserve">          </w:t>
      </w:r>
      <w:r w:rsidRPr="006227D0">
        <w:rPr>
          <w:spacing w:val="2"/>
          <w:shd w:val="clear" w:color="auto" w:fill="FFFFFF"/>
        </w:rPr>
        <w:t>Приоритетните направления и задачи в областта на демографската политика са формулирани в Актуализираната Национална стратегия за демографско развитие на населението в Република България 2012 – 2030 г. и са насочени към реализиране на следната стратегическа цел - забавяне темповете на намаляване на броя на населението с тенденция за стабилизирането му в дългосрочен план и осигуряване на високо качество на човешкия капитал, включващ хората с тяхното здравословно състояние, образованост, квалификация, способности и умения. Прилага се интегриран подход за максимално обхващане на демографските проблеми. Основната цел на работата в сферата на демографската политика е ограничаване на негативните въздействия на демографските дисбаланси върху публичните финанси и социалните системи.</w:t>
      </w:r>
    </w:p>
    <w:p w:rsidR="00914192" w:rsidRPr="006227D0" w:rsidRDefault="00E72F9B" w:rsidP="004832EF">
      <w:pPr>
        <w:tabs>
          <w:tab w:val="left" w:pos="567"/>
        </w:tabs>
        <w:spacing w:line="228" w:lineRule="auto"/>
        <w:jc w:val="both"/>
      </w:pPr>
      <w:r w:rsidRPr="006227D0">
        <w:rPr>
          <w:spacing w:val="2"/>
          <w:shd w:val="clear" w:color="auto" w:fill="FFFFFF"/>
        </w:rPr>
        <w:t xml:space="preserve">           Специален акцент върху посрещането на демографските предизвикателства от застаряване на населението е поставен и чрез Националната концепция за насърчаване на активния живот на възрастните хора 2012 – 2030 г. Насърчаването на активния живот на възрастните хора е важен европейски приоритет, който има пряка връзка с постигане на целите на Европейската стратегия за интелигентен, устойчив и приобщаващ растеж: Европа 2020.</w:t>
      </w:r>
      <w:r w:rsidR="00914192" w:rsidRPr="006227D0"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shd w:val="clear" w:color="auto" w:fill="FFFFFF"/>
        <w:ind w:right="39"/>
        <w:rPr>
          <w:b/>
          <w:bCs/>
          <w:lang w:val="ru-RU"/>
        </w:rPr>
      </w:pPr>
      <w:r w:rsidRPr="006227D0">
        <w:rPr>
          <w:b/>
          <w:bCs/>
          <w:lang w:val="ru-RU"/>
        </w:rPr>
        <w:t>Д-Р СВЕТЛА АНГЕЛОВА</w:t>
      </w:r>
      <w:r w:rsidR="003F1554">
        <w:rPr>
          <w:b/>
          <w:bCs/>
          <w:lang w:val="ru-RU"/>
        </w:rPr>
        <w:t xml:space="preserve"> /П/</w:t>
      </w:r>
      <w:bookmarkStart w:id="10" w:name="_GoBack"/>
      <w:bookmarkEnd w:id="10"/>
    </w:p>
    <w:p w:rsidR="00914192" w:rsidRPr="006227D0" w:rsidRDefault="00914192" w:rsidP="00914192">
      <w:pPr>
        <w:shd w:val="clear" w:color="auto" w:fill="FFFFFF"/>
        <w:ind w:right="39"/>
        <w:rPr>
          <w:b/>
          <w:bCs/>
        </w:rPr>
      </w:pPr>
      <w:r w:rsidRPr="006227D0">
        <w:rPr>
          <w:b/>
          <w:i/>
        </w:rPr>
        <w:t>Директор на Регионална здравна инспекция- Добрич,</w:t>
      </w:r>
    </w:p>
    <w:p w:rsidR="00914192" w:rsidRPr="006227D0" w:rsidRDefault="00914192" w:rsidP="00914192">
      <w:pPr>
        <w:pBdr>
          <w:bottom w:val="single" w:sz="4" w:space="1" w:color="auto"/>
        </w:pBdr>
        <w:rPr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rPr>
          <w:spacing w:val="-4"/>
          <w:sz w:val="22"/>
          <w:szCs w:val="22"/>
          <w:u w:val="single"/>
          <w:lang w:val="ru-RU"/>
        </w:rPr>
      </w:pPr>
    </w:p>
    <w:p w:rsidR="006A33FD" w:rsidRPr="006227D0" w:rsidRDefault="006A33FD" w:rsidP="00191C41">
      <w:pPr>
        <w:rPr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FA70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6A" w:rsidRDefault="00F93C6A" w:rsidP="00D5329D">
      <w:r>
        <w:separator/>
      </w:r>
    </w:p>
  </w:endnote>
  <w:endnote w:type="continuationSeparator" w:id="0">
    <w:p w:rsidR="00F93C6A" w:rsidRDefault="00F93C6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17D" w:rsidRDefault="000231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17D" w:rsidRDefault="000231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604391"/>
      <w:docPartObj>
        <w:docPartGallery w:val="Page Numbers (Bottom of Page)"/>
        <w:docPartUnique/>
      </w:docPartObj>
    </w:sdtPr>
    <w:sdtEndPr/>
    <w:sdtContent>
      <w:p w:rsidR="0002317D" w:rsidRDefault="000231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C6A">
          <w:rPr>
            <w:noProof/>
          </w:rPr>
          <w:t>1</w:t>
        </w:r>
        <w:r>
          <w:fldChar w:fldCharType="end"/>
        </w:r>
      </w:p>
    </w:sdtContent>
  </w:sdt>
  <w:p w:rsidR="0002317D" w:rsidRDefault="000231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6A" w:rsidRDefault="00F93C6A" w:rsidP="00D5329D">
      <w:r>
        <w:separator/>
      </w:r>
    </w:p>
  </w:footnote>
  <w:footnote w:type="continuationSeparator" w:id="0">
    <w:p w:rsidR="00F93C6A" w:rsidRDefault="00F93C6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17D" w:rsidRDefault="000231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17D" w:rsidRDefault="0002317D">
    <w:pPr>
      <w:pStyle w:val="a4"/>
    </w:pPr>
  </w:p>
  <w:p w:rsidR="0002317D" w:rsidRDefault="0002317D">
    <w:pPr>
      <w:pStyle w:val="a4"/>
    </w:pPr>
  </w:p>
  <w:p w:rsidR="0002317D" w:rsidRDefault="000231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02317D" w:rsidTr="00914192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02317D" w:rsidRDefault="0002317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CAB5826" wp14:editId="646185F7">
                <wp:extent cx="933002" cy="1124607"/>
                <wp:effectExtent l="0" t="0" r="635" b="0"/>
                <wp:docPr id="18" name="Картина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02317D" w:rsidRDefault="0002317D" w:rsidP="006A33FD">
          <w:pPr>
            <w:pStyle w:val="a8"/>
            <w:spacing w:line="360" w:lineRule="auto"/>
            <w:rPr>
              <w:b/>
              <w:lang w:eastAsia="en-US"/>
            </w:rPr>
          </w:pPr>
        </w:p>
        <w:p w:rsidR="0002317D" w:rsidRDefault="0002317D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02317D" w:rsidRDefault="0002317D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02317D" w:rsidRDefault="0002317D" w:rsidP="006A33FD">
          <w:pPr>
            <w:pStyle w:val="a4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02317D" w:rsidRPr="007430CD" w:rsidRDefault="0002317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02317D" w:rsidRDefault="000231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753_"/>
      </v:shape>
    </w:pict>
  </w:numPicBullet>
  <w:numPicBullet w:numPicBulletId="1">
    <w:pict>
      <v:shape id="_x0000_i1031" type="#_x0000_t75" style="width:11.25pt;height:11.25pt" o:bullet="t">
        <v:imagedata r:id="rId2" o:title="msoF8A8"/>
      </v:shape>
    </w:pict>
  </w:numPicBullet>
  <w:numPicBullet w:numPicBulletId="2">
    <w:pict>
      <v:shape id="_x0000_i1032" type="#_x0000_t75" style="width:11.25pt;height:11.25pt" o:bullet="t">
        <v:imagedata r:id="rId3" o:title="BD14981_"/>
      </v:shape>
    </w:pict>
  </w:numPicBullet>
  <w:numPicBullet w:numPicBulletId="3">
    <w:pict>
      <v:shape id="_x0000_i1033" type="#_x0000_t75" style="width:9pt;height:9pt" o:bullet="t">
        <v:imagedata r:id="rId4" o:title="BD14515_"/>
      </v:shape>
    </w:pict>
  </w:numPicBullet>
  <w:abstractNum w:abstractNumId="0" w15:restartNumberingAfterBreak="0">
    <w:nsid w:val="FFFFFF89"/>
    <w:multiLevelType w:val="singleLevel"/>
    <w:tmpl w:val="B37E64A6"/>
    <w:lvl w:ilvl="0">
      <w:start w:val="1"/>
      <w:numFmt w:val="bullet"/>
      <w:pStyle w:val="a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1" w15:restartNumberingAfterBreak="0">
    <w:nsid w:val="00515AB2"/>
    <w:multiLevelType w:val="hybridMultilevel"/>
    <w:tmpl w:val="142405E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508C"/>
    <w:multiLevelType w:val="hybridMultilevel"/>
    <w:tmpl w:val="26284364"/>
    <w:lvl w:ilvl="0" w:tplc="080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51146"/>
    <w:multiLevelType w:val="hybridMultilevel"/>
    <w:tmpl w:val="A08CC05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07F0"/>
    <w:multiLevelType w:val="hybridMultilevel"/>
    <w:tmpl w:val="58BA6574"/>
    <w:lvl w:ilvl="0" w:tplc="94A2A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30D66"/>
    <w:multiLevelType w:val="hybridMultilevel"/>
    <w:tmpl w:val="67468334"/>
    <w:lvl w:ilvl="0" w:tplc="4796D1D2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10664025"/>
    <w:multiLevelType w:val="hybridMultilevel"/>
    <w:tmpl w:val="1158E430"/>
    <w:lvl w:ilvl="0" w:tplc="A0B4CA80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F36CBF"/>
    <w:multiLevelType w:val="hybridMultilevel"/>
    <w:tmpl w:val="ED30C88A"/>
    <w:lvl w:ilvl="0" w:tplc="E5DE24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ECC"/>
    <w:multiLevelType w:val="hybridMultilevel"/>
    <w:tmpl w:val="348A0782"/>
    <w:lvl w:ilvl="0" w:tplc="94A2A8DE">
      <w:start w:val="1"/>
      <w:numFmt w:val="bullet"/>
      <w:lvlText w:val=""/>
      <w:lvlPicBulletId w:val="3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4AE1683"/>
    <w:multiLevelType w:val="hybridMultilevel"/>
    <w:tmpl w:val="1040A2CC"/>
    <w:lvl w:ilvl="0" w:tplc="B714E75A">
      <w:start w:val="1"/>
      <w:numFmt w:val="bullet"/>
      <w:lvlText w:val=""/>
      <w:lvlPicBulletId w:val="2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179E2D7B"/>
    <w:multiLevelType w:val="hybridMultilevel"/>
    <w:tmpl w:val="262495D6"/>
    <w:lvl w:ilvl="0" w:tplc="94A2A8DE">
      <w:start w:val="1"/>
      <w:numFmt w:val="bullet"/>
      <w:lvlText w:val=""/>
      <w:lvlPicBulletId w:val="3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4AE4EDC"/>
    <w:multiLevelType w:val="hybridMultilevel"/>
    <w:tmpl w:val="3702B7B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46AC"/>
    <w:multiLevelType w:val="hybridMultilevel"/>
    <w:tmpl w:val="8D742BB6"/>
    <w:lvl w:ilvl="0" w:tplc="08090007">
      <w:start w:val="1"/>
      <w:numFmt w:val="bullet"/>
      <w:lvlText w:val=""/>
      <w:lvlPicBulletId w:val="1"/>
      <w:lvlJc w:val="left"/>
      <w:pPr>
        <w:ind w:left="43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36779"/>
    <w:multiLevelType w:val="hybridMultilevel"/>
    <w:tmpl w:val="C032E20E"/>
    <w:lvl w:ilvl="0" w:tplc="4796D1D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383262"/>
    <w:multiLevelType w:val="hybridMultilevel"/>
    <w:tmpl w:val="D13C6F34"/>
    <w:lvl w:ilvl="0" w:tplc="81505186">
      <w:start w:val="1"/>
      <w:numFmt w:val="bullet"/>
      <w:lvlText w:val="o"/>
      <w:lvlJc w:val="left"/>
      <w:pPr>
        <w:tabs>
          <w:tab w:val="num" w:pos="2325"/>
        </w:tabs>
        <w:ind w:left="2325" w:hanging="56"/>
      </w:pPr>
      <w:rPr>
        <w:rFonts w:ascii="Courier New" w:hAnsi="Courier New" w:hint="default"/>
      </w:rPr>
    </w:lvl>
    <w:lvl w:ilvl="1" w:tplc="B714E75A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B71E3E"/>
    <w:multiLevelType w:val="hybridMultilevel"/>
    <w:tmpl w:val="B8A07B00"/>
    <w:lvl w:ilvl="0" w:tplc="4796D1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3E6556D6"/>
    <w:multiLevelType w:val="hybridMultilevel"/>
    <w:tmpl w:val="D75EF03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B6FB6"/>
    <w:multiLevelType w:val="hybridMultilevel"/>
    <w:tmpl w:val="BABC2CC8"/>
    <w:lvl w:ilvl="0" w:tplc="4796D1D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4BEB"/>
    <w:multiLevelType w:val="hybridMultilevel"/>
    <w:tmpl w:val="6B9CBB1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F5DB6"/>
    <w:multiLevelType w:val="multilevel"/>
    <w:tmpl w:val="C6564B1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6" w:hanging="2160"/>
      </w:pPr>
      <w:rPr>
        <w:rFonts w:hint="default"/>
      </w:rPr>
    </w:lvl>
  </w:abstractNum>
  <w:abstractNum w:abstractNumId="21" w15:restartNumberingAfterBreak="0">
    <w:nsid w:val="53285D00"/>
    <w:multiLevelType w:val="hybridMultilevel"/>
    <w:tmpl w:val="C9848598"/>
    <w:lvl w:ilvl="0" w:tplc="08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E955A4"/>
    <w:multiLevelType w:val="hybridMultilevel"/>
    <w:tmpl w:val="C186A810"/>
    <w:lvl w:ilvl="0" w:tplc="080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3" w15:restartNumberingAfterBreak="0">
    <w:nsid w:val="54620ACD"/>
    <w:multiLevelType w:val="hybridMultilevel"/>
    <w:tmpl w:val="582E721C"/>
    <w:lvl w:ilvl="0" w:tplc="0402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566A36"/>
    <w:multiLevelType w:val="hybridMultilevel"/>
    <w:tmpl w:val="5CA22354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037EC"/>
    <w:multiLevelType w:val="hybridMultilevel"/>
    <w:tmpl w:val="0DDC060A"/>
    <w:lvl w:ilvl="0" w:tplc="04020007">
      <w:start w:val="1"/>
      <w:numFmt w:val="bullet"/>
      <w:lvlText w:val=""/>
      <w:lvlPicBulletId w:val="1"/>
      <w:lvlJc w:val="left"/>
      <w:pPr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5E855D07"/>
    <w:multiLevelType w:val="hybridMultilevel"/>
    <w:tmpl w:val="43822F34"/>
    <w:lvl w:ilvl="0" w:tplc="A0B4CA8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08B0B82"/>
    <w:multiLevelType w:val="hybridMultilevel"/>
    <w:tmpl w:val="F39C312A"/>
    <w:lvl w:ilvl="0" w:tplc="080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2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0A5E57"/>
    <w:multiLevelType w:val="hybridMultilevel"/>
    <w:tmpl w:val="0C323CC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465A"/>
    <w:multiLevelType w:val="hybridMultilevel"/>
    <w:tmpl w:val="A7EEF2AE"/>
    <w:lvl w:ilvl="0" w:tplc="B714E75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9663A"/>
    <w:multiLevelType w:val="hybridMultilevel"/>
    <w:tmpl w:val="09BE015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2DE8"/>
    <w:multiLevelType w:val="hybridMultilevel"/>
    <w:tmpl w:val="C0E22E7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304F"/>
    <w:multiLevelType w:val="hybridMultilevel"/>
    <w:tmpl w:val="FA621600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26"/>
  </w:num>
  <w:num w:numId="5">
    <w:abstractNumId w:val="13"/>
  </w:num>
  <w:num w:numId="6">
    <w:abstractNumId w:val="27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25"/>
  </w:num>
  <w:num w:numId="13">
    <w:abstractNumId w:val="23"/>
  </w:num>
  <w:num w:numId="14">
    <w:abstractNumId w:val="24"/>
  </w:num>
  <w:num w:numId="15">
    <w:abstractNumId w:val="1"/>
  </w:num>
  <w:num w:numId="16">
    <w:abstractNumId w:val="12"/>
  </w:num>
  <w:num w:numId="17">
    <w:abstractNumId w:val="15"/>
  </w:num>
  <w:num w:numId="18">
    <w:abstractNumId w:val="30"/>
  </w:num>
  <w:num w:numId="19">
    <w:abstractNumId w:val="33"/>
  </w:num>
  <w:num w:numId="20">
    <w:abstractNumId w:val="4"/>
  </w:num>
  <w:num w:numId="21">
    <w:abstractNumId w:val="31"/>
  </w:num>
  <w:num w:numId="22">
    <w:abstractNumId w:val="22"/>
  </w:num>
  <w:num w:numId="23">
    <w:abstractNumId w:val="9"/>
  </w:num>
  <w:num w:numId="24">
    <w:abstractNumId w:val="5"/>
  </w:num>
  <w:num w:numId="25">
    <w:abstractNumId w:val="21"/>
  </w:num>
  <w:num w:numId="26">
    <w:abstractNumId w:val="29"/>
  </w:num>
  <w:num w:numId="27">
    <w:abstractNumId w:val="19"/>
  </w:num>
  <w:num w:numId="28">
    <w:abstractNumId w:val="17"/>
  </w:num>
  <w:num w:numId="29">
    <w:abstractNumId w:val="16"/>
  </w:num>
  <w:num w:numId="30">
    <w:abstractNumId w:val="11"/>
  </w:num>
  <w:num w:numId="31">
    <w:abstractNumId w:val="8"/>
  </w:num>
  <w:num w:numId="32">
    <w:abstractNumId w:val="10"/>
  </w:num>
  <w:num w:numId="33">
    <w:abstractNumId w:val="32"/>
  </w:num>
  <w:num w:numId="34">
    <w:abstractNumId w:val="8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0071C"/>
    <w:rsid w:val="00000C30"/>
    <w:rsid w:val="00005A37"/>
    <w:rsid w:val="00010C8D"/>
    <w:rsid w:val="000115C4"/>
    <w:rsid w:val="00011B47"/>
    <w:rsid w:val="00011CFA"/>
    <w:rsid w:val="000123B6"/>
    <w:rsid w:val="000143B5"/>
    <w:rsid w:val="000149C8"/>
    <w:rsid w:val="00014AC0"/>
    <w:rsid w:val="000168E6"/>
    <w:rsid w:val="00016ECD"/>
    <w:rsid w:val="0002117D"/>
    <w:rsid w:val="00021504"/>
    <w:rsid w:val="00022590"/>
    <w:rsid w:val="0002317D"/>
    <w:rsid w:val="000231D7"/>
    <w:rsid w:val="000245A2"/>
    <w:rsid w:val="000257C8"/>
    <w:rsid w:val="00030EE3"/>
    <w:rsid w:val="0003434D"/>
    <w:rsid w:val="00036B43"/>
    <w:rsid w:val="0004234F"/>
    <w:rsid w:val="00043841"/>
    <w:rsid w:val="0004645F"/>
    <w:rsid w:val="0004655E"/>
    <w:rsid w:val="0005067A"/>
    <w:rsid w:val="00052A61"/>
    <w:rsid w:val="00055E0C"/>
    <w:rsid w:val="00057C82"/>
    <w:rsid w:val="000642D7"/>
    <w:rsid w:val="0006550D"/>
    <w:rsid w:val="000672E2"/>
    <w:rsid w:val="00067333"/>
    <w:rsid w:val="00067749"/>
    <w:rsid w:val="000678E2"/>
    <w:rsid w:val="00070593"/>
    <w:rsid w:val="0007164E"/>
    <w:rsid w:val="00073866"/>
    <w:rsid w:val="00073E30"/>
    <w:rsid w:val="0007420F"/>
    <w:rsid w:val="000748DA"/>
    <w:rsid w:val="000753B7"/>
    <w:rsid w:val="00075524"/>
    <w:rsid w:val="0007692F"/>
    <w:rsid w:val="00082263"/>
    <w:rsid w:val="000849DF"/>
    <w:rsid w:val="00086AE6"/>
    <w:rsid w:val="000878B0"/>
    <w:rsid w:val="00092F00"/>
    <w:rsid w:val="00093F25"/>
    <w:rsid w:val="000954FD"/>
    <w:rsid w:val="00095B94"/>
    <w:rsid w:val="00096D4A"/>
    <w:rsid w:val="00097434"/>
    <w:rsid w:val="000978A1"/>
    <w:rsid w:val="00097C6F"/>
    <w:rsid w:val="000A1AF7"/>
    <w:rsid w:val="000A2EBD"/>
    <w:rsid w:val="000A3FBB"/>
    <w:rsid w:val="000A654B"/>
    <w:rsid w:val="000A6C9C"/>
    <w:rsid w:val="000A6E66"/>
    <w:rsid w:val="000B04B7"/>
    <w:rsid w:val="000C0BBE"/>
    <w:rsid w:val="000C1739"/>
    <w:rsid w:val="000C3724"/>
    <w:rsid w:val="000C68D3"/>
    <w:rsid w:val="000C728D"/>
    <w:rsid w:val="000D0B30"/>
    <w:rsid w:val="000E2B08"/>
    <w:rsid w:val="000E4234"/>
    <w:rsid w:val="000E5C0B"/>
    <w:rsid w:val="000E66E1"/>
    <w:rsid w:val="000E72C3"/>
    <w:rsid w:val="000E7401"/>
    <w:rsid w:val="000F1625"/>
    <w:rsid w:val="000F445F"/>
    <w:rsid w:val="000F4557"/>
    <w:rsid w:val="0010062A"/>
    <w:rsid w:val="001022FC"/>
    <w:rsid w:val="0010262F"/>
    <w:rsid w:val="00110184"/>
    <w:rsid w:val="00112C04"/>
    <w:rsid w:val="0011643A"/>
    <w:rsid w:val="00117A6C"/>
    <w:rsid w:val="00121D81"/>
    <w:rsid w:val="0012390E"/>
    <w:rsid w:val="0013034A"/>
    <w:rsid w:val="001312C2"/>
    <w:rsid w:val="00137555"/>
    <w:rsid w:val="001414C7"/>
    <w:rsid w:val="001442D6"/>
    <w:rsid w:val="00144435"/>
    <w:rsid w:val="00145D60"/>
    <w:rsid w:val="001524A6"/>
    <w:rsid w:val="0015281E"/>
    <w:rsid w:val="00153085"/>
    <w:rsid w:val="00155590"/>
    <w:rsid w:val="001654C3"/>
    <w:rsid w:val="00165CE9"/>
    <w:rsid w:val="00165DB1"/>
    <w:rsid w:val="00167CB9"/>
    <w:rsid w:val="001718A3"/>
    <w:rsid w:val="00171D72"/>
    <w:rsid w:val="001731D1"/>
    <w:rsid w:val="00173463"/>
    <w:rsid w:val="00173BA4"/>
    <w:rsid w:val="00175777"/>
    <w:rsid w:val="00176466"/>
    <w:rsid w:val="00180C4B"/>
    <w:rsid w:val="00180E22"/>
    <w:rsid w:val="001810E4"/>
    <w:rsid w:val="001811AB"/>
    <w:rsid w:val="0018274B"/>
    <w:rsid w:val="00183221"/>
    <w:rsid w:val="00183256"/>
    <w:rsid w:val="00184054"/>
    <w:rsid w:val="00184822"/>
    <w:rsid w:val="001866C4"/>
    <w:rsid w:val="00191C41"/>
    <w:rsid w:val="001930BB"/>
    <w:rsid w:val="001970F2"/>
    <w:rsid w:val="001A01C4"/>
    <w:rsid w:val="001A1ADE"/>
    <w:rsid w:val="001A2CA8"/>
    <w:rsid w:val="001A2FCF"/>
    <w:rsid w:val="001A4DF7"/>
    <w:rsid w:val="001A4DFD"/>
    <w:rsid w:val="001A577F"/>
    <w:rsid w:val="001A65CD"/>
    <w:rsid w:val="001B23BF"/>
    <w:rsid w:val="001B29AC"/>
    <w:rsid w:val="001B2F2E"/>
    <w:rsid w:val="001B3023"/>
    <w:rsid w:val="001C1AD3"/>
    <w:rsid w:val="001C26E0"/>
    <w:rsid w:val="001C313A"/>
    <w:rsid w:val="001C3D77"/>
    <w:rsid w:val="001C4835"/>
    <w:rsid w:val="001C7D70"/>
    <w:rsid w:val="001D1A5A"/>
    <w:rsid w:val="001D34FE"/>
    <w:rsid w:val="001D388D"/>
    <w:rsid w:val="001D38B4"/>
    <w:rsid w:val="001D7B1E"/>
    <w:rsid w:val="001E0A18"/>
    <w:rsid w:val="001E3632"/>
    <w:rsid w:val="001E3814"/>
    <w:rsid w:val="001E7343"/>
    <w:rsid w:val="001F00A9"/>
    <w:rsid w:val="001F46CA"/>
    <w:rsid w:val="001F6295"/>
    <w:rsid w:val="001F6C68"/>
    <w:rsid w:val="002008DD"/>
    <w:rsid w:val="00200CD0"/>
    <w:rsid w:val="00200D65"/>
    <w:rsid w:val="00200E86"/>
    <w:rsid w:val="00200F79"/>
    <w:rsid w:val="0020231F"/>
    <w:rsid w:val="00203B1E"/>
    <w:rsid w:val="00204E78"/>
    <w:rsid w:val="00210698"/>
    <w:rsid w:val="00211898"/>
    <w:rsid w:val="00212719"/>
    <w:rsid w:val="00213315"/>
    <w:rsid w:val="0021404B"/>
    <w:rsid w:val="00214F90"/>
    <w:rsid w:val="00215295"/>
    <w:rsid w:val="00216E2B"/>
    <w:rsid w:val="00216FB1"/>
    <w:rsid w:val="00217C09"/>
    <w:rsid w:val="002240B3"/>
    <w:rsid w:val="0023374B"/>
    <w:rsid w:val="00237AA6"/>
    <w:rsid w:val="002408A9"/>
    <w:rsid w:val="00241397"/>
    <w:rsid w:val="00241ADD"/>
    <w:rsid w:val="0024365D"/>
    <w:rsid w:val="00244FFA"/>
    <w:rsid w:val="00246962"/>
    <w:rsid w:val="0025314F"/>
    <w:rsid w:val="00254787"/>
    <w:rsid w:val="00257569"/>
    <w:rsid w:val="002617E8"/>
    <w:rsid w:val="0026797A"/>
    <w:rsid w:val="00270300"/>
    <w:rsid w:val="00274D11"/>
    <w:rsid w:val="002751EF"/>
    <w:rsid w:val="00277686"/>
    <w:rsid w:val="002820DC"/>
    <w:rsid w:val="002901FB"/>
    <w:rsid w:val="00292450"/>
    <w:rsid w:val="00292EF9"/>
    <w:rsid w:val="00293F1B"/>
    <w:rsid w:val="002943D8"/>
    <w:rsid w:val="00295267"/>
    <w:rsid w:val="0029721D"/>
    <w:rsid w:val="002A0618"/>
    <w:rsid w:val="002A2ECA"/>
    <w:rsid w:val="002A7161"/>
    <w:rsid w:val="002A786F"/>
    <w:rsid w:val="002A7D6D"/>
    <w:rsid w:val="002B18EF"/>
    <w:rsid w:val="002B7F10"/>
    <w:rsid w:val="002C1506"/>
    <w:rsid w:val="002C313D"/>
    <w:rsid w:val="002C40BD"/>
    <w:rsid w:val="002C4DDA"/>
    <w:rsid w:val="002C60BF"/>
    <w:rsid w:val="002C728F"/>
    <w:rsid w:val="002D025D"/>
    <w:rsid w:val="002D0C34"/>
    <w:rsid w:val="002D3E8C"/>
    <w:rsid w:val="002D4A0B"/>
    <w:rsid w:val="002D53BA"/>
    <w:rsid w:val="002E4449"/>
    <w:rsid w:val="002E49FE"/>
    <w:rsid w:val="002E4A34"/>
    <w:rsid w:val="002E6619"/>
    <w:rsid w:val="002E7786"/>
    <w:rsid w:val="002E7FEF"/>
    <w:rsid w:val="002F0968"/>
    <w:rsid w:val="002F0DE7"/>
    <w:rsid w:val="002F154C"/>
    <w:rsid w:val="002F1EA9"/>
    <w:rsid w:val="002F379C"/>
    <w:rsid w:val="002F43BF"/>
    <w:rsid w:val="00300910"/>
    <w:rsid w:val="00302548"/>
    <w:rsid w:val="0030353D"/>
    <w:rsid w:val="003045AE"/>
    <w:rsid w:val="00304918"/>
    <w:rsid w:val="00306987"/>
    <w:rsid w:val="003075E4"/>
    <w:rsid w:val="00307761"/>
    <w:rsid w:val="003079DE"/>
    <w:rsid w:val="00307D0E"/>
    <w:rsid w:val="00307EB3"/>
    <w:rsid w:val="00310CB7"/>
    <w:rsid w:val="003119C6"/>
    <w:rsid w:val="003120D6"/>
    <w:rsid w:val="003132A0"/>
    <w:rsid w:val="003137DD"/>
    <w:rsid w:val="003141B5"/>
    <w:rsid w:val="00314653"/>
    <w:rsid w:val="00314D83"/>
    <w:rsid w:val="003155D2"/>
    <w:rsid w:val="00320F3E"/>
    <w:rsid w:val="00322C2A"/>
    <w:rsid w:val="003259C4"/>
    <w:rsid w:val="00326690"/>
    <w:rsid w:val="00326CD9"/>
    <w:rsid w:val="0033148E"/>
    <w:rsid w:val="0033308B"/>
    <w:rsid w:val="00333A8F"/>
    <w:rsid w:val="00335661"/>
    <w:rsid w:val="003366D5"/>
    <w:rsid w:val="00340C59"/>
    <w:rsid w:val="003428A2"/>
    <w:rsid w:val="003465AD"/>
    <w:rsid w:val="003512AC"/>
    <w:rsid w:val="00352944"/>
    <w:rsid w:val="00352D06"/>
    <w:rsid w:val="003545F1"/>
    <w:rsid w:val="00355279"/>
    <w:rsid w:val="003559BE"/>
    <w:rsid w:val="003566A0"/>
    <w:rsid w:val="00357554"/>
    <w:rsid w:val="003605A8"/>
    <w:rsid w:val="00360778"/>
    <w:rsid w:val="00360EAB"/>
    <w:rsid w:val="00361CA5"/>
    <w:rsid w:val="00363221"/>
    <w:rsid w:val="0036352D"/>
    <w:rsid w:val="003666F6"/>
    <w:rsid w:val="00367E0A"/>
    <w:rsid w:val="0037012E"/>
    <w:rsid w:val="003721AE"/>
    <w:rsid w:val="0037373C"/>
    <w:rsid w:val="00375575"/>
    <w:rsid w:val="00375AAB"/>
    <w:rsid w:val="0037683D"/>
    <w:rsid w:val="00376E1C"/>
    <w:rsid w:val="00381045"/>
    <w:rsid w:val="00382928"/>
    <w:rsid w:val="0038344A"/>
    <w:rsid w:val="003846B9"/>
    <w:rsid w:val="00386BB9"/>
    <w:rsid w:val="0039160C"/>
    <w:rsid w:val="00391CD2"/>
    <w:rsid w:val="00392540"/>
    <w:rsid w:val="003928A8"/>
    <w:rsid w:val="00392D08"/>
    <w:rsid w:val="00393A3F"/>
    <w:rsid w:val="00395E11"/>
    <w:rsid w:val="003970B3"/>
    <w:rsid w:val="003B1114"/>
    <w:rsid w:val="003B2637"/>
    <w:rsid w:val="003B3482"/>
    <w:rsid w:val="003B41A6"/>
    <w:rsid w:val="003C2721"/>
    <w:rsid w:val="003C34B4"/>
    <w:rsid w:val="003C4914"/>
    <w:rsid w:val="003C69C6"/>
    <w:rsid w:val="003C6CA0"/>
    <w:rsid w:val="003D14DC"/>
    <w:rsid w:val="003D1A61"/>
    <w:rsid w:val="003D34FF"/>
    <w:rsid w:val="003D56D4"/>
    <w:rsid w:val="003D6ADE"/>
    <w:rsid w:val="003D7471"/>
    <w:rsid w:val="003E039D"/>
    <w:rsid w:val="003E05A8"/>
    <w:rsid w:val="003E1DF6"/>
    <w:rsid w:val="003E54DB"/>
    <w:rsid w:val="003E61E9"/>
    <w:rsid w:val="003E79A4"/>
    <w:rsid w:val="003E7AF2"/>
    <w:rsid w:val="003E7EBA"/>
    <w:rsid w:val="003F0B3C"/>
    <w:rsid w:val="003F1432"/>
    <w:rsid w:val="003F1528"/>
    <w:rsid w:val="003F1554"/>
    <w:rsid w:val="003F232B"/>
    <w:rsid w:val="003F2DC0"/>
    <w:rsid w:val="003F3D3D"/>
    <w:rsid w:val="003F4DDC"/>
    <w:rsid w:val="003F5628"/>
    <w:rsid w:val="00400480"/>
    <w:rsid w:val="00400798"/>
    <w:rsid w:val="00402B12"/>
    <w:rsid w:val="004062E8"/>
    <w:rsid w:val="00407192"/>
    <w:rsid w:val="004115EE"/>
    <w:rsid w:val="00411A3D"/>
    <w:rsid w:val="00412B18"/>
    <w:rsid w:val="004158BA"/>
    <w:rsid w:val="0041590E"/>
    <w:rsid w:val="00416AE6"/>
    <w:rsid w:val="00420054"/>
    <w:rsid w:val="00422716"/>
    <w:rsid w:val="004313AD"/>
    <w:rsid w:val="0044054F"/>
    <w:rsid w:val="004421D7"/>
    <w:rsid w:val="0044346B"/>
    <w:rsid w:val="00443923"/>
    <w:rsid w:val="00443E94"/>
    <w:rsid w:val="00450D73"/>
    <w:rsid w:val="0045315C"/>
    <w:rsid w:val="00456C8B"/>
    <w:rsid w:val="004629ED"/>
    <w:rsid w:val="0046532A"/>
    <w:rsid w:val="00467E0A"/>
    <w:rsid w:val="00470040"/>
    <w:rsid w:val="00471DEC"/>
    <w:rsid w:val="004730DF"/>
    <w:rsid w:val="004741B6"/>
    <w:rsid w:val="00474E64"/>
    <w:rsid w:val="00476033"/>
    <w:rsid w:val="00477123"/>
    <w:rsid w:val="00477B4E"/>
    <w:rsid w:val="004812EF"/>
    <w:rsid w:val="004832EF"/>
    <w:rsid w:val="00484A69"/>
    <w:rsid w:val="00485869"/>
    <w:rsid w:val="004864D8"/>
    <w:rsid w:val="00487EA8"/>
    <w:rsid w:val="00490729"/>
    <w:rsid w:val="004925A8"/>
    <w:rsid w:val="004935F7"/>
    <w:rsid w:val="004947EA"/>
    <w:rsid w:val="0049487F"/>
    <w:rsid w:val="0049667F"/>
    <w:rsid w:val="00496A40"/>
    <w:rsid w:val="0049712C"/>
    <w:rsid w:val="004A0A77"/>
    <w:rsid w:val="004A2061"/>
    <w:rsid w:val="004B19E3"/>
    <w:rsid w:val="004B3D98"/>
    <w:rsid w:val="004B467C"/>
    <w:rsid w:val="004C0E36"/>
    <w:rsid w:val="004C34F7"/>
    <w:rsid w:val="004C5B95"/>
    <w:rsid w:val="004C7F6E"/>
    <w:rsid w:val="004D03A8"/>
    <w:rsid w:val="004D0A05"/>
    <w:rsid w:val="004D0CEE"/>
    <w:rsid w:val="004D2058"/>
    <w:rsid w:val="004D2CAB"/>
    <w:rsid w:val="004D53FD"/>
    <w:rsid w:val="004E3884"/>
    <w:rsid w:val="004E7F43"/>
    <w:rsid w:val="004F0658"/>
    <w:rsid w:val="004F0D03"/>
    <w:rsid w:val="004F385F"/>
    <w:rsid w:val="005008F9"/>
    <w:rsid w:val="0050163E"/>
    <w:rsid w:val="00501771"/>
    <w:rsid w:val="005022C5"/>
    <w:rsid w:val="005029D2"/>
    <w:rsid w:val="00503C1A"/>
    <w:rsid w:val="00505DBB"/>
    <w:rsid w:val="005076BB"/>
    <w:rsid w:val="00510F14"/>
    <w:rsid w:val="005113B8"/>
    <w:rsid w:val="00512E4E"/>
    <w:rsid w:val="00513554"/>
    <w:rsid w:val="005149C8"/>
    <w:rsid w:val="005161D1"/>
    <w:rsid w:val="00517807"/>
    <w:rsid w:val="00520FBE"/>
    <w:rsid w:val="0052363B"/>
    <w:rsid w:val="00530371"/>
    <w:rsid w:val="00530679"/>
    <w:rsid w:val="005320BF"/>
    <w:rsid w:val="00534B57"/>
    <w:rsid w:val="00535148"/>
    <w:rsid w:val="00536725"/>
    <w:rsid w:val="0054042C"/>
    <w:rsid w:val="005426F5"/>
    <w:rsid w:val="00544766"/>
    <w:rsid w:val="0054499D"/>
    <w:rsid w:val="005451CB"/>
    <w:rsid w:val="00547D20"/>
    <w:rsid w:val="005534E1"/>
    <w:rsid w:val="0055376A"/>
    <w:rsid w:val="005537A9"/>
    <w:rsid w:val="00553C0F"/>
    <w:rsid w:val="005542CC"/>
    <w:rsid w:val="00555525"/>
    <w:rsid w:val="005566E0"/>
    <w:rsid w:val="005569B4"/>
    <w:rsid w:val="00557F7A"/>
    <w:rsid w:val="00561956"/>
    <w:rsid w:val="005627AB"/>
    <w:rsid w:val="005629A3"/>
    <w:rsid w:val="005629EB"/>
    <w:rsid w:val="00564024"/>
    <w:rsid w:val="00566973"/>
    <w:rsid w:val="00571C93"/>
    <w:rsid w:val="00572001"/>
    <w:rsid w:val="00574598"/>
    <w:rsid w:val="00575CDB"/>
    <w:rsid w:val="005826D6"/>
    <w:rsid w:val="00583C25"/>
    <w:rsid w:val="00583E07"/>
    <w:rsid w:val="005857CE"/>
    <w:rsid w:val="005860E4"/>
    <w:rsid w:val="005913EE"/>
    <w:rsid w:val="00591A98"/>
    <w:rsid w:val="00596D79"/>
    <w:rsid w:val="00597572"/>
    <w:rsid w:val="005A033D"/>
    <w:rsid w:val="005A046E"/>
    <w:rsid w:val="005A1498"/>
    <w:rsid w:val="005A5355"/>
    <w:rsid w:val="005A59BB"/>
    <w:rsid w:val="005B14FD"/>
    <w:rsid w:val="005B2867"/>
    <w:rsid w:val="005C05E9"/>
    <w:rsid w:val="005C5B3E"/>
    <w:rsid w:val="005C5DB4"/>
    <w:rsid w:val="005C5DFA"/>
    <w:rsid w:val="005C6215"/>
    <w:rsid w:val="005C6301"/>
    <w:rsid w:val="005C6F0E"/>
    <w:rsid w:val="005C7965"/>
    <w:rsid w:val="005D2134"/>
    <w:rsid w:val="005D3D58"/>
    <w:rsid w:val="005E170E"/>
    <w:rsid w:val="005E30B0"/>
    <w:rsid w:val="005E41D1"/>
    <w:rsid w:val="005E7F21"/>
    <w:rsid w:val="005F1E42"/>
    <w:rsid w:val="005F2D14"/>
    <w:rsid w:val="005F6211"/>
    <w:rsid w:val="005F6C78"/>
    <w:rsid w:val="005F7559"/>
    <w:rsid w:val="005F7896"/>
    <w:rsid w:val="005F7ECD"/>
    <w:rsid w:val="00602A09"/>
    <w:rsid w:val="006033D0"/>
    <w:rsid w:val="0060360B"/>
    <w:rsid w:val="00604DFC"/>
    <w:rsid w:val="006053B7"/>
    <w:rsid w:val="00606AD2"/>
    <w:rsid w:val="006112CD"/>
    <w:rsid w:val="0061274D"/>
    <w:rsid w:val="00613032"/>
    <w:rsid w:val="00613A60"/>
    <w:rsid w:val="006151A5"/>
    <w:rsid w:val="0061716A"/>
    <w:rsid w:val="006216FB"/>
    <w:rsid w:val="00621D6B"/>
    <w:rsid w:val="006227D0"/>
    <w:rsid w:val="0062332E"/>
    <w:rsid w:val="00623689"/>
    <w:rsid w:val="006247D7"/>
    <w:rsid w:val="006251FC"/>
    <w:rsid w:val="00625B40"/>
    <w:rsid w:val="0063007E"/>
    <w:rsid w:val="00630620"/>
    <w:rsid w:val="00630837"/>
    <w:rsid w:val="00632756"/>
    <w:rsid w:val="006361E2"/>
    <w:rsid w:val="00637363"/>
    <w:rsid w:val="006374C5"/>
    <w:rsid w:val="006374C6"/>
    <w:rsid w:val="0064073B"/>
    <w:rsid w:val="00641ABE"/>
    <w:rsid w:val="00642109"/>
    <w:rsid w:val="00643CBA"/>
    <w:rsid w:val="00643DF3"/>
    <w:rsid w:val="00643FB4"/>
    <w:rsid w:val="006442C8"/>
    <w:rsid w:val="00645693"/>
    <w:rsid w:val="0064768F"/>
    <w:rsid w:val="006476B0"/>
    <w:rsid w:val="00650266"/>
    <w:rsid w:val="0065092E"/>
    <w:rsid w:val="00652F94"/>
    <w:rsid w:val="00655733"/>
    <w:rsid w:val="0065588D"/>
    <w:rsid w:val="0065721A"/>
    <w:rsid w:val="006574CB"/>
    <w:rsid w:val="006612C1"/>
    <w:rsid w:val="00661D0F"/>
    <w:rsid w:val="006632AF"/>
    <w:rsid w:val="00664055"/>
    <w:rsid w:val="00670E69"/>
    <w:rsid w:val="006711F5"/>
    <w:rsid w:val="006753A9"/>
    <w:rsid w:val="00680443"/>
    <w:rsid w:val="006826CB"/>
    <w:rsid w:val="006854DA"/>
    <w:rsid w:val="00692225"/>
    <w:rsid w:val="00692364"/>
    <w:rsid w:val="006949EF"/>
    <w:rsid w:val="00696C32"/>
    <w:rsid w:val="0069753F"/>
    <w:rsid w:val="006A0197"/>
    <w:rsid w:val="006A0D77"/>
    <w:rsid w:val="006A1FEE"/>
    <w:rsid w:val="006A2699"/>
    <w:rsid w:val="006A33FD"/>
    <w:rsid w:val="006A360E"/>
    <w:rsid w:val="006A4DFF"/>
    <w:rsid w:val="006A4EE9"/>
    <w:rsid w:val="006A5606"/>
    <w:rsid w:val="006B0762"/>
    <w:rsid w:val="006B26BA"/>
    <w:rsid w:val="006B41BA"/>
    <w:rsid w:val="006B42C3"/>
    <w:rsid w:val="006B47F4"/>
    <w:rsid w:val="006B5130"/>
    <w:rsid w:val="006C315C"/>
    <w:rsid w:val="006C5013"/>
    <w:rsid w:val="006C752B"/>
    <w:rsid w:val="006D3707"/>
    <w:rsid w:val="006D4A58"/>
    <w:rsid w:val="006E01AD"/>
    <w:rsid w:val="006E08F9"/>
    <w:rsid w:val="006E0C18"/>
    <w:rsid w:val="006E493A"/>
    <w:rsid w:val="006F4BF6"/>
    <w:rsid w:val="006F5408"/>
    <w:rsid w:val="006F571B"/>
    <w:rsid w:val="006F5D2B"/>
    <w:rsid w:val="006F76A1"/>
    <w:rsid w:val="00700106"/>
    <w:rsid w:val="00704F9D"/>
    <w:rsid w:val="007052C0"/>
    <w:rsid w:val="00705CDE"/>
    <w:rsid w:val="00705EA2"/>
    <w:rsid w:val="007116CA"/>
    <w:rsid w:val="00711F68"/>
    <w:rsid w:val="00720BED"/>
    <w:rsid w:val="00722457"/>
    <w:rsid w:val="00724A2C"/>
    <w:rsid w:val="00724C5A"/>
    <w:rsid w:val="0072606C"/>
    <w:rsid w:val="007266A3"/>
    <w:rsid w:val="0073034D"/>
    <w:rsid w:val="00731763"/>
    <w:rsid w:val="00734564"/>
    <w:rsid w:val="0073473C"/>
    <w:rsid w:val="007347E1"/>
    <w:rsid w:val="00734CA3"/>
    <w:rsid w:val="00734CC7"/>
    <w:rsid w:val="00734CFE"/>
    <w:rsid w:val="0073637F"/>
    <w:rsid w:val="007367A0"/>
    <w:rsid w:val="00736BE3"/>
    <w:rsid w:val="00740074"/>
    <w:rsid w:val="0074013A"/>
    <w:rsid w:val="00741092"/>
    <w:rsid w:val="007430CD"/>
    <w:rsid w:val="0074457F"/>
    <w:rsid w:val="007446EE"/>
    <w:rsid w:val="007452CA"/>
    <w:rsid w:val="007526DF"/>
    <w:rsid w:val="00753629"/>
    <w:rsid w:val="00757098"/>
    <w:rsid w:val="007575EB"/>
    <w:rsid w:val="007606FB"/>
    <w:rsid w:val="00761FE7"/>
    <w:rsid w:val="00764A14"/>
    <w:rsid w:val="00770AF5"/>
    <w:rsid w:val="0077103F"/>
    <w:rsid w:val="00774211"/>
    <w:rsid w:val="0077469D"/>
    <w:rsid w:val="007771C8"/>
    <w:rsid w:val="00777EE2"/>
    <w:rsid w:val="00784B3B"/>
    <w:rsid w:val="00785143"/>
    <w:rsid w:val="00790568"/>
    <w:rsid w:val="00790603"/>
    <w:rsid w:val="00792847"/>
    <w:rsid w:val="00792ACA"/>
    <w:rsid w:val="007943F2"/>
    <w:rsid w:val="0079514D"/>
    <w:rsid w:val="007957DA"/>
    <w:rsid w:val="00795E48"/>
    <w:rsid w:val="00795F39"/>
    <w:rsid w:val="00797954"/>
    <w:rsid w:val="007A05CF"/>
    <w:rsid w:val="007A05E3"/>
    <w:rsid w:val="007A140E"/>
    <w:rsid w:val="007A1FCF"/>
    <w:rsid w:val="007A22DC"/>
    <w:rsid w:val="007A3E96"/>
    <w:rsid w:val="007A3F47"/>
    <w:rsid w:val="007B2149"/>
    <w:rsid w:val="007B3A0B"/>
    <w:rsid w:val="007B55B7"/>
    <w:rsid w:val="007B6F38"/>
    <w:rsid w:val="007B7ACF"/>
    <w:rsid w:val="007C061B"/>
    <w:rsid w:val="007C26D1"/>
    <w:rsid w:val="007C4880"/>
    <w:rsid w:val="007C6BDB"/>
    <w:rsid w:val="007D12CE"/>
    <w:rsid w:val="007D3950"/>
    <w:rsid w:val="007D43EE"/>
    <w:rsid w:val="007D488B"/>
    <w:rsid w:val="007D66E7"/>
    <w:rsid w:val="007D7299"/>
    <w:rsid w:val="007D767F"/>
    <w:rsid w:val="007D7DD3"/>
    <w:rsid w:val="007E2854"/>
    <w:rsid w:val="007E2DEA"/>
    <w:rsid w:val="007E2F6B"/>
    <w:rsid w:val="007E5AD3"/>
    <w:rsid w:val="007E684A"/>
    <w:rsid w:val="007E6CE5"/>
    <w:rsid w:val="007E7AF0"/>
    <w:rsid w:val="00800003"/>
    <w:rsid w:val="0080303C"/>
    <w:rsid w:val="0080528F"/>
    <w:rsid w:val="00806376"/>
    <w:rsid w:val="00811DA6"/>
    <w:rsid w:val="00811F39"/>
    <w:rsid w:val="008220E4"/>
    <w:rsid w:val="00822E4A"/>
    <w:rsid w:val="0082349F"/>
    <w:rsid w:val="00824066"/>
    <w:rsid w:val="0082407D"/>
    <w:rsid w:val="008341DA"/>
    <w:rsid w:val="00834D2D"/>
    <w:rsid w:val="00835824"/>
    <w:rsid w:val="00840095"/>
    <w:rsid w:val="0084022C"/>
    <w:rsid w:val="00844071"/>
    <w:rsid w:val="008441F9"/>
    <w:rsid w:val="00845A45"/>
    <w:rsid w:val="00847625"/>
    <w:rsid w:val="0086253D"/>
    <w:rsid w:val="00862A82"/>
    <w:rsid w:val="00863FD1"/>
    <w:rsid w:val="00864F53"/>
    <w:rsid w:val="00866A10"/>
    <w:rsid w:val="008674D2"/>
    <w:rsid w:val="008725EA"/>
    <w:rsid w:val="008737E2"/>
    <w:rsid w:val="00874E43"/>
    <w:rsid w:val="00876090"/>
    <w:rsid w:val="008767A9"/>
    <w:rsid w:val="00876CD3"/>
    <w:rsid w:val="0088375F"/>
    <w:rsid w:val="008841F5"/>
    <w:rsid w:val="008862BA"/>
    <w:rsid w:val="00886431"/>
    <w:rsid w:val="00886D01"/>
    <w:rsid w:val="0088743B"/>
    <w:rsid w:val="008900F4"/>
    <w:rsid w:val="00892406"/>
    <w:rsid w:val="0089318C"/>
    <w:rsid w:val="00895027"/>
    <w:rsid w:val="008A19F4"/>
    <w:rsid w:val="008A3017"/>
    <w:rsid w:val="008A57C1"/>
    <w:rsid w:val="008A691F"/>
    <w:rsid w:val="008A6EF0"/>
    <w:rsid w:val="008B184D"/>
    <w:rsid w:val="008B2580"/>
    <w:rsid w:val="008B4C9E"/>
    <w:rsid w:val="008B72FA"/>
    <w:rsid w:val="008C649C"/>
    <w:rsid w:val="008C7666"/>
    <w:rsid w:val="008D37EA"/>
    <w:rsid w:val="008D3D4F"/>
    <w:rsid w:val="008D4377"/>
    <w:rsid w:val="008D651A"/>
    <w:rsid w:val="008D70AC"/>
    <w:rsid w:val="008D7FFA"/>
    <w:rsid w:val="008E2E68"/>
    <w:rsid w:val="008E43AF"/>
    <w:rsid w:val="008E5008"/>
    <w:rsid w:val="008E542D"/>
    <w:rsid w:val="008F02FB"/>
    <w:rsid w:val="008F19A2"/>
    <w:rsid w:val="008F4D37"/>
    <w:rsid w:val="00900C40"/>
    <w:rsid w:val="00901334"/>
    <w:rsid w:val="009017E2"/>
    <w:rsid w:val="00902375"/>
    <w:rsid w:val="009057DB"/>
    <w:rsid w:val="009062E3"/>
    <w:rsid w:val="009072D2"/>
    <w:rsid w:val="00910856"/>
    <w:rsid w:val="009113E1"/>
    <w:rsid w:val="00914192"/>
    <w:rsid w:val="009143C4"/>
    <w:rsid w:val="0091480F"/>
    <w:rsid w:val="00915698"/>
    <w:rsid w:val="00915917"/>
    <w:rsid w:val="009167B0"/>
    <w:rsid w:val="0092043E"/>
    <w:rsid w:val="00922735"/>
    <w:rsid w:val="00927672"/>
    <w:rsid w:val="0093185C"/>
    <w:rsid w:val="00931EB4"/>
    <w:rsid w:val="00933058"/>
    <w:rsid w:val="0093421F"/>
    <w:rsid w:val="00934568"/>
    <w:rsid w:val="00937B34"/>
    <w:rsid w:val="0094094D"/>
    <w:rsid w:val="00940D7B"/>
    <w:rsid w:val="00940E91"/>
    <w:rsid w:val="0094172A"/>
    <w:rsid w:val="00941AD2"/>
    <w:rsid w:val="00943AEC"/>
    <w:rsid w:val="009456CC"/>
    <w:rsid w:val="00945940"/>
    <w:rsid w:val="0094785C"/>
    <w:rsid w:val="0095023D"/>
    <w:rsid w:val="00952AA0"/>
    <w:rsid w:val="00953B24"/>
    <w:rsid w:val="00953C14"/>
    <w:rsid w:val="00953E2B"/>
    <w:rsid w:val="00954E16"/>
    <w:rsid w:val="00955F46"/>
    <w:rsid w:val="0095604E"/>
    <w:rsid w:val="009605DC"/>
    <w:rsid w:val="009616D2"/>
    <w:rsid w:val="00961F59"/>
    <w:rsid w:val="0096232F"/>
    <w:rsid w:val="00962D32"/>
    <w:rsid w:val="009632EF"/>
    <w:rsid w:val="00966DDB"/>
    <w:rsid w:val="00967413"/>
    <w:rsid w:val="00967EB1"/>
    <w:rsid w:val="00970D5E"/>
    <w:rsid w:val="0097238A"/>
    <w:rsid w:val="009737F6"/>
    <w:rsid w:val="00977660"/>
    <w:rsid w:val="00983799"/>
    <w:rsid w:val="00986FBA"/>
    <w:rsid w:val="009912D4"/>
    <w:rsid w:val="009945AF"/>
    <w:rsid w:val="00995656"/>
    <w:rsid w:val="009A0D44"/>
    <w:rsid w:val="009A1B3C"/>
    <w:rsid w:val="009A2C20"/>
    <w:rsid w:val="009A304D"/>
    <w:rsid w:val="009A33B7"/>
    <w:rsid w:val="009A5909"/>
    <w:rsid w:val="009A63AD"/>
    <w:rsid w:val="009A6B08"/>
    <w:rsid w:val="009B23D6"/>
    <w:rsid w:val="009B36A3"/>
    <w:rsid w:val="009B373D"/>
    <w:rsid w:val="009B5AB7"/>
    <w:rsid w:val="009B6F3E"/>
    <w:rsid w:val="009B7438"/>
    <w:rsid w:val="009C280E"/>
    <w:rsid w:val="009C4377"/>
    <w:rsid w:val="009C6E4D"/>
    <w:rsid w:val="009D10A0"/>
    <w:rsid w:val="009D3948"/>
    <w:rsid w:val="009E1B99"/>
    <w:rsid w:val="009E2CA7"/>
    <w:rsid w:val="009E47E1"/>
    <w:rsid w:val="009E6829"/>
    <w:rsid w:val="009F7070"/>
    <w:rsid w:val="00A014A1"/>
    <w:rsid w:val="00A043AF"/>
    <w:rsid w:val="00A04F50"/>
    <w:rsid w:val="00A07679"/>
    <w:rsid w:val="00A12073"/>
    <w:rsid w:val="00A12181"/>
    <w:rsid w:val="00A13DB9"/>
    <w:rsid w:val="00A155F0"/>
    <w:rsid w:val="00A15AF6"/>
    <w:rsid w:val="00A162A8"/>
    <w:rsid w:val="00A16EFD"/>
    <w:rsid w:val="00A21496"/>
    <w:rsid w:val="00A2174B"/>
    <w:rsid w:val="00A25AEB"/>
    <w:rsid w:val="00A30F84"/>
    <w:rsid w:val="00A32947"/>
    <w:rsid w:val="00A349B5"/>
    <w:rsid w:val="00A35164"/>
    <w:rsid w:val="00A40E66"/>
    <w:rsid w:val="00A4347C"/>
    <w:rsid w:val="00A44BFA"/>
    <w:rsid w:val="00A4615E"/>
    <w:rsid w:val="00A46568"/>
    <w:rsid w:val="00A4749E"/>
    <w:rsid w:val="00A52E63"/>
    <w:rsid w:val="00A53F17"/>
    <w:rsid w:val="00A540E8"/>
    <w:rsid w:val="00A549B3"/>
    <w:rsid w:val="00A55284"/>
    <w:rsid w:val="00A5543C"/>
    <w:rsid w:val="00A560A1"/>
    <w:rsid w:val="00A57399"/>
    <w:rsid w:val="00A6109F"/>
    <w:rsid w:val="00A61936"/>
    <w:rsid w:val="00A61FD3"/>
    <w:rsid w:val="00A636B0"/>
    <w:rsid w:val="00A6493B"/>
    <w:rsid w:val="00A72973"/>
    <w:rsid w:val="00A73FBB"/>
    <w:rsid w:val="00A759BC"/>
    <w:rsid w:val="00A75BBD"/>
    <w:rsid w:val="00A75BCC"/>
    <w:rsid w:val="00A763CC"/>
    <w:rsid w:val="00A7652F"/>
    <w:rsid w:val="00A801E0"/>
    <w:rsid w:val="00A823A2"/>
    <w:rsid w:val="00A8616F"/>
    <w:rsid w:val="00A86D5B"/>
    <w:rsid w:val="00A90D0F"/>
    <w:rsid w:val="00A90D9E"/>
    <w:rsid w:val="00A91319"/>
    <w:rsid w:val="00A91B9E"/>
    <w:rsid w:val="00A922E9"/>
    <w:rsid w:val="00A93E0C"/>
    <w:rsid w:val="00A9439F"/>
    <w:rsid w:val="00A9447F"/>
    <w:rsid w:val="00A9498D"/>
    <w:rsid w:val="00A9596F"/>
    <w:rsid w:val="00AA3D69"/>
    <w:rsid w:val="00AB0565"/>
    <w:rsid w:val="00AB057D"/>
    <w:rsid w:val="00AB1800"/>
    <w:rsid w:val="00AB24F1"/>
    <w:rsid w:val="00AB504C"/>
    <w:rsid w:val="00AC245B"/>
    <w:rsid w:val="00AC3132"/>
    <w:rsid w:val="00AC4690"/>
    <w:rsid w:val="00AD26D0"/>
    <w:rsid w:val="00AD5247"/>
    <w:rsid w:val="00AD6B42"/>
    <w:rsid w:val="00AD6C04"/>
    <w:rsid w:val="00AE1E38"/>
    <w:rsid w:val="00AE36EF"/>
    <w:rsid w:val="00AE47DB"/>
    <w:rsid w:val="00AE4F5C"/>
    <w:rsid w:val="00AE6546"/>
    <w:rsid w:val="00AF0CBA"/>
    <w:rsid w:val="00AF26AC"/>
    <w:rsid w:val="00AF3A64"/>
    <w:rsid w:val="00AF43F0"/>
    <w:rsid w:val="00AF4C3D"/>
    <w:rsid w:val="00AF7F51"/>
    <w:rsid w:val="00B009F9"/>
    <w:rsid w:val="00B02284"/>
    <w:rsid w:val="00B033F6"/>
    <w:rsid w:val="00B0400F"/>
    <w:rsid w:val="00B078E9"/>
    <w:rsid w:val="00B10082"/>
    <w:rsid w:val="00B10234"/>
    <w:rsid w:val="00B117CD"/>
    <w:rsid w:val="00B142A5"/>
    <w:rsid w:val="00B1640A"/>
    <w:rsid w:val="00B27B60"/>
    <w:rsid w:val="00B34843"/>
    <w:rsid w:val="00B379C0"/>
    <w:rsid w:val="00B40906"/>
    <w:rsid w:val="00B40F2B"/>
    <w:rsid w:val="00B412B9"/>
    <w:rsid w:val="00B441B3"/>
    <w:rsid w:val="00B44E1D"/>
    <w:rsid w:val="00B451BC"/>
    <w:rsid w:val="00B477B4"/>
    <w:rsid w:val="00B51AC5"/>
    <w:rsid w:val="00B52729"/>
    <w:rsid w:val="00B5600E"/>
    <w:rsid w:val="00B56234"/>
    <w:rsid w:val="00B56428"/>
    <w:rsid w:val="00B56AB9"/>
    <w:rsid w:val="00B5740B"/>
    <w:rsid w:val="00B608CA"/>
    <w:rsid w:val="00B60A86"/>
    <w:rsid w:val="00B60D3D"/>
    <w:rsid w:val="00B61345"/>
    <w:rsid w:val="00B62335"/>
    <w:rsid w:val="00B70159"/>
    <w:rsid w:val="00B72174"/>
    <w:rsid w:val="00B7666E"/>
    <w:rsid w:val="00B80CDA"/>
    <w:rsid w:val="00B80FDA"/>
    <w:rsid w:val="00B81414"/>
    <w:rsid w:val="00B81547"/>
    <w:rsid w:val="00B81FB3"/>
    <w:rsid w:val="00B822A0"/>
    <w:rsid w:val="00B83BD2"/>
    <w:rsid w:val="00B8424C"/>
    <w:rsid w:val="00B8615A"/>
    <w:rsid w:val="00B976B1"/>
    <w:rsid w:val="00BA03C1"/>
    <w:rsid w:val="00BA171D"/>
    <w:rsid w:val="00BA219D"/>
    <w:rsid w:val="00BA304C"/>
    <w:rsid w:val="00BB0356"/>
    <w:rsid w:val="00BB1082"/>
    <w:rsid w:val="00BB3775"/>
    <w:rsid w:val="00BB3947"/>
    <w:rsid w:val="00BB7562"/>
    <w:rsid w:val="00BC0DF7"/>
    <w:rsid w:val="00BC1C79"/>
    <w:rsid w:val="00BC3369"/>
    <w:rsid w:val="00BC3EAF"/>
    <w:rsid w:val="00BC42F7"/>
    <w:rsid w:val="00BC5137"/>
    <w:rsid w:val="00BC5529"/>
    <w:rsid w:val="00BC5EEC"/>
    <w:rsid w:val="00BC60C4"/>
    <w:rsid w:val="00BD4B02"/>
    <w:rsid w:val="00BD7F6B"/>
    <w:rsid w:val="00BE1BBA"/>
    <w:rsid w:val="00BF0ADB"/>
    <w:rsid w:val="00BF0B3D"/>
    <w:rsid w:val="00BF1DDB"/>
    <w:rsid w:val="00BF1E66"/>
    <w:rsid w:val="00BF2329"/>
    <w:rsid w:val="00BF49D0"/>
    <w:rsid w:val="00BF52AE"/>
    <w:rsid w:val="00BF5DC6"/>
    <w:rsid w:val="00BF6C67"/>
    <w:rsid w:val="00C00631"/>
    <w:rsid w:val="00C007FF"/>
    <w:rsid w:val="00C01BA5"/>
    <w:rsid w:val="00C01D4B"/>
    <w:rsid w:val="00C04288"/>
    <w:rsid w:val="00C0670C"/>
    <w:rsid w:val="00C144E5"/>
    <w:rsid w:val="00C158E2"/>
    <w:rsid w:val="00C16F3A"/>
    <w:rsid w:val="00C1774F"/>
    <w:rsid w:val="00C22809"/>
    <w:rsid w:val="00C2461D"/>
    <w:rsid w:val="00C255C1"/>
    <w:rsid w:val="00C25C56"/>
    <w:rsid w:val="00C3366E"/>
    <w:rsid w:val="00C36B38"/>
    <w:rsid w:val="00C3787E"/>
    <w:rsid w:val="00C414F2"/>
    <w:rsid w:val="00C42ED3"/>
    <w:rsid w:val="00C4568F"/>
    <w:rsid w:val="00C47239"/>
    <w:rsid w:val="00C4781D"/>
    <w:rsid w:val="00C479FF"/>
    <w:rsid w:val="00C5230B"/>
    <w:rsid w:val="00C577C5"/>
    <w:rsid w:val="00C6037E"/>
    <w:rsid w:val="00C64DDE"/>
    <w:rsid w:val="00C66CE7"/>
    <w:rsid w:val="00C750F7"/>
    <w:rsid w:val="00C752D1"/>
    <w:rsid w:val="00C75CAE"/>
    <w:rsid w:val="00C77DB5"/>
    <w:rsid w:val="00C82EE4"/>
    <w:rsid w:val="00C8415B"/>
    <w:rsid w:val="00C87820"/>
    <w:rsid w:val="00C917E9"/>
    <w:rsid w:val="00C92EA4"/>
    <w:rsid w:val="00C94193"/>
    <w:rsid w:val="00C94EA9"/>
    <w:rsid w:val="00C9531D"/>
    <w:rsid w:val="00C962AC"/>
    <w:rsid w:val="00CA1601"/>
    <w:rsid w:val="00CA2052"/>
    <w:rsid w:val="00CA3F83"/>
    <w:rsid w:val="00CA4BB6"/>
    <w:rsid w:val="00CA5636"/>
    <w:rsid w:val="00CA5662"/>
    <w:rsid w:val="00CA63CD"/>
    <w:rsid w:val="00CA64D1"/>
    <w:rsid w:val="00CA6CBF"/>
    <w:rsid w:val="00CB2A99"/>
    <w:rsid w:val="00CB2B3C"/>
    <w:rsid w:val="00CB2C95"/>
    <w:rsid w:val="00CB2DFF"/>
    <w:rsid w:val="00CB7902"/>
    <w:rsid w:val="00CB7A8E"/>
    <w:rsid w:val="00CC03D8"/>
    <w:rsid w:val="00CC0AF5"/>
    <w:rsid w:val="00CC0BDA"/>
    <w:rsid w:val="00CC1286"/>
    <w:rsid w:val="00CC2B08"/>
    <w:rsid w:val="00CC3A9D"/>
    <w:rsid w:val="00CC4005"/>
    <w:rsid w:val="00CC4B84"/>
    <w:rsid w:val="00CC4DAF"/>
    <w:rsid w:val="00CC52D3"/>
    <w:rsid w:val="00CC79B7"/>
    <w:rsid w:val="00CD011A"/>
    <w:rsid w:val="00CD1EE1"/>
    <w:rsid w:val="00CD2D46"/>
    <w:rsid w:val="00CD4AD5"/>
    <w:rsid w:val="00CD4C5C"/>
    <w:rsid w:val="00CD6D5A"/>
    <w:rsid w:val="00CE1FF9"/>
    <w:rsid w:val="00CE58FD"/>
    <w:rsid w:val="00CE6858"/>
    <w:rsid w:val="00CF0F0C"/>
    <w:rsid w:val="00CF1EA6"/>
    <w:rsid w:val="00CF24F3"/>
    <w:rsid w:val="00CF559B"/>
    <w:rsid w:val="00CF7167"/>
    <w:rsid w:val="00CF7296"/>
    <w:rsid w:val="00CF751B"/>
    <w:rsid w:val="00CF7ABB"/>
    <w:rsid w:val="00D00CF3"/>
    <w:rsid w:val="00D01E24"/>
    <w:rsid w:val="00D034AA"/>
    <w:rsid w:val="00D05003"/>
    <w:rsid w:val="00D06112"/>
    <w:rsid w:val="00D06DB2"/>
    <w:rsid w:val="00D1127E"/>
    <w:rsid w:val="00D11EFA"/>
    <w:rsid w:val="00D15B40"/>
    <w:rsid w:val="00D162A2"/>
    <w:rsid w:val="00D1652A"/>
    <w:rsid w:val="00D222AB"/>
    <w:rsid w:val="00D23195"/>
    <w:rsid w:val="00D25507"/>
    <w:rsid w:val="00D34298"/>
    <w:rsid w:val="00D3601B"/>
    <w:rsid w:val="00D416E6"/>
    <w:rsid w:val="00D46698"/>
    <w:rsid w:val="00D507A3"/>
    <w:rsid w:val="00D50D2B"/>
    <w:rsid w:val="00D50E66"/>
    <w:rsid w:val="00D51E5E"/>
    <w:rsid w:val="00D5329D"/>
    <w:rsid w:val="00D5465E"/>
    <w:rsid w:val="00D55434"/>
    <w:rsid w:val="00D60754"/>
    <w:rsid w:val="00D60D85"/>
    <w:rsid w:val="00D611D4"/>
    <w:rsid w:val="00D628E6"/>
    <w:rsid w:val="00D6352A"/>
    <w:rsid w:val="00D6394F"/>
    <w:rsid w:val="00D63E2C"/>
    <w:rsid w:val="00D64779"/>
    <w:rsid w:val="00D67C56"/>
    <w:rsid w:val="00D7089F"/>
    <w:rsid w:val="00D70DF8"/>
    <w:rsid w:val="00D70FDA"/>
    <w:rsid w:val="00D7335A"/>
    <w:rsid w:val="00D74461"/>
    <w:rsid w:val="00D76BC9"/>
    <w:rsid w:val="00D800A1"/>
    <w:rsid w:val="00D81C7A"/>
    <w:rsid w:val="00D831C5"/>
    <w:rsid w:val="00D841B4"/>
    <w:rsid w:val="00D87259"/>
    <w:rsid w:val="00D905F7"/>
    <w:rsid w:val="00D935FD"/>
    <w:rsid w:val="00D953DF"/>
    <w:rsid w:val="00D95782"/>
    <w:rsid w:val="00D965BA"/>
    <w:rsid w:val="00D973DA"/>
    <w:rsid w:val="00D979B6"/>
    <w:rsid w:val="00DA02C7"/>
    <w:rsid w:val="00DA4DEE"/>
    <w:rsid w:val="00DA5174"/>
    <w:rsid w:val="00DA5CAB"/>
    <w:rsid w:val="00DA623D"/>
    <w:rsid w:val="00DB136F"/>
    <w:rsid w:val="00DB2A07"/>
    <w:rsid w:val="00DB2E40"/>
    <w:rsid w:val="00DB4520"/>
    <w:rsid w:val="00DC083A"/>
    <w:rsid w:val="00DC084A"/>
    <w:rsid w:val="00DC732F"/>
    <w:rsid w:val="00DC7C24"/>
    <w:rsid w:val="00DD0683"/>
    <w:rsid w:val="00DD202C"/>
    <w:rsid w:val="00DD33DC"/>
    <w:rsid w:val="00DD59A8"/>
    <w:rsid w:val="00DD6E34"/>
    <w:rsid w:val="00DE2578"/>
    <w:rsid w:val="00DE47D5"/>
    <w:rsid w:val="00DE5292"/>
    <w:rsid w:val="00DE542B"/>
    <w:rsid w:val="00DE7772"/>
    <w:rsid w:val="00DF0902"/>
    <w:rsid w:val="00DF16D0"/>
    <w:rsid w:val="00DF1C49"/>
    <w:rsid w:val="00DF386A"/>
    <w:rsid w:val="00DF3B7B"/>
    <w:rsid w:val="00DF4F28"/>
    <w:rsid w:val="00DF5AB0"/>
    <w:rsid w:val="00DF7A5F"/>
    <w:rsid w:val="00DF7FA5"/>
    <w:rsid w:val="00E00AD9"/>
    <w:rsid w:val="00E016E2"/>
    <w:rsid w:val="00E0170E"/>
    <w:rsid w:val="00E01D3B"/>
    <w:rsid w:val="00E0386E"/>
    <w:rsid w:val="00E04BE9"/>
    <w:rsid w:val="00E12E47"/>
    <w:rsid w:val="00E1393F"/>
    <w:rsid w:val="00E16440"/>
    <w:rsid w:val="00E16613"/>
    <w:rsid w:val="00E202D1"/>
    <w:rsid w:val="00E21211"/>
    <w:rsid w:val="00E246A1"/>
    <w:rsid w:val="00E27DE6"/>
    <w:rsid w:val="00E30E00"/>
    <w:rsid w:val="00E34A91"/>
    <w:rsid w:val="00E40DD6"/>
    <w:rsid w:val="00E416DE"/>
    <w:rsid w:val="00E41B09"/>
    <w:rsid w:val="00E470C8"/>
    <w:rsid w:val="00E47DE6"/>
    <w:rsid w:val="00E503C4"/>
    <w:rsid w:val="00E519EA"/>
    <w:rsid w:val="00E53C56"/>
    <w:rsid w:val="00E5755E"/>
    <w:rsid w:val="00E57B7C"/>
    <w:rsid w:val="00E667E4"/>
    <w:rsid w:val="00E67987"/>
    <w:rsid w:val="00E72F9B"/>
    <w:rsid w:val="00E7371E"/>
    <w:rsid w:val="00E7584F"/>
    <w:rsid w:val="00E773EF"/>
    <w:rsid w:val="00E77CF3"/>
    <w:rsid w:val="00E81FE1"/>
    <w:rsid w:val="00E83D98"/>
    <w:rsid w:val="00E862FA"/>
    <w:rsid w:val="00E8726A"/>
    <w:rsid w:val="00E872E8"/>
    <w:rsid w:val="00E874A7"/>
    <w:rsid w:val="00E91EE6"/>
    <w:rsid w:val="00E92F4B"/>
    <w:rsid w:val="00E9373E"/>
    <w:rsid w:val="00E95FF0"/>
    <w:rsid w:val="00E96B2A"/>
    <w:rsid w:val="00EA1E28"/>
    <w:rsid w:val="00EA2E22"/>
    <w:rsid w:val="00EA40E7"/>
    <w:rsid w:val="00EA650D"/>
    <w:rsid w:val="00EA7C7A"/>
    <w:rsid w:val="00EB1B76"/>
    <w:rsid w:val="00EB3096"/>
    <w:rsid w:val="00EB43B8"/>
    <w:rsid w:val="00EB4D48"/>
    <w:rsid w:val="00EB78C9"/>
    <w:rsid w:val="00EC07BF"/>
    <w:rsid w:val="00EC0F2C"/>
    <w:rsid w:val="00EC112A"/>
    <w:rsid w:val="00EC21C7"/>
    <w:rsid w:val="00EC6432"/>
    <w:rsid w:val="00EC684B"/>
    <w:rsid w:val="00EC74EB"/>
    <w:rsid w:val="00EC752E"/>
    <w:rsid w:val="00EC7612"/>
    <w:rsid w:val="00ED2F57"/>
    <w:rsid w:val="00ED339F"/>
    <w:rsid w:val="00ED39AC"/>
    <w:rsid w:val="00ED39F0"/>
    <w:rsid w:val="00ED5354"/>
    <w:rsid w:val="00ED58A0"/>
    <w:rsid w:val="00ED6AFA"/>
    <w:rsid w:val="00ED75E5"/>
    <w:rsid w:val="00EE1038"/>
    <w:rsid w:val="00EE280C"/>
    <w:rsid w:val="00EE5379"/>
    <w:rsid w:val="00EF205C"/>
    <w:rsid w:val="00EF362A"/>
    <w:rsid w:val="00EF4651"/>
    <w:rsid w:val="00EF5A12"/>
    <w:rsid w:val="00F016AA"/>
    <w:rsid w:val="00F0188C"/>
    <w:rsid w:val="00F02C6F"/>
    <w:rsid w:val="00F02D4A"/>
    <w:rsid w:val="00F03A2D"/>
    <w:rsid w:val="00F03EB7"/>
    <w:rsid w:val="00F055AE"/>
    <w:rsid w:val="00F11577"/>
    <w:rsid w:val="00F11EA7"/>
    <w:rsid w:val="00F11F92"/>
    <w:rsid w:val="00F12B26"/>
    <w:rsid w:val="00F13167"/>
    <w:rsid w:val="00F16DAC"/>
    <w:rsid w:val="00F20AA7"/>
    <w:rsid w:val="00F2132B"/>
    <w:rsid w:val="00F22E90"/>
    <w:rsid w:val="00F2435A"/>
    <w:rsid w:val="00F24504"/>
    <w:rsid w:val="00F2595A"/>
    <w:rsid w:val="00F267D5"/>
    <w:rsid w:val="00F301EF"/>
    <w:rsid w:val="00F31B3A"/>
    <w:rsid w:val="00F35266"/>
    <w:rsid w:val="00F37A49"/>
    <w:rsid w:val="00F40233"/>
    <w:rsid w:val="00F4080B"/>
    <w:rsid w:val="00F427FB"/>
    <w:rsid w:val="00F42D80"/>
    <w:rsid w:val="00F45681"/>
    <w:rsid w:val="00F46FD5"/>
    <w:rsid w:val="00F5014C"/>
    <w:rsid w:val="00F547C3"/>
    <w:rsid w:val="00F54CC9"/>
    <w:rsid w:val="00F55D82"/>
    <w:rsid w:val="00F646DF"/>
    <w:rsid w:val="00F654EB"/>
    <w:rsid w:val="00F7442D"/>
    <w:rsid w:val="00F75E4C"/>
    <w:rsid w:val="00F772BB"/>
    <w:rsid w:val="00F81492"/>
    <w:rsid w:val="00F83D24"/>
    <w:rsid w:val="00F84775"/>
    <w:rsid w:val="00F86DC5"/>
    <w:rsid w:val="00F8734E"/>
    <w:rsid w:val="00F93C6A"/>
    <w:rsid w:val="00F97AD6"/>
    <w:rsid w:val="00FA2067"/>
    <w:rsid w:val="00FA3F92"/>
    <w:rsid w:val="00FA4F70"/>
    <w:rsid w:val="00FA708D"/>
    <w:rsid w:val="00FA7313"/>
    <w:rsid w:val="00FA7B12"/>
    <w:rsid w:val="00FB2C5C"/>
    <w:rsid w:val="00FB30D9"/>
    <w:rsid w:val="00FB4CF2"/>
    <w:rsid w:val="00FB538F"/>
    <w:rsid w:val="00FB6D86"/>
    <w:rsid w:val="00FC3583"/>
    <w:rsid w:val="00FC4DCA"/>
    <w:rsid w:val="00FC6D27"/>
    <w:rsid w:val="00FC71F8"/>
    <w:rsid w:val="00FC7C42"/>
    <w:rsid w:val="00FC7FDC"/>
    <w:rsid w:val="00FD102A"/>
    <w:rsid w:val="00FD520D"/>
    <w:rsid w:val="00FE0BD9"/>
    <w:rsid w:val="00FE233E"/>
    <w:rsid w:val="00FE4F6C"/>
    <w:rsid w:val="00FE7560"/>
    <w:rsid w:val="00FF1277"/>
    <w:rsid w:val="00FF5BF6"/>
    <w:rsid w:val="00FF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AC728A"/>
  <w15:docId w15:val="{E13D5C39-C341-4A43-87AE-04E56E0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0"/>
      <c:hPercent val="28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000000000000133E-2"/>
          <c:y val="4.3902439024390519E-2"/>
          <c:w val="0.91200000000000003"/>
          <c:h val="0.7463414634146365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17 години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15.87</c:v>
                </c:pt>
                <c:pt idx="1">
                  <c:v>14.6</c:v>
                </c:pt>
                <c:pt idx="2">
                  <c:v>18.82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B9-4F18-A63E-D71C769AFF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18-59 години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A5B9-4F18-A63E-D71C769AFFC3}"/>
              </c:ext>
            </c:extLst>
          </c:dPt>
          <c:dPt>
            <c:idx val="1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5B9-4F18-A63E-D71C769AFFC3}"/>
              </c:ext>
            </c:extLst>
          </c:dPt>
          <c:dPt>
            <c:idx val="2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6-A5B9-4F18-A63E-D71C769AFFC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49.22</c:v>
                </c:pt>
                <c:pt idx="1">
                  <c:v>51.34</c:v>
                </c:pt>
                <c:pt idx="2">
                  <c:v>51.08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B9-4F18-A63E-D71C769AFF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над 60 години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34.9</c:v>
                </c:pt>
                <c:pt idx="1">
                  <c:v>34.04</c:v>
                </c:pt>
                <c:pt idx="2">
                  <c:v>37.08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5B9-4F18-A63E-D71C769AFF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39956224"/>
        <c:axId val="139957760"/>
        <c:axId val="0"/>
      </c:bar3DChart>
      <c:catAx>
        <c:axId val="139956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995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957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956224"/>
        <c:crosses val="autoZero"/>
        <c:crossBetween val="between"/>
      </c:valAx>
      <c:spPr>
        <a:noFill/>
        <a:ln w="21623">
          <a:noFill/>
        </a:ln>
      </c:spPr>
    </c:plotArea>
    <c:legend>
      <c:legendPos val="r"/>
      <c:layout>
        <c:manualLayout>
          <c:xMode val="edge"/>
          <c:yMode val="edge"/>
          <c:x val="0.24556062912227294"/>
          <c:y val="0.81190476190476191"/>
          <c:w val="0.56215135208555556"/>
          <c:h val="0.18452380952380953"/>
        </c:manualLayout>
      </c:layout>
      <c:overlay val="0"/>
      <c:txPr>
        <a:bodyPr/>
        <a:lstStyle/>
        <a:p>
          <a:pPr>
            <a:defRPr sz="1022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22213929419961"/>
          <c:y val="0.11274668910660976"/>
          <c:w val="0.75223788034182371"/>
          <c:h val="0.640890550159829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9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8.5</c:v>
                </c:pt>
                <c:pt idx="1">
                  <c:v>8.6</c:v>
                </c:pt>
                <c:pt idx="2">
                  <c:v>8.8000000000000007</c:v>
                </c:pt>
                <c:pt idx="3">
                  <c:v>8.9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014-4EC3-85B9-0DD37E00E2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9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Sheet1!$C$3:$F$3</c:f>
              <c:numCache>
                <c:formatCode>General</c:formatCode>
                <c:ptCount val="4"/>
                <c:pt idx="0">
                  <c:v>7.2</c:v>
                </c:pt>
                <c:pt idx="1">
                  <c:v>6.8</c:v>
                </c:pt>
                <c:pt idx="2">
                  <c:v>7.3</c:v>
                </c:pt>
                <c:pt idx="3">
                  <c:v>7.8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014-4EC3-85B9-0DD37E00E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95232"/>
        <c:axId val="143818112"/>
      </c:lineChart>
      <c:catAx>
        <c:axId val="13049523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3818112"/>
        <c:crosses val="autoZero"/>
        <c:auto val="1"/>
        <c:lblAlgn val="ctr"/>
        <c:lblOffset val="100"/>
        <c:tickMarkSkip val="1"/>
        <c:noMultiLvlLbl val="0"/>
      </c:catAx>
      <c:valAx>
        <c:axId val="143818112"/>
        <c:scaling>
          <c:orientation val="minMax"/>
          <c:min val="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495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99">
          <a:solidFill>
            <a:srgbClr val="FFFFFF"/>
          </a:solidFill>
          <a:prstDash val="solid"/>
        </a:ln>
      </c:spPr>
    </c:plotArea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70784503414523"/>
          <c:y val="8.4745432306398596E-2"/>
          <c:w val="0.72468354430379744"/>
          <c:h val="0.562264150943396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6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Sheet1!$C$3:$E$3</c:f>
              <c:numCache>
                <c:formatCode>General</c:formatCode>
                <c:ptCount val="3"/>
                <c:pt idx="0">
                  <c:v>21.7</c:v>
                </c:pt>
                <c:pt idx="1">
                  <c:v>18.399999999999999</c:v>
                </c:pt>
                <c:pt idx="2">
                  <c:v>15.7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40F-4D05-B3A2-2689B7CEB412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6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Sheet1!$C$4:$E$4</c:f>
              <c:numCache>
                <c:formatCode>General</c:formatCode>
                <c:ptCount val="3"/>
                <c:pt idx="0">
                  <c:v>23.4</c:v>
                </c:pt>
                <c:pt idx="1">
                  <c:v>21.2</c:v>
                </c:pt>
                <c:pt idx="2">
                  <c:v>18.5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40F-4D05-B3A2-2689B7CEB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01344"/>
        <c:axId val="130603264"/>
      </c:lineChart>
      <c:catAx>
        <c:axId val="13060134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603264"/>
        <c:crosses val="autoZero"/>
        <c:auto val="1"/>
        <c:lblAlgn val="ctr"/>
        <c:lblOffset val="100"/>
        <c:tickMarkSkip val="1"/>
        <c:noMultiLvlLbl val="0"/>
      </c:catAx>
      <c:valAx>
        <c:axId val="130603264"/>
        <c:scaling>
          <c:orientation val="minMax"/>
          <c:min val="10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6013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84">
          <a:solidFill>
            <a:srgbClr val="FFFFFF"/>
          </a:solidFill>
          <a:prstDash val="lgDash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965299684542754"/>
          <c:y val="0.2591093117408908"/>
          <c:w val="0.34069400630914831"/>
          <c:h val="0.48178137651821862"/>
        </c:manualLayout>
      </c:layout>
      <c:pie3DChart>
        <c:varyColors val="1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A50-40FE-B095-ED2BD30D1E6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A50-40FE-B095-ED2BD30D1E6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A50-40FE-B095-ED2BD30D1E6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A50-40FE-B095-ED2BD30D1E6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A50-40FE-B095-ED2BD30D1E65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0A50-40FE-B095-ED2BD30D1E65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0A50-40FE-B095-ED2BD30D1E65}"/>
              </c:ext>
            </c:extLst>
          </c:dPt>
          <c:dLbls>
            <c:dLbl>
              <c:idx val="0"/>
              <c:layout>
                <c:manualLayout>
                  <c:x val="-0.2320726575844686"/>
                  <c:y val="-4.084218730300633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Други
8,6%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50-40FE-B095-ED2BD30D1E65}"/>
                </c:ext>
              </c:extLst>
            </c:dLbl>
            <c:dLbl>
              <c:idx val="1"/>
              <c:layout>
                <c:manualLayout>
                  <c:x val="-0.11616680039347413"/>
                  <c:y val="-0.2116324580766316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Новообразувания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18,4 %</a:t>
                    </a:r>
                  </a:p>
                  <a:p>
                    <a:pPr>
                      <a:defRPr/>
                    </a:pPr>
                    <a:endParaRPr lang="bg-BG"/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50-40FE-B095-ED2BD30D1E65}"/>
                </c:ext>
              </c:extLst>
            </c:dLbl>
            <c:dLbl>
              <c:idx val="2"/>
              <c:layout>
                <c:manualLayout>
                  <c:x val="1.4622405579189601E-2"/>
                  <c:y val="-0.195355810521006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органите на кръвообращението
57,7%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50-40FE-B095-ED2BD30D1E65}"/>
                </c:ext>
              </c:extLst>
            </c:dLbl>
            <c:dLbl>
              <c:idx val="3"/>
              <c:layout>
                <c:manualLayout>
                  <c:x val="0.15321955125979622"/>
                  <c:y val="-0.257460830496624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Б-сти на дихателната с-ма
4,3%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50-40FE-B095-ED2BD30D1E65}"/>
                </c:ext>
              </c:extLst>
            </c:dLbl>
            <c:dLbl>
              <c:idx val="4"/>
              <c:layout>
                <c:manualLayout>
                  <c:x val="0.16961028019645702"/>
                  <c:y val="-2.3292874416898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храносмилателната с-ма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4,7%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50-40FE-B095-ED2BD30D1E65}"/>
                </c:ext>
              </c:extLst>
            </c:dLbl>
            <c:dLbl>
              <c:idx val="5"/>
              <c:layout>
                <c:manualLayout>
                  <c:x val="1.2077934702606619E-2"/>
                  <c:y val="6.470492498481357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Симптоми,признаци и отклонения
4,0%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50-40FE-B095-ED2BD30D1E65}"/>
                </c:ext>
              </c:extLst>
            </c:dLbl>
            <c:dLbl>
              <c:idx val="6"/>
              <c:layout>
                <c:manualLayout>
                  <c:x val="-0.19476102524221509"/>
                  <c:y val="5.7527306903230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Травми,отравяния и друг
2,3%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50-40FE-B095-ED2BD30D1E6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7"/>
                <c:pt idx="0">
                  <c:v>8.6</c:v>
                </c:pt>
                <c:pt idx="1">
                  <c:v>18.399999999999999</c:v>
                </c:pt>
                <c:pt idx="2">
                  <c:v>57.7</c:v>
                </c:pt>
                <c:pt idx="3">
                  <c:v>4.3</c:v>
                </c:pt>
                <c:pt idx="4">
                  <c:v>4.7</c:v>
                </c:pt>
                <c:pt idx="5">
                  <c:v>4</c:v>
                </c:pt>
                <c:pt idx="6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A50-40FE-B095-ED2BD30D1E65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8-0A50-40FE-B095-ED2BD30D1E6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0A50-40FE-B095-ED2BD30D1E6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0A50-40FE-B095-ED2BD30D1E6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B-0A50-40FE-B095-ED2BD30D1E6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C-0A50-40FE-B095-ED2BD30D1E65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D-0A50-40FE-B095-ED2BD30D1E65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E-0A50-40FE-B095-ED2BD30D1E65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F-0A50-40FE-B095-ED2BD30D1E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91139240506333E-2"/>
          <c:y val="0.11224489795918367"/>
          <c:w val="0.92246835443037978"/>
          <c:h val="0.72448979591836737"/>
        </c:manualLayout>
      </c:layout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</c:strCache>
            </c:strRef>
          </c:tx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C82C-4B05-9564-FB8A523160D1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401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Sheet1!$B$2:$G$2</c:f>
              <c:numCache>
                <c:formatCode>General</c:formatCode>
                <c:ptCount val="6"/>
                <c:pt idx="0">
                  <c:v>5.8</c:v>
                </c:pt>
                <c:pt idx="1">
                  <c:v>5.6</c:v>
                </c:pt>
                <c:pt idx="2">
                  <c:v>5.0999999999999996</c:v>
                </c:pt>
                <c:pt idx="3">
                  <c:v>5.6</c:v>
                </c:pt>
                <c:pt idx="4">
                  <c:v>4.8</c:v>
                </c:pt>
                <c:pt idx="5">
                  <c:v>4.9000000000000004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C82C-4B05-9564-FB8A523160D1}"/>
            </c:ext>
          </c:extLst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Sheet1!$B$3:$G$3</c:f>
              <c:numCache>
                <c:formatCode>General</c:formatCode>
                <c:ptCount val="6"/>
                <c:pt idx="0">
                  <c:v>7.7</c:v>
                </c:pt>
                <c:pt idx="1">
                  <c:v>7.3</c:v>
                </c:pt>
                <c:pt idx="2">
                  <c:v>5.7</c:v>
                </c:pt>
                <c:pt idx="3">
                  <c:v>7</c:v>
                </c:pt>
                <c:pt idx="4">
                  <c:v>10.1</c:v>
                </c:pt>
                <c:pt idx="5">
                  <c:v>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82C-4B05-9564-FB8A52316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482432"/>
        <c:axId val="138484352"/>
      </c:lineChart>
      <c:catAx>
        <c:axId val="13848243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8484352"/>
        <c:crosses val="autoZero"/>
        <c:auto val="1"/>
        <c:lblAlgn val="ctr"/>
        <c:lblOffset val="100"/>
        <c:noMultiLvlLbl val="0"/>
      </c:catAx>
      <c:valAx>
        <c:axId val="138484352"/>
        <c:scaling>
          <c:orientation val="minMax"/>
          <c:max val="19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848243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12701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826383917919347"/>
          <c:y val="0.10900373211023881"/>
          <c:w val="0.57452523365241914"/>
          <c:h val="0.67771175154829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Лист3!$E$17</c:f>
              <c:strCache>
                <c:ptCount val="1"/>
                <c:pt idx="0">
                  <c:v>Раждаемост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70102135561065E-3"/>
                  <c:y val="-1.78571428571428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B6-4B20-B88B-A1DD09B92BFE}"/>
                </c:ext>
              </c:extLst>
            </c:dLbl>
            <c:dLbl>
              <c:idx val="1"/>
              <c:layout>
                <c:manualLayout>
                  <c:x val="-5.5710306406685237E-3"/>
                  <c:y val="-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B6-4B20-B88B-A1DD09B92BFE}"/>
                </c:ext>
              </c:extLst>
            </c:dLbl>
            <c:dLbl>
              <c:idx val="2"/>
              <c:layout>
                <c:manualLayout>
                  <c:x val="-5.6622727173030948E-3"/>
                  <c:y val="-2.21805868016497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B6-4B20-B88B-A1DD09B92BFE}"/>
                </c:ext>
              </c:extLst>
            </c:dLbl>
            <c:dLbl>
              <c:idx val="3"/>
              <c:layout>
                <c:manualLayout>
                  <c:x val="-5.5710306406685237E-3"/>
                  <c:y val="-3.27380952380952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Лист3!$F$17:$H$17</c:f>
              <c:numCache>
                <c:formatCode>General</c:formatCode>
                <c:ptCount val="3"/>
                <c:pt idx="0">
                  <c:v>6.8</c:v>
                </c:pt>
                <c:pt idx="1">
                  <c:v>7.3</c:v>
                </c:pt>
                <c:pt idx="2">
                  <c:v>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9B6-4B20-B88B-A1DD09B92BFE}"/>
            </c:ext>
          </c:extLst>
        </c:ser>
        <c:ser>
          <c:idx val="1"/>
          <c:order val="1"/>
          <c:tx>
            <c:strRef>
              <c:f>Лист3!$E$18</c:f>
              <c:strCache>
                <c:ptCount val="1"/>
                <c:pt idx="0">
                  <c:v>Смъртност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8997214484679667E-2"/>
                  <c:y val="2.9761904761904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B6-4B20-B88B-A1DD09B92BFE}"/>
                </c:ext>
              </c:extLst>
            </c:dLbl>
            <c:dLbl>
              <c:idx val="1"/>
              <c:layout>
                <c:manualLayout>
                  <c:x val="-3.7140204271123488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B6-4B20-B88B-A1DD09B92BFE}"/>
                </c:ext>
              </c:extLst>
            </c:dLbl>
            <c:dLbl>
              <c:idx val="2"/>
              <c:layout>
                <c:manualLayout>
                  <c:x val="-3.8997214484679667E-2"/>
                  <c:y val="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B6-4B20-B88B-A1DD09B92BFE}"/>
                </c:ext>
              </c:extLst>
            </c:dLbl>
            <c:dLbl>
              <c:idx val="3"/>
              <c:layout>
                <c:manualLayout>
                  <c:x val="-3.8997214484679667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Лист3!$F$18:$H$18</c:f>
              <c:numCache>
                <c:formatCode>General</c:formatCode>
                <c:ptCount val="3"/>
                <c:pt idx="0">
                  <c:v>23.5</c:v>
                </c:pt>
                <c:pt idx="1">
                  <c:v>21.2</c:v>
                </c:pt>
                <c:pt idx="2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9B6-4B20-B88B-A1DD09B92BFE}"/>
            </c:ext>
          </c:extLst>
        </c:ser>
        <c:ser>
          <c:idx val="2"/>
          <c:order val="2"/>
          <c:tx>
            <c:strRef>
              <c:f>Лист3!$E$19</c:f>
              <c:strCache>
                <c:ptCount val="1"/>
                <c:pt idx="0">
                  <c:v>Естествен прираст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39275766016643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B6-4B20-B88B-A1DD09B92BFE}"/>
                </c:ext>
              </c:extLst>
            </c:dLbl>
            <c:dLbl>
              <c:idx val="1"/>
              <c:layout>
                <c:manualLayout>
                  <c:x val="-4.828226555246054E-2"/>
                  <c:y val="8.03571428571428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9B6-4B20-B88B-A1DD09B92BFE}"/>
                </c:ext>
              </c:extLst>
            </c:dLbl>
            <c:dLbl>
              <c:idx val="2"/>
              <c:layout>
                <c:manualLayout>
                  <c:x val="-5.1996285979572884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9B6-4B20-B88B-A1DD09B92BFE}"/>
                </c:ext>
              </c:extLst>
            </c:dLbl>
            <c:dLbl>
              <c:idx val="3"/>
              <c:layout>
                <c:manualLayout>
                  <c:x val="-4.632655597716024E-2"/>
                  <c:y val="8.81580427446569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Лист3!$F$19:$H$19</c:f>
              <c:numCache>
                <c:formatCode>General</c:formatCode>
                <c:ptCount val="3"/>
                <c:pt idx="0">
                  <c:v>-16.8</c:v>
                </c:pt>
                <c:pt idx="1">
                  <c:v>-13.9</c:v>
                </c:pt>
                <c:pt idx="2">
                  <c:v>-10.7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9B6-4B20-B88B-A1DD09B92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601024"/>
        <c:axId val="139602560"/>
      </c:barChart>
      <c:catAx>
        <c:axId val="139601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39602560"/>
        <c:crosses val="autoZero"/>
        <c:auto val="1"/>
        <c:lblAlgn val="ctr"/>
        <c:lblOffset val="100"/>
        <c:tickMarkSkip val="1"/>
        <c:noMultiLvlLbl val="0"/>
      </c:catAx>
      <c:valAx>
        <c:axId val="13960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601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595"/>
            </a:pPr>
            <a:r>
              <a:rPr lang="bg-BG" sz="1595"/>
              <a:t>Заболеваемост в област Добрич 
при децата до 17 години</a:t>
            </a:r>
          </a:p>
        </c:rich>
      </c:tx>
      <c:layout>
        <c:manualLayout>
          <c:xMode val="edge"/>
          <c:yMode val="edge"/>
          <c:x val="0.20115522596712446"/>
          <c:y val="3.3978942287386495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20257234726688"/>
          <c:y val="0.36428571428571427"/>
          <c:w val="0.63665594855305463"/>
          <c:h val="0.38928571428571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746C-43D8-BE68-3ADDEB2AD8C1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46C-43D8-BE68-3ADDEB2AD8C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46C-43D8-BE68-3ADDEB2AD8C1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746C-43D8-BE68-3ADDEB2AD8C1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746C-43D8-BE68-3ADDEB2AD8C1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5-746C-43D8-BE68-3ADDEB2AD8C1}"/>
              </c:ext>
            </c:extLst>
          </c:dPt>
          <c:dLbls>
            <c:dLbl>
              <c:idx val="0"/>
              <c:layout>
                <c:manualLayout>
                  <c:x val="-9.7234970805452708E-2"/>
                  <c:y val="-0.17512627282628021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6C-43D8-BE68-3ADDEB2AD8C1}"/>
                </c:ext>
              </c:extLst>
            </c:dLbl>
            <c:dLbl>
              <c:idx val="1"/>
              <c:layout>
                <c:manualLayout>
                  <c:x val="0.24123625699869028"/>
                  <c:y val="-6.3210980802626254E-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6C-43D8-BE68-3ADDEB2AD8C1}"/>
                </c:ext>
              </c:extLst>
            </c:dLbl>
            <c:dLbl>
              <c:idx val="2"/>
              <c:layout>
                <c:manualLayout>
                  <c:x val="0.10649426276983767"/>
                  <c:y val="7.476144031844969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6C-43D8-BE68-3ADDEB2AD8C1}"/>
                </c:ext>
              </c:extLst>
            </c:dLbl>
            <c:dLbl>
              <c:idx val="3"/>
              <c:layout>
                <c:manualLayout>
                  <c:x val="0.22495828180523161"/>
                  <c:y val="9.864833361086661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6C-43D8-BE68-3ADDEB2AD8C1}"/>
                </c:ext>
              </c:extLst>
            </c:dLbl>
            <c:dLbl>
              <c:idx val="4"/>
              <c:layout>
                <c:manualLayout>
                  <c:x val="-3.2109077816565176E-2"/>
                  <c:y val="0.1269646581186415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6C-43D8-BE68-3ADDEB2AD8C1}"/>
                </c:ext>
              </c:extLst>
            </c:dLbl>
            <c:dLbl>
              <c:idx val="5"/>
              <c:layout>
                <c:manualLayout>
                  <c:x val="-4.8268081797926354E-2"/>
                  <c:y val="-6.24503810135514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6C-43D8-BE68-3ADDEB2AD8C1}"/>
                </c:ext>
              </c:extLst>
            </c:dLbl>
            <c:dLbl>
              <c:idx val="6"/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6C-43D8-BE68-3ADDEB2AD8C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22</c:v>
                </c:pt>
                <c:pt idx="1">
                  <c:v>13.8</c:v>
                </c:pt>
                <c:pt idx="2">
                  <c:v>51.6</c:v>
                </c:pt>
                <c:pt idx="3">
                  <c:v>4.5</c:v>
                </c:pt>
                <c:pt idx="4">
                  <c:v>3.9</c:v>
                </c:pt>
                <c:pt idx="5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46C-43D8-BE68-3ADDEB2AD8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8-746C-43D8-BE68-3ADDEB2AD8C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746C-43D8-BE68-3ADDEB2AD8C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746C-43D8-BE68-3ADDEB2AD8C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B-746C-43D8-BE68-3ADDEB2AD8C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C-746C-43D8-BE68-3ADDEB2AD8C1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D-746C-43D8-BE68-3ADDEB2AD8C1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746C-43D8-BE68-3ADDEB2AD8C1}"/>
            </c:ext>
          </c:extLst>
        </c:ser>
        <c:ser>
          <c:idx val="2"/>
          <c:order val="2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746C-43D8-BE68-3ADDEB2AD8C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746C-43D8-BE68-3ADDEB2AD8C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746C-43D8-BE68-3ADDEB2AD8C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746C-43D8-BE68-3ADDEB2AD8C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746C-43D8-BE68-3ADDEB2AD8C1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4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22</c:v>
                </c:pt>
                <c:pt idx="1">
                  <c:v>13.8</c:v>
                </c:pt>
                <c:pt idx="2">
                  <c:v>51.6</c:v>
                </c:pt>
                <c:pt idx="3">
                  <c:v>4.5</c:v>
                </c:pt>
                <c:pt idx="4">
                  <c:v>3.9</c:v>
                </c:pt>
                <c:pt idx="5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46C-43D8-BE68-3ADDEB2AD8C1}"/>
            </c:ext>
          </c:extLst>
        </c:ser>
        <c:ser>
          <c:idx val="3"/>
          <c:order val="3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6-746C-43D8-BE68-3ADDEB2AD8C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7-746C-43D8-BE68-3ADDEB2AD8C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8-746C-43D8-BE68-3ADDEB2AD8C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9-746C-43D8-BE68-3ADDEB2AD8C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A-746C-43D8-BE68-3ADDEB2AD8C1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B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C-746C-43D8-BE68-3ADDEB2AD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597"/>
            </a:pPr>
            <a:r>
              <a:rPr lang="bg-BG" sz="1597"/>
              <a:t>Обща заболеваемост 
в област Добрич</a:t>
            </a:r>
          </a:p>
        </c:rich>
      </c:tx>
      <c:layout>
        <c:manualLayout>
          <c:xMode val="edge"/>
          <c:yMode val="edge"/>
          <c:x val="0.32423191950451519"/>
          <c:y val="2.183314698955682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41800643086816"/>
          <c:y val="0.36121673003802279"/>
          <c:w val="0.63344051446945338"/>
          <c:h val="0.4106463878326996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0-D3F7-4986-B7B1-76202212A485}"/>
              </c:ext>
            </c:extLst>
          </c:dPt>
          <c:dPt>
            <c:idx val="1"/>
            <c:bubble3D val="0"/>
            <c:spPr>
              <a:solidFill>
                <a:srgbClr val="67BEF3"/>
              </a:solidFill>
            </c:spPr>
            <c:extLst>
              <c:ext xmlns:c16="http://schemas.microsoft.com/office/drawing/2014/chart" uri="{C3380CC4-5D6E-409C-BE32-E72D297353CC}">
                <c16:uniqueId val="{00000001-D3F7-4986-B7B1-76202212A48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D3F7-4986-B7B1-76202212A485}"/>
              </c:ext>
            </c:extLst>
          </c:dPt>
          <c:dPt>
            <c:idx val="3"/>
            <c:bubble3D val="0"/>
            <c:spPr>
              <a:solidFill>
                <a:srgbClr val="EB6FC2"/>
              </a:solidFill>
            </c:spPr>
            <c:extLst>
              <c:ext xmlns:c16="http://schemas.microsoft.com/office/drawing/2014/chart" uri="{C3380CC4-5D6E-409C-BE32-E72D297353CC}">
                <c16:uniqueId val="{00000003-D3F7-4986-B7B1-76202212A485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D3F7-4986-B7B1-76202212A485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D3F7-4986-B7B1-76202212A485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6-D3F7-4986-B7B1-76202212A485}"/>
              </c:ext>
            </c:extLst>
          </c:dPt>
          <c:dLbls>
            <c:dLbl>
              <c:idx val="0"/>
              <c:layout>
                <c:manualLayout>
                  <c:x val="-0.1754177637462512"/>
                  <c:y val="-8.0850146256970401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F7-4986-B7B1-76202212A485}"/>
                </c:ext>
              </c:extLst>
            </c:dLbl>
            <c:dLbl>
              <c:idx val="1"/>
              <c:layout>
                <c:manualLayout>
                  <c:x val="2.5687842902363114E-2"/>
                  <c:y val="-8.420866583596242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F7-4986-B7B1-76202212A485}"/>
                </c:ext>
              </c:extLst>
            </c:dLbl>
            <c:dLbl>
              <c:idx val="2"/>
              <c:layout>
                <c:manualLayout>
                  <c:x val="0.15319082737478734"/>
                  <c:y val="-2.240921904963899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F7-4986-B7B1-76202212A485}"/>
                </c:ext>
              </c:extLst>
            </c:dLbl>
            <c:dLbl>
              <c:idx val="3"/>
              <c:layout>
                <c:manualLayout>
                  <c:x val="0.13221192041961474"/>
                  <c:y val="0.1472485131277782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F7-4986-B7B1-76202212A485}"/>
                </c:ext>
              </c:extLst>
            </c:dLbl>
            <c:dLbl>
              <c:idx val="4"/>
              <c:layout>
                <c:manualLayout>
                  <c:x val="-6.0972251685654906E-2"/>
                  <c:y val="0.1379439186263333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F7-4986-B7B1-76202212A485}"/>
                </c:ext>
              </c:extLst>
            </c:dLbl>
            <c:dLbl>
              <c:idx val="5"/>
              <c:layout>
                <c:manualLayout>
                  <c:x val="-4.3954727529106369E-2"/>
                  <c:y val="1.70280230122749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F7-4986-B7B1-76202212A485}"/>
                </c:ext>
              </c:extLst>
            </c:dLbl>
            <c:dLbl>
              <c:idx val="6"/>
              <c:layout>
                <c:manualLayout>
                  <c:x val="-8.5078137023680278E-2"/>
                  <c:y val="-2.4371095027263007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F7-4986-B7B1-76202212A48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ендокринната с-ма</c:v>
                </c:pt>
                <c:pt idx="3">
                  <c:v>Б-сти на нервната система</c:v>
                </c:pt>
                <c:pt idx="4">
                  <c:v>Б-сти на органите на кръвообращението</c:v>
                </c:pt>
                <c:pt idx="5">
                  <c:v>Б-сти на дихателната с-ма</c:v>
                </c:pt>
                <c:pt idx="6">
                  <c:v>Б-сти на пикочо-половата с-ма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7"/>
                <c:pt idx="0">
                  <c:v>36.5</c:v>
                </c:pt>
                <c:pt idx="1">
                  <c:v>2.1</c:v>
                </c:pt>
                <c:pt idx="2">
                  <c:v>7.5</c:v>
                </c:pt>
                <c:pt idx="3">
                  <c:v>4</c:v>
                </c:pt>
                <c:pt idx="4">
                  <c:v>28.1</c:v>
                </c:pt>
                <c:pt idx="5">
                  <c:v>14.1</c:v>
                </c:pt>
                <c:pt idx="6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3F7-4986-B7B1-76202212A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23931623931624"/>
          <c:y val="7.1428571428571425E-2"/>
          <c:w val="0.88547008547008543"/>
          <c:h val="0.59821428571428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Sheet1!$A$2:$F$2</c:f>
              <c:strCache>
                <c:ptCount val="6"/>
                <c:pt idx="0">
                  <c:v>брой хоспитализации</c:v>
                </c:pt>
              </c:strCache>
            </c:strRef>
          </c:tx>
          <c:spPr>
            <a:gradFill rotWithShape="0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path path="rect">
                <a:fillToRect r="100000" b="100000"/>
              </a:path>
            </a:gradFill>
            <a:ln w="254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Sheet1!$G$1:$I$1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Sheet1!$G$2:$I$2</c:f>
              <c:numCache>
                <c:formatCode>General</c:formatCode>
                <c:ptCount val="3"/>
                <c:pt idx="0">
                  <c:v>21071</c:v>
                </c:pt>
                <c:pt idx="1">
                  <c:v>23872</c:v>
                </c:pt>
                <c:pt idx="2" formatCode="#,##0">
                  <c:v>23311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F-4BA3-A308-8CC21512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676288"/>
        <c:axId val="139895168"/>
      </c:barChart>
      <c:catAx>
        <c:axId val="1396762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3989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895168"/>
        <c:scaling>
          <c:orientation val="minMax"/>
        </c:scaling>
        <c:delete val="0"/>
        <c:axPos val="l"/>
        <c:majorGridlines>
          <c:spPr>
            <a:ln w="1270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39676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829059829059826"/>
          <c:y val="0.8794642857142857"/>
          <c:w val="0.28491760876259181"/>
          <c:h val="9.057002490073355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5263-E761-4679-9C98-036A5660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7656</TotalTime>
  <Pages>1</Pages>
  <Words>8214</Words>
  <Characters>46822</Characters>
  <Application>Microsoft Office Word</Application>
  <DocSecurity>0</DocSecurity>
  <Lines>390</Lines>
  <Paragraphs>109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489</cp:revision>
  <cp:lastPrinted>2024-06-28T11:52:00Z</cp:lastPrinted>
  <dcterms:created xsi:type="dcterms:W3CDTF">2023-05-09T12:24:00Z</dcterms:created>
  <dcterms:modified xsi:type="dcterms:W3CDTF">2025-03-19T13:37:00Z</dcterms:modified>
</cp:coreProperties>
</file>