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19AD" w14:textId="3F95EBCB" w:rsidR="00B42F2D" w:rsidRDefault="000863C6" w:rsidP="00B42F2D">
      <w:pPr>
        <w:spacing w:line="360" w:lineRule="auto"/>
        <w:ind w:hanging="142"/>
        <w:rPr>
          <w:b/>
        </w:rPr>
      </w:pPr>
      <w:r>
        <w:rPr>
          <w:b/>
        </w:rPr>
        <w:t xml:space="preserve">   </w:t>
      </w:r>
    </w:p>
    <w:p w14:paraId="7583B3DE" w14:textId="7A95D525" w:rsidR="00B42F2D" w:rsidRDefault="00B42F2D" w:rsidP="00B42F2D">
      <w:pPr>
        <w:spacing w:line="360" w:lineRule="auto"/>
        <w:ind w:hanging="142"/>
        <w:rPr>
          <w:b/>
        </w:rPr>
      </w:pPr>
    </w:p>
    <w:p w14:paraId="611EEA3F" w14:textId="7A0D4BD3" w:rsidR="00B42F2D" w:rsidRDefault="00B42F2D" w:rsidP="00B42F2D">
      <w:pPr>
        <w:spacing w:line="360" w:lineRule="auto"/>
        <w:ind w:hanging="142"/>
        <w:rPr>
          <w:b/>
        </w:rPr>
      </w:pPr>
    </w:p>
    <w:p w14:paraId="6B22CECB" w14:textId="77777777" w:rsidR="00B42F2D" w:rsidRDefault="00B42F2D" w:rsidP="00B42F2D">
      <w:pPr>
        <w:spacing w:line="360" w:lineRule="auto"/>
        <w:ind w:hanging="142"/>
        <w:rPr>
          <w:b/>
        </w:rPr>
      </w:pPr>
    </w:p>
    <w:p w14:paraId="64B9E67E" w14:textId="4ACC4BA3" w:rsidR="00B42F2D" w:rsidRDefault="00B42F2D" w:rsidP="00B42F2D">
      <w:pPr>
        <w:spacing w:line="360" w:lineRule="auto"/>
        <w:ind w:hanging="142"/>
        <w:rPr>
          <w:b/>
        </w:rPr>
      </w:pPr>
    </w:p>
    <w:p w14:paraId="01236D32" w14:textId="108A06BC" w:rsidR="00B42F2D" w:rsidRDefault="00B42F2D" w:rsidP="00B42F2D">
      <w:pPr>
        <w:pStyle w:val="af4"/>
        <w:jc w:val="center"/>
        <w:rPr>
          <w:b/>
          <w:bCs/>
          <w:sz w:val="28"/>
          <w:szCs w:val="28"/>
          <w:lang w:val="bg-BG"/>
        </w:rPr>
      </w:pPr>
      <w:r w:rsidRPr="00A3612A">
        <w:rPr>
          <w:b/>
          <w:bCs/>
          <w:sz w:val="28"/>
          <w:szCs w:val="28"/>
          <w:lang w:val="bg-BG"/>
        </w:rPr>
        <w:t>Информация по чл.</w:t>
      </w:r>
      <w:r>
        <w:rPr>
          <w:b/>
          <w:bCs/>
          <w:sz w:val="28"/>
          <w:szCs w:val="28"/>
          <w:lang w:val="bg-BG"/>
        </w:rPr>
        <w:t xml:space="preserve"> </w:t>
      </w:r>
      <w:r w:rsidRPr="00A3612A">
        <w:rPr>
          <w:b/>
          <w:bCs/>
          <w:sz w:val="28"/>
          <w:szCs w:val="28"/>
          <w:lang w:val="bg-BG"/>
        </w:rPr>
        <w:t>15, ал.</w:t>
      </w:r>
      <w:r>
        <w:rPr>
          <w:b/>
          <w:bCs/>
          <w:sz w:val="28"/>
          <w:szCs w:val="28"/>
          <w:lang w:val="bg-BG"/>
        </w:rPr>
        <w:t xml:space="preserve"> </w:t>
      </w:r>
      <w:r w:rsidRPr="00A3612A">
        <w:rPr>
          <w:b/>
          <w:bCs/>
          <w:sz w:val="28"/>
          <w:szCs w:val="28"/>
          <w:lang w:val="bg-BG"/>
        </w:rPr>
        <w:t>1, т.</w:t>
      </w:r>
      <w:r>
        <w:rPr>
          <w:b/>
          <w:bCs/>
          <w:sz w:val="28"/>
          <w:szCs w:val="28"/>
          <w:lang w:val="bg-BG"/>
        </w:rPr>
        <w:t xml:space="preserve"> </w:t>
      </w:r>
      <w:r w:rsidRPr="00A3612A">
        <w:rPr>
          <w:b/>
          <w:bCs/>
          <w:sz w:val="28"/>
          <w:szCs w:val="28"/>
          <w:lang w:val="bg-BG"/>
        </w:rPr>
        <w:t>16 от Закона за достъп до обществена информация /З</w:t>
      </w:r>
      <w:r>
        <w:rPr>
          <w:b/>
          <w:bCs/>
          <w:sz w:val="28"/>
          <w:szCs w:val="28"/>
          <w:lang w:val="bg-BG"/>
        </w:rPr>
        <w:t>ДОИ</w:t>
      </w:r>
      <w:r w:rsidRPr="00A3612A">
        <w:rPr>
          <w:b/>
          <w:bCs/>
          <w:sz w:val="28"/>
          <w:szCs w:val="28"/>
          <w:lang w:val="bg-BG"/>
        </w:rPr>
        <w:t>/</w:t>
      </w:r>
    </w:p>
    <w:p w14:paraId="4720C924" w14:textId="6A4DB91A" w:rsidR="00B42F2D" w:rsidRPr="00A3612A" w:rsidRDefault="00B42F2D" w:rsidP="00B42F2D">
      <w:pPr>
        <w:pStyle w:val="af4"/>
        <w:jc w:val="center"/>
        <w:rPr>
          <w:b/>
          <w:bCs/>
          <w:sz w:val="28"/>
          <w:szCs w:val="28"/>
          <w:lang w:val="bg-BG"/>
        </w:rPr>
      </w:pPr>
      <w:r w:rsidRPr="00A3612A">
        <w:rPr>
          <w:b/>
          <w:bCs/>
          <w:sz w:val="28"/>
          <w:szCs w:val="28"/>
          <w:lang w:val="bg-BG"/>
        </w:rPr>
        <w:t>/информаци</w:t>
      </w:r>
      <w:r>
        <w:rPr>
          <w:b/>
          <w:bCs/>
          <w:sz w:val="28"/>
          <w:szCs w:val="28"/>
          <w:lang w:val="bg-BG"/>
        </w:rPr>
        <w:t>я, предоставена от РЗИ – Добрич</w:t>
      </w:r>
      <w:r w:rsidRPr="00A3612A">
        <w:rPr>
          <w:b/>
          <w:bCs/>
          <w:sz w:val="28"/>
          <w:szCs w:val="28"/>
          <w:lang w:val="bg-BG"/>
        </w:rPr>
        <w:t xml:space="preserve"> повече от три пъти по реда на глава трета от ЗДОИ/</w:t>
      </w:r>
    </w:p>
    <w:p w14:paraId="4FD149D6" w14:textId="77777777" w:rsidR="00B42F2D" w:rsidRPr="00A3612A" w:rsidRDefault="00B42F2D" w:rsidP="00B42F2D">
      <w:pPr>
        <w:pStyle w:val="af4"/>
        <w:jc w:val="center"/>
        <w:rPr>
          <w:b/>
          <w:bCs/>
          <w:sz w:val="28"/>
          <w:szCs w:val="28"/>
          <w:lang w:val="bg-BG"/>
        </w:rPr>
      </w:pPr>
    </w:p>
    <w:p w14:paraId="2B0A814B" w14:textId="77777777" w:rsidR="00B42F2D" w:rsidRPr="00A3612A" w:rsidRDefault="00B42F2D" w:rsidP="00B42F2D">
      <w:pPr>
        <w:pStyle w:val="af4"/>
        <w:jc w:val="both"/>
        <w:rPr>
          <w:b/>
          <w:bCs/>
          <w:sz w:val="28"/>
          <w:szCs w:val="28"/>
          <w:lang w:val="bg-BG"/>
        </w:rPr>
      </w:pPr>
      <w:r w:rsidRPr="00A3612A">
        <w:rPr>
          <w:b/>
          <w:bCs/>
          <w:sz w:val="28"/>
          <w:szCs w:val="28"/>
          <w:lang w:val="bg-BG"/>
        </w:rPr>
        <w:t xml:space="preserve">  </w:t>
      </w:r>
    </w:p>
    <w:p w14:paraId="4D0ED8F6" w14:textId="77777777" w:rsidR="00B42F2D" w:rsidRPr="00A3612A" w:rsidRDefault="00B42F2D" w:rsidP="00B42F2D">
      <w:pPr>
        <w:pStyle w:val="af4"/>
        <w:jc w:val="both"/>
        <w:rPr>
          <w:b/>
          <w:bCs/>
          <w:sz w:val="28"/>
          <w:szCs w:val="28"/>
          <w:lang w:val="bg-BG"/>
        </w:rPr>
      </w:pPr>
      <w:r w:rsidRPr="00A3612A">
        <w:rPr>
          <w:b/>
          <w:bCs/>
          <w:sz w:val="28"/>
          <w:szCs w:val="28"/>
          <w:lang w:val="bg-BG"/>
        </w:rPr>
        <w:t xml:space="preserve"> </w:t>
      </w:r>
    </w:p>
    <w:p w14:paraId="4DA6307B" w14:textId="77777777" w:rsidR="00B42F2D" w:rsidRPr="00A3612A" w:rsidRDefault="00B42F2D" w:rsidP="00B42F2D">
      <w:pPr>
        <w:pStyle w:val="af4"/>
        <w:jc w:val="center"/>
        <w:rPr>
          <w:b/>
          <w:bCs/>
          <w:sz w:val="28"/>
          <w:szCs w:val="28"/>
          <w:lang w:val="bg-BG"/>
        </w:rPr>
      </w:pPr>
      <w:r w:rsidRPr="00A3612A">
        <w:rPr>
          <w:b/>
          <w:bCs/>
          <w:sz w:val="28"/>
          <w:szCs w:val="28"/>
          <w:lang w:val="bg-BG"/>
        </w:rPr>
        <w:t>УВЕДОМЛЕНИЕ</w:t>
      </w:r>
    </w:p>
    <w:p w14:paraId="7B9EB3B9" w14:textId="77777777" w:rsidR="00B42F2D" w:rsidRPr="00A3612A" w:rsidRDefault="00B42F2D" w:rsidP="00B42F2D">
      <w:pPr>
        <w:pStyle w:val="af4"/>
        <w:jc w:val="both"/>
        <w:rPr>
          <w:b/>
          <w:bCs/>
          <w:sz w:val="28"/>
          <w:szCs w:val="28"/>
          <w:lang w:val="bg-BG"/>
        </w:rPr>
      </w:pPr>
      <w:r w:rsidRPr="00A3612A">
        <w:rPr>
          <w:b/>
          <w:bCs/>
          <w:sz w:val="28"/>
          <w:szCs w:val="28"/>
          <w:lang w:val="bg-BG"/>
        </w:rPr>
        <w:t xml:space="preserve"> </w:t>
      </w:r>
    </w:p>
    <w:p w14:paraId="1261C6A2" w14:textId="66A3C249" w:rsidR="00B42F2D" w:rsidRPr="00453D8C" w:rsidRDefault="00EE54A0" w:rsidP="00B42F2D">
      <w:pPr>
        <w:pStyle w:val="af4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Към 31.12.2024</w:t>
      </w:r>
      <w:r w:rsidR="00B42F2D" w:rsidRPr="00453D8C">
        <w:rPr>
          <w:bCs/>
          <w:sz w:val="28"/>
          <w:szCs w:val="28"/>
          <w:lang w:val="bg-BG"/>
        </w:rPr>
        <w:t xml:space="preserve"> г. Регион</w:t>
      </w:r>
      <w:r w:rsidR="00B42F2D">
        <w:rPr>
          <w:bCs/>
          <w:sz w:val="28"/>
          <w:szCs w:val="28"/>
          <w:lang w:val="bg-BG"/>
        </w:rPr>
        <w:t>ална здравна инспекция – Добрич</w:t>
      </w:r>
      <w:r w:rsidR="00B42F2D" w:rsidRPr="00453D8C">
        <w:rPr>
          <w:bCs/>
          <w:sz w:val="28"/>
          <w:szCs w:val="28"/>
          <w:lang w:val="bg-BG"/>
        </w:rPr>
        <w:t xml:space="preserve"> не е предоставял</w:t>
      </w:r>
      <w:r w:rsidR="00B03427">
        <w:rPr>
          <w:bCs/>
          <w:sz w:val="28"/>
          <w:szCs w:val="28"/>
          <w:lang w:val="bg-BG"/>
        </w:rPr>
        <w:t>а информация повече от три пъти</w:t>
      </w:r>
      <w:r w:rsidR="00B42F2D" w:rsidRPr="00453D8C">
        <w:rPr>
          <w:bCs/>
          <w:sz w:val="28"/>
          <w:szCs w:val="28"/>
          <w:lang w:val="bg-BG"/>
        </w:rPr>
        <w:t xml:space="preserve"> по реда на глава трета от Закона за достъп до обществена информация.</w:t>
      </w:r>
    </w:p>
    <w:p w14:paraId="4C0DE33B" w14:textId="77777777" w:rsidR="00B42F2D" w:rsidRDefault="00B42F2D" w:rsidP="00B42F2D">
      <w:pPr>
        <w:pStyle w:val="af4"/>
        <w:jc w:val="both"/>
        <w:rPr>
          <w:b/>
          <w:bCs/>
          <w:lang w:val="bg-BG"/>
        </w:rPr>
      </w:pPr>
    </w:p>
    <w:p w14:paraId="4BD338FB" w14:textId="77777777" w:rsidR="00B42F2D" w:rsidRDefault="00B42F2D" w:rsidP="00B42F2D">
      <w:pPr>
        <w:pStyle w:val="af4"/>
        <w:jc w:val="both"/>
        <w:rPr>
          <w:b/>
          <w:bCs/>
          <w:lang w:val="bg-BG"/>
        </w:rPr>
      </w:pPr>
    </w:p>
    <w:p w14:paraId="6A21089D" w14:textId="77777777" w:rsidR="00B42F2D" w:rsidRDefault="00B42F2D" w:rsidP="00B42F2D">
      <w:pPr>
        <w:pStyle w:val="af4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    </w:t>
      </w:r>
    </w:p>
    <w:p w14:paraId="013DDA44" w14:textId="31642660" w:rsidR="00B42F2D" w:rsidRPr="001A78D8" w:rsidRDefault="00B42F2D" w:rsidP="00B42F2D">
      <w:pPr>
        <w:pStyle w:val="af4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</w:t>
      </w:r>
    </w:p>
    <w:p w14:paraId="302A2973" w14:textId="77777777" w:rsidR="00747662" w:rsidRDefault="00747662" w:rsidP="00747662">
      <w:pPr>
        <w:jc w:val="both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>д-р НИКОЛИНКА МИНЧЕВА   /П/</w:t>
      </w:r>
    </w:p>
    <w:p w14:paraId="5C84F106" w14:textId="77777777" w:rsidR="00747662" w:rsidRDefault="00747662" w:rsidP="00747662">
      <w:pPr>
        <w:pStyle w:val="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За </w:t>
      </w:r>
      <w:r w:rsidRPr="00B42F2D">
        <w:rPr>
          <w:i/>
          <w:iCs/>
          <w:sz w:val="24"/>
          <w:szCs w:val="24"/>
        </w:rPr>
        <w:t>Директор</w:t>
      </w:r>
      <w:r w:rsidRPr="00B42F2D">
        <w:rPr>
          <w:i/>
          <w:iCs/>
          <w:sz w:val="24"/>
          <w:szCs w:val="24"/>
          <w:lang w:val="ru-RU"/>
        </w:rPr>
        <w:t xml:space="preserve"> </w:t>
      </w:r>
      <w:r w:rsidRPr="00B42F2D">
        <w:rPr>
          <w:bCs/>
          <w:i/>
          <w:sz w:val="24"/>
          <w:szCs w:val="24"/>
        </w:rPr>
        <w:t>на Регионална здравна инспекция</w:t>
      </w:r>
      <w:r w:rsidRPr="00B42F2D">
        <w:rPr>
          <w:i/>
          <w:iCs/>
          <w:caps/>
          <w:sz w:val="24"/>
          <w:szCs w:val="24"/>
        </w:rPr>
        <w:t xml:space="preserve"> – </w:t>
      </w:r>
      <w:r w:rsidRPr="00B42F2D">
        <w:rPr>
          <w:i/>
          <w:iCs/>
          <w:sz w:val="24"/>
          <w:szCs w:val="24"/>
        </w:rPr>
        <w:t>Добрич</w:t>
      </w:r>
    </w:p>
    <w:p w14:paraId="731F619F" w14:textId="77777777" w:rsidR="00747662" w:rsidRPr="00B42F2D" w:rsidRDefault="00747662" w:rsidP="00747662">
      <w:pPr>
        <w:pStyle w:val="2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</w:rPr>
        <w:t>Съгласно Заповед №РД-01-9/10.01.2025 г.</w:t>
      </w:r>
    </w:p>
    <w:p w14:paraId="15F106ED" w14:textId="77777777" w:rsidR="00747662" w:rsidRDefault="00747662" w:rsidP="00747662">
      <w:pPr>
        <w:jc w:val="both"/>
        <w:rPr>
          <w:color w:val="000000"/>
          <w:lang w:val="ru-RU"/>
        </w:rPr>
      </w:pPr>
    </w:p>
    <w:p w14:paraId="1A7E7A38" w14:textId="77777777" w:rsidR="00B42F2D" w:rsidRDefault="00B42F2D" w:rsidP="00B42F2D">
      <w:pPr>
        <w:spacing w:line="360" w:lineRule="auto"/>
        <w:ind w:hanging="142"/>
        <w:rPr>
          <w:sz w:val="18"/>
          <w:szCs w:val="18"/>
        </w:rPr>
      </w:pPr>
      <w:bookmarkStart w:id="0" w:name="_GoBack"/>
      <w:bookmarkEnd w:id="0"/>
    </w:p>
    <w:p w14:paraId="7CA9682F" w14:textId="4A1478E7" w:rsidR="00796E9B" w:rsidRDefault="00796E9B" w:rsidP="000D0586">
      <w:pPr>
        <w:rPr>
          <w:sz w:val="18"/>
          <w:szCs w:val="18"/>
        </w:rPr>
      </w:pPr>
    </w:p>
    <w:sectPr w:rsidR="00796E9B" w:rsidSect="004F00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558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0FE40" w14:textId="77777777" w:rsidR="00527A44" w:rsidRDefault="00527A44" w:rsidP="00D5329D">
      <w:r>
        <w:separator/>
      </w:r>
    </w:p>
  </w:endnote>
  <w:endnote w:type="continuationSeparator" w:id="0">
    <w:p w14:paraId="14B72277" w14:textId="77777777" w:rsidR="00527A44" w:rsidRDefault="00527A4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EA57" w14:textId="77777777" w:rsidR="009945AF" w:rsidRDefault="009945AF">
    <w:pPr>
      <w:pStyle w:val="a5"/>
    </w:pPr>
  </w:p>
  <w:p w14:paraId="47CBE140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522B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61C298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41727EE1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607A5F38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32360" w14:textId="77777777" w:rsidR="00527A44" w:rsidRDefault="00527A44" w:rsidP="00D5329D">
      <w:r>
        <w:separator/>
      </w:r>
    </w:p>
  </w:footnote>
  <w:footnote w:type="continuationSeparator" w:id="0">
    <w:p w14:paraId="3F7F546A" w14:textId="77777777" w:rsidR="00527A44" w:rsidRDefault="00527A4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DDE7" w14:textId="77777777" w:rsidR="00510F14" w:rsidRDefault="00510F14">
    <w:pPr>
      <w:pStyle w:val="a3"/>
    </w:pPr>
  </w:p>
  <w:p w14:paraId="68A8869C" w14:textId="77777777" w:rsidR="00510F14" w:rsidRDefault="00510F14">
    <w:pPr>
      <w:pStyle w:val="a3"/>
    </w:pPr>
  </w:p>
  <w:p w14:paraId="24410882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13DAA964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7F7B382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E082A29" wp14:editId="7A466179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AE3B8C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6B2F41F9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F02DEAD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C25580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FAE114E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6A122D1" w14:textId="77777777" w:rsidR="006A33FD" w:rsidRPr="003350B5" w:rsidRDefault="006A33FD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3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D625E5"/>
    <w:multiLevelType w:val="hybridMultilevel"/>
    <w:tmpl w:val="2A8A7F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0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1E8A"/>
    <w:rsid w:val="00034C2F"/>
    <w:rsid w:val="00061ECF"/>
    <w:rsid w:val="0007420F"/>
    <w:rsid w:val="000747BF"/>
    <w:rsid w:val="000863C6"/>
    <w:rsid w:val="0009699E"/>
    <w:rsid w:val="000978A1"/>
    <w:rsid w:val="000B04B7"/>
    <w:rsid w:val="000B3757"/>
    <w:rsid w:val="000B603C"/>
    <w:rsid w:val="000D0586"/>
    <w:rsid w:val="00124D02"/>
    <w:rsid w:val="001261DD"/>
    <w:rsid w:val="00137555"/>
    <w:rsid w:val="00140BB2"/>
    <w:rsid w:val="0014401C"/>
    <w:rsid w:val="00151533"/>
    <w:rsid w:val="0015281E"/>
    <w:rsid w:val="00152DD0"/>
    <w:rsid w:val="00163532"/>
    <w:rsid w:val="00172EEB"/>
    <w:rsid w:val="001731D1"/>
    <w:rsid w:val="00173BA4"/>
    <w:rsid w:val="00183B07"/>
    <w:rsid w:val="00187F41"/>
    <w:rsid w:val="00191C41"/>
    <w:rsid w:val="001A2FCF"/>
    <w:rsid w:val="001A4142"/>
    <w:rsid w:val="001A49A1"/>
    <w:rsid w:val="001A4DFD"/>
    <w:rsid w:val="001B2F2E"/>
    <w:rsid w:val="001C26E0"/>
    <w:rsid w:val="001D0BC3"/>
    <w:rsid w:val="001E1AB6"/>
    <w:rsid w:val="001E3918"/>
    <w:rsid w:val="001E51E7"/>
    <w:rsid w:val="001F00A9"/>
    <w:rsid w:val="002008DD"/>
    <w:rsid w:val="00203B1E"/>
    <w:rsid w:val="002068A8"/>
    <w:rsid w:val="00231821"/>
    <w:rsid w:val="0023374B"/>
    <w:rsid w:val="0023562C"/>
    <w:rsid w:val="00235877"/>
    <w:rsid w:val="00235D47"/>
    <w:rsid w:val="00237613"/>
    <w:rsid w:val="00256894"/>
    <w:rsid w:val="00261689"/>
    <w:rsid w:val="0026209F"/>
    <w:rsid w:val="002633F8"/>
    <w:rsid w:val="00270379"/>
    <w:rsid w:val="002760C8"/>
    <w:rsid w:val="00283EBD"/>
    <w:rsid w:val="002A2190"/>
    <w:rsid w:val="002A2ECA"/>
    <w:rsid w:val="002B3EF5"/>
    <w:rsid w:val="002C4DCB"/>
    <w:rsid w:val="002C5E02"/>
    <w:rsid w:val="002C7AA0"/>
    <w:rsid w:val="002D025D"/>
    <w:rsid w:val="002D31F9"/>
    <w:rsid w:val="002D66BF"/>
    <w:rsid w:val="002D6BDC"/>
    <w:rsid w:val="002E3B45"/>
    <w:rsid w:val="002E4049"/>
    <w:rsid w:val="002E4449"/>
    <w:rsid w:val="002F1F44"/>
    <w:rsid w:val="003045AE"/>
    <w:rsid w:val="003137DD"/>
    <w:rsid w:val="003233C7"/>
    <w:rsid w:val="0033277F"/>
    <w:rsid w:val="003350B5"/>
    <w:rsid w:val="00336BC5"/>
    <w:rsid w:val="00347470"/>
    <w:rsid w:val="00366E10"/>
    <w:rsid w:val="00380B6A"/>
    <w:rsid w:val="00390020"/>
    <w:rsid w:val="00392C39"/>
    <w:rsid w:val="003A0B09"/>
    <w:rsid w:val="003A1564"/>
    <w:rsid w:val="003A4B05"/>
    <w:rsid w:val="003B2FB4"/>
    <w:rsid w:val="003C6CA0"/>
    <w:rsid w:val="003D4ECD"/>
    <w:rsid w:val="003E395E"/>
    <w:rsid w:val="003F1432"/>
    <w:rsid w:val="003F2D4A"/>
    <w:rsid w:val="003F3543"/>
    <w:rsid w:val="003F5628"/>
    <w:rsid w:val="00405CFC"/>
    <w:rsid w:val="004115EE"/>
    <w:rsid w:val="0041425A"/>
    <w:rsid w:val="004167DD"/>
    <w:rsid w:val="00422716"/>
    <w:rsid w:val="004313AD"/>
    <w:rsid w:val="00443923"/>
    <w:rsid w:val="004526F6"/>
    <w:rsid w:val="0045315C"/>
    <w:rsid w:val="00474E64"/>
    <w:rsid w:val="00477B4E"/>
    <w:rsid w:val="00485563"/>
    <w:rsid w:val="004858F8"/>
    <w:rsid w:val="00494B87"/>
    <w:rsid w:val="00496A40"/>
    <w:rsid w:val="004C259F"/>
    <w:rsid w:val="004C3837"/>
    <w:rsid w:val="004C639A"/>
    <w:rsid w:val="004E78E8"/>
    <w:rsid w:val="004F0044"/>
    <w:rsid w:val="0050172A"/>
    <w:rsid w:val="00501E6F"/>
    <w:rsid w:val="00501ECA"/>
    <w:rsid w:val="00504A54"/>
    <w:rsid w:val="00510F14"/>
    <w:rsid w:val="00527A44"/>
    <w:rsid w:val="00530371"/>
    <w:rsid w:val="005320BF"/>
    <w:rsid w:val="00542DB3"/>
    <w:rsid w:val="00542F3A"/>
    <w:rsid w:val="00553C0F"/>
    <w:rsid w:val="005541B8"/>
    <w:rsid w:val="005566E0"/>
    <w:rsid w:val="005677A7"/>
    <w:rsid w:val="00572483"/>
    <w:rsid w:val="00583E07"/>
    <w:rsid w:val="0058774C"/>
    <w:rsid w:val="005934B6"/>
    <w:rsid w:val="00596D79"/>
    <w:rsid w:val="005A1413"/>
    <w:rsid w:val="005B14FD"/>
    <w:rsid w:val="005C3B49"/>
    <w:rsid w:val="005C6215"/>
    <w:rsid w:val="005C648E"/>
    <w:rsid w:val="005D19FD"/>
    <w:rsid w:val="005E0D47"/>
    <w:rsid w:val="005E579C"/>
    <w:rsid w:val="005E5DAE"/>
    <w:rsid w:val="00616C50"/>
    <w:rsid w:val="00616CDE"/>
    <w:rsid w:val="00632941"/>
    <w:rsid w:val="00634EF6"/>
    <w:rsid w:val="00645693"/>
    <w:rsid w:val="0064768F"/>
    <w:rsid w:val="00652F94"/>
    <w:rsid w:val="0066257B"/>
    <w:rsid w:val="0066559D"/>
    <w:rsid w:val="006662E9"/>
    <w:rsid w:val="00672E71"/>
    <w:rsid w:val="00673468"/>
    <w:rsid w:val="00684DF2"/>
    <w:rsid w:val="00687D39"/>
    <w:rsid w:val="00693A97"/>
    <w:rsid w:val="006A33FD"/>
    <w:rsid w:val="006A3960"/>
    <w:rsid w:val="006B47F4"/>
    <w:rsid w:val="006B5130"/>
    <w:rsid w:val="006C7B11"/>
    <w:rsid w:val="006D4D67"/>
    <w:rsid w:val="006D6016"/>
    <w:rsid w:val="006E656D"/>
    <w:rsid w:val="00700106"/>
    <w:rsid w:val="00703558"/>
    <w:rsid w:val="00705EA2"/>
    <w:rsid w:val="0072606C"/>
    <w:rsid w:val="00733B21"/>
    <w:rsid w:val="00734564"/>
    <w:rsid w:val="00734CC7"/>
    <w:rsid w:val="007430CD"/>
    <w:rsid w:val="007452CA"/>
    <w:rsid w:val="00747662"/>
    <w:rsid w:val="00757098"/>
    <w:rsid w:val="0075784F"/>
    <w:rsid w:val="007719C0"/>
    <w:rsid w:val="00777EE2"/>
    <w:rsid w:val="00785509"/>
    <w:rsid w:val="00796E9B"/>
    <w:rsid w:val="007B0C4E"/>
    <w:rsid w:val="007B6F38"/>
    <w:rsid w:val="007C061B"/>
    <w:rsid w:val="007C4880"/>
    <w:rsid w:val="007C717E"/>
    <w:rsid w:val="007D5B7D"/>
    <w:rsid w:val="007D5B8F"/>
    <w:rsid w:val="007D7DD3"/>
    <w:rsid w:val="007F26D1"/>
    <w:rsid w:val="00812DC7"/>
    <w:rsid w:val="008136AD"/>
    <w:rsid w:val="00816E6B"/>
    <w:rsid w:val="0082407D"/>
    <w:rsid w:val="008269BD"/>
    <w:rsid w:val="00844071"/>
    <w:rsid w:val="00846808"/>
    <w:rsid w:val="00850A1D"/>
    <w:rsid w:val="00862A82"/>
    <w:rsid w:val="00863409"/>
    <w:rsid w:val="008725EA"/>
    <w:rsid w:val="008937A7"/>
    <w:rsid w:val="008A19F4"/>
    <w:rsid w:val="008A6EF0"/>
    <w:rsid w:val="008C1851"/>
    <w:rsid w:val="008C4F9D"/>
    <w:rsid w:val="008C5DA3"/>
    <w:rsid w:val="008C62F5"/>
    <w:rsid w:val="008C7D57"/>
    <w:rsid w:val="008F02FB"/>
    <w:rsid w:val="00901223"/>
    <w:rsid w:val="00915917"/>
    <w:rsid w:val="00924816"/>
    <w:rsid w:val="009318AD"/>
    <w:rsid w:val="00937592"/>
    <w:rsid w:val="00937DC2"/>
    <w:rsid w:val="00940A9E"/>
    <w:rsid w:val="009501AD"/>
    <w:rsid w:val="009520E4"/>
    <w:rsid w:val="00953C14"/>
    <w:rsid w:val="00964238"/>
    <w:rsid w:val="00967B77"/>
    <w:rsid w:val="00967EB1"/>
    <w:rsid w:val="00982A4E"/>
    <w:rsid w:val="00983799"/>
    <w:rsid w:val="00991A71"/>
    <w:rsid w:val="009945AF"/>
    <w:rsid w:val="009A0D44"/>
    <w:rsid w:val="009A33B7"/>
    <w:rsid w:val="009A7789"/>
    <w:rsid w:val="009B4E75"/>
    <w:rsid w:val="009D3948"/>
    <w:rsid w:val="009D6135"/>
    <w:rsid w:val="009F0510"/>
    <w:rsid w:val="009F467D"/>
    <w:rsid w:val="009F5E3B"/>
    <w:rsid w:val="00A043AF"/>
    <w:rsid w:val="00A12181"/>
    <w:rsid w:val="00A12B10"/>
    <w:rsid w:val="00A16DDE"/>
    <w:rsid w:val="00A17914"/>
    <w:rsid w:val="00A22F17"/>
    <w:rsid w:val="00A31F4F"/>
    <w:rsid w:val="00A35ECE"/>
    <w:rsid w:val="00A4749E"/>
    <w:rsid w:val="00A50EF6"/>
    <w:rsid w:val="00A53F17"/>
    <w:rsid w:val="00A5447F"/>
    <w:rsid w:val="00A61023"/>
    <w:rsid w:val="00A61DA9"/>
    <w:rsid w:val="00A67CB1"/>
    <w:rsid w:val="00A91B9E"/>
    <w:rsid w:val="00A926B7"/>
    <w:rsid w:val="00A9447F"/>
    <w:rsid w:val="00A9596F"/>
    <w:rsid w:val="00A96D8C"/>
    <w:rsid w:val="00AA4B89"/>
    <w:rsid w:val="00AB504C"/>
    <w:rsid w:val="00AB6C98"/>
    <w:rsid w:val="00AD08F2"/>
    <w:rsid w:val="00AD1F28"/>
    <w:rsid w:val="00AD5247"/>
    <w:rsid w:val="00AE5D96"/>
    <w:rsid w:val="00AF5D19"/>
    <w:rsid w:val="00B02284"/>
    <w:rsid w:val="00B03427"/>
    <w:rsid w:val="00B078E9"/>
    <w:rsid w:val="00B142A5"/>
    <w:rsid w:val="00B30E8C"/>
    <w:rsid w:val="00B32AB9"/>
    <w:rsid w:val="00B412B9"/>
    <w:rsid w:val="00B428B7"/>
    <w:rsid w:val="00B42F2D"/>
    <w:rsid w:val="00B43DF2"/>
    <w:rsid w:val="00B46482"/>
    <w:rsid w:val="00B5355A"/>
    <w:rsid w:val="00B55081"/>
    <w:rsid w:val="00B7413D"/>
    <w:rsid w:val="00B80FDA"/>
    <w:rsid w:val="00BA609B"/>
    <w:rsid w:val="00BA7866"/>
    <w:rsid w:val="00BC5993"/>
    <w:rsid w:val="00BD0936"/>
    <w:rsid w:val="00BD4B02"/>
    <w:rsid w:val="00BE1670"/>
    <w:rsid w:val="00BF0B3D"/>
    <w:rsid w:val="00BF1DDB"/>
    <w:rsid w:val="00BF49D0"/>
    <w:rsid w:val="00BF52AE"/>
    <w:rsid w:val="00C067A1"/>
    <w:rsid w:val="00C159FA"/>
    <w:rsid w:val="00C255C1"/>
    <w:rsid w:val="00C47BDC"/>
    <w:rsid w:val="00C8415B"/>
    <w:rsid w:val="00C962AC"/>
    <w:rsid w:val="00C97AB4"/>
    <w:rsid w:val="00CA1753"/>
    <w:rsid w:val="00CA484F"/>
    <w:rsid w:val="00CA4BB6"/>
    <w:rsid w:val="00CC52D3"/>
    <w:rsid w:val="00CD011A"/>
    <w:rsid w:val="00CD2D46"/>
    <w:rsid w:val="00CE425F"/>
    <w:rsid w:val="00CF6728"/>
    <w:rsid w:val="00CF7296"/>
    <w:rsid w:val="00D01E24"/>
    <w:rsid w:val="00D11EFA"/>
    <w:rsid w:val="00D1534D"/>
    <w:rsid w:val="00D20F0C"/>
    <w:rsid w:val="00D26602"/>
    <w:rsid w:val="00D327FB"/>
    <w:rsid w:val="00D507A3"/>
    <w:rsid w:val="00D5329D"/>
    <w:rsid w:val="00D62ADB"/>
    <w:rsid w:val="00D90DDE"/>
    <w:rsid w:val="00DA5CAB"/>
    <w:rsid w:val="00DA7BC0"/>
    <w:rsid w:val="00DC2F27"/>
    <w:rsid w:val="00DD29C2"/>
    <w:rsid w:val="00DD2EB7"/>
    <w:rsid w:val="00DD453F"/>
    <w:rsid w:val="00DD633D"/>
    <w:rsid w:val="00DF02B2"/>
    <w:rsid w:val="00DF0DFB"/>
    <w:rsid w:val="00DF16D0"/>
    <w:rsid w:val="00E00680"/>
    <w:rsid w:val="00E10D7F"/>
    <w:rsid w:val="00E1146A"/>
    <w:rsid w:val="00E2194C"/>
    <w:rsid w:val="00E30E00"/>
    <w:rsid w:val="00E328FA"/>
    <w:rsid w:val="00E659E8"/>
    <w:rsid w:val="00E7594A"/>
    <w:rsid w:val="00E76776"/>
    <w:rsid w:val="00E77E30"/>
    <w:rsid w:val="00E91EE6"/>
    <w:rsid w:val="00E92F4B"/>
    <w:rsid w:val="00EA650D"/>
    <w:rsid w:val="00EC684B"/>
    <w:rsid w:val="00ED58A0"/>
    <w:rsid w:val="00EE5154"/>
    <w:rsid w:val="00EE54A0"/>
    <w:rsid w:val="00EE60E8"/>
    <w:rsid w:val="00F016AA"/>
    <w:rsid w:val="00F03A2D"/>
    <w:rsid w:val="00F07D4A"/>
    <w:rsid w:val="00F13167"/>
    <w:rsid w:val="00F13E3E"/>
    <w:rsid w:val="00F20B3B"/>
    <w:rsid w:val="00F24504"/>
    <w:rsid w:val="00F265FB"/>
    <w:rsid w:val="00F267D5"/>
    <w:rsid w:val="00F275B2"/>
    <w:rsid w:val="00F301EF"/>
    <w:rsid w:val="00F31B3A"/>
    <w:rsid w:val="00F35266"/>
    <w:rsid w:val="00F47EA5"/>
    <w:rsid w:val="00F5014C"/>
    <w:rsid w:val="00F6245B"/>
    <w:rsid w:val="00F76410"/>
    <w:rsid w:val="00F764C2"/>
    <w:rsid w:val="00FC383F"/>
    <w:rsid w:val="00FD2091"/>
    <w:rsid w:val="00FD271B"/>
    <w:rsid w:val="00FE64C7"/>
    <w:rsid w:val="00FE7560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EEEC7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">
    <w:name w:val="Body Text 2"/>
    <w:basedOn w:val="a"/>
    <w:link w:val="20"/>
    <w:uiPriority w:val="99"/>
    <w:rsid w:val="00B42F2D"/>
    <w:pPr>
      <w:jc w:val="both"/>
    </w:pPr>
    <w:rPr>
      <w:sz w:val="28"/>
      <w:szCs w:val="28"/>
      <w:lang w:eastAsia="en-US"/>
    </w:rPr>
  </w:style>
  <w:style w:type="character" w:customStyle="1" w:styleId="20">
    <w:name w:val="Основен текст 2 Знак"/>
    <w:basedOn w:val="a0"/>
    <w:link w:val="2"/>
    <w:uiPriority w:val="99"/>
    <w:rsid w:val="00B42F2D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B42F2D"/>
    <w:pPr>
      <w:spacing w:after="120"/>
    </w:pPr>
    <w:rPr>
      <w:lang w:val="en-US" w:eastAsia="en-US"/>
    </w:rPr>
  </w:style>
  <w:style w:type="character" w:customStyle="1" w:styleId="af5">
    <w:name w:val="Основен текст Знак"/>
    <w:basedOn w:val="a0"/>
    <w:link w:val="af4"/>
    <w:uiPriority w:val="99"/>
    <w:rsid w:val="00B42F2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C203-9F30-4A67-8A0C-DB258B45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4</cp:revision>
  <cp:lastPrinted>2024-03-13T12:52:00Z</cp:lastPrinted>
  <dcterms:created xsi:type="dcterms:W3CDTF">2025-01-15T08:12:00Z</dcterms:created>
  <dcterms:modified xsi:type="dcterms:W3CDTF">2025-01-15T08:23:00Z</dcterms:modified>
</cp:coreProperties>
</file>