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2CDD2" w14:textId="77777777" w:rsidR="0086083C" w:rsidRDefault="0086083C" w:rsidP="0086083C">
      <w:pPr>
        <w:rPr>
          <w:b/>
        </w:rPr>
      </w:pPr>
    </w:p>
    <w:p w14:paraId="0A6EAFDC" w14:textId="77777777" w:rsidR="0086083C" w:rsidRDefault="0086083C" w:rsidP="003B65D1">
      <w:pPr>
        <w:jc w:val="center"/>
        <w:rPr>
          <w:b/>
        </w:rPr>
      </w:pPr>
    </w:p>
    <w:p w14:paraId="535D31BC" w14:textId="77777777" w:rsidR="00FE7841" w:rsidRPr="003B65D1" w:rsidRDefault="00FE7841" w:rsidP="003B65D1">
      <w:pPr>
        <w:jc w:val="center"/>
        <w:rPr>
          <w:b/>
        </w:rPr>
      </w:pPr>
      <w:r w:rsidRPr="003B65D1">
        <w:rPr>
          <w:b/>
        </w:rPr>
        <w:t>З</w:t>
      </w:r>
      <w:r w:rsidR="00C33C35" w:rsidRPr="003B65D1">
        <w:rPr>
          <w:b/>
        </w:rPr>
        <w:t xml:space="preserve"> </w:t>
      </w:r>
      <w:r w:rsidRPr="003B65D1">
        <w:rPr>
          <w:b/>
        </w:rPr>
        <w:t>А</w:t>
      </w:r>
      <w:r w:rsidR="00C33C35" w:rsidRPr="003B65D1">
        <w:rPr>
          <w:b/>
        </w:rPr>
        <w:t xml:space="preserve"> </w:t>
      </w:r>
      <w:r w:rsidRPr="003B65D1">
        <w:rPr>
          <w:b/>
        </w:rPr>
        <w:t>П</w:t>
      </w:r>
      <w:r w:rsidR="00C33C35" w:rsidRPr="003B65D1">
        <w:rPr>
          <w:b/>
        </w:rPr>
        <w:t xml:space="preserve"> </w:t>
      </w:r>
      <w:r w:rsidRPr="003B65D1">
        <w:rPr>
          <w:b/>
        </w:rPr>
        <w:t>О</w:t>
      </w:r>
      <w:r w:rsidR="00C33C35" w:rsidRPr="003B65D1">
        <w:rPr>
          <w:b/>
        </w:rPr>
        <w:t xml:space="preserve"> </w:t>
      </w:r>
      <w:r w:rsidRPr="003B65D1">
        <w:rPr>
          <w:b/>
        </w:rPr>
        <w:t>В</w:t>
      </w:r>
      <w:r w:rsidR="00C33C35" w:rsidRPr="003B65D1">
        <w:rPr>
          <w:b/>
        </w:rPr>
        <w:t xml:space="preserve"> </w:t>
      </w:r>
      <w:r w:rsidRPr="003B65D1">
        <w:rPr>
          <w:b/>
        </w:rPr>
        <w:t>Е</w:t>
      </w:r>
      <w:r w:rsidR="00C33C35" w:rsidRPr="003B65D1">
        <w:rPr>
          <w:b/>
        </w:rPr>
        <w:t xml:space="preserve"> </w:t>
      </w:r>
      <w:r w:rsidRPr="003B65D1">
        <w:rPr>
          <w:b/>
        </w:rPr>
        <w:t>Д</w:t>
      </w:r>
    </w:p>
    <w:p w14:paraId="3949D695" w14:textId="6D07FE68" w:rsidR="00C90876" w:rsidRDefault="00C90876" w:rsidP="00C51AE3">
      <w:pPr>
        <w:jc w:val="center"/>
      </w:pPr>
    </w:p>
    <w:p w14:paraId="66B7D0BE" w14:textId="29ED2FEC" w:rsidR="00313730" w:rsidRDefault="00313730" w:rsidP="00C51AE3">
      <w:pPr>
        <w:jc w:val="center"/>
      </w:pPr>
      <w:r>
        <w:t>№ РД-01-227</w:t>
      </w:r>
      <w:r w:rsidR="00793DB7">
        <w:t>/</w:t>
      </w:r>
      <w:bookmarkStart w:id="0" w:name="_GoBack"/>
      <w:bookmarkEnd w:id="0"/>
      <w:r w:rsidR="00793DB7">
        <w:t>23.10.2024 г.</w:t>
      </w:r>
    </w:p>
    <w:p w14:paraId="60B9F170" w14:textId="77777777" w:rsidR="0086083C" w:rsidRDefault="0086083C" w:rsidP="00C51AE3">
      <w:pPr>
        <w:jc w:val="center"/>
      </w:pPr>
    </w:p>
    <w:p w14:paraId="58703153" w14:textId="77777777" w:rsidR="0086083C" w:rsidRPr="002E27DE" w:rsidRDefault="0086083C" w:rsidP="00C51AE3">
      <w:pPr>
        <w:jc w:val="center"/>
      </w:pPr>
    </w:p>
    <w:p w14:paraId="63211C9C" w14:textId="77777777" w:rsidR="00C51AE3" w:rsidRDefault="00940D81" w:rsidP="0086083C">
      <w:pPr>
        <w:ind w:left="-15" w:right="425"/>
        <w:jc w:val="both"/>
      </w:pPr>
      <w:r>
        <w:t xml:space="preserve">На основание чл. </w:t>
      </w:r>
      <w:r w:rsidR="002E27DE">
        <w:t xml:space="preserve">10 </w:t>
      </w:r>
      <w:r>
        <w:t xml:space="preserve">от </w:t>
      </w:r>
      <w:r w:rsidR="002E27DE">
        <w:t>УПРЗИ</w:t>
      </w:r>
      <w:r w:rsidR="008E4A39">
        <w:t>, във връзка с чл. 16</w:t>
      </w:r>
      <w:r>
        <w:t xml:space="preserve">, ал. </w:t>
      </w:r>
      <w:r w:rsidR="008E4A39">
        <w:t>2</w:t>
      </w:r>
      <w:r>
        <w:t xml:space="preserve"> от </w:t>
      </w:r>
      <w:r w:rsidR="008E4A39">
        <w:t xml:space="preserve"> Наредбата за административното обслужване</w:t>
      </w:r>
      <w:r w:rsidR="007C32DC">
        <w:t xml:space="preserve">, чл. 18, чл. 23 и чл. 24  от Наредбата за административния регистър </w:t>
      </w:r>
      <w:r w:rsidR="00EA58E8">
        <w:t>и писмо на МЗ с Вх. №0</w:t>
      </w:r>
      <w:r w:rsidR="008E4A39">
        <w:t>3-773/14.08.2024 г.</w:t>
      </w:r>
    </w:p>
    <w:p w14:paraId="08537640" w14:textId="77777777" w:rsidR="0086083C" w:rsidRPr="0086083C" w:rsidRDefault="0086083C" w:rsidP="00066FA9">
      <w:pPr>
        <w:ind w:right="425"/>
        <w:jc w:val="both"/>
      </w:pPr>
    </w:p>
    <w:p w14:paraId="04EC261B" w14:textId="77777777" w:rsidR="008E4A39" w:rsidRDefault="008E4A39" w:rsidP="00C51AE3">
      <w:pPr>
        <w:ind w:left="-17" w:right="425" w:firstLine="697"/>
        <w:jc w:val="center"/>
        <w:rPr>
          <w:b/>
          <w:sz w:val="26"/>
        </w:rPr>
      </w:pPr>
      <w:r w:rsidRPr="008E4A39">
        <w:rPr>
          <w:b/>
          <w:sz w:val="26"/>
        </w:rPr>
        <w:t>НАРЕЖДАМ:</w:t>
      </w:r>
    </w:p>
    <w:p w14:paraId="727E9DC4" w14:textId="77777777" w:rsidR="00732D37" w:rsidRDefault="00732D37" w:rsidP="00C51AE3">
      <w:pPr>
        <w:ind w:left="-17" w:right="425" w:firstLine="697"/>
        <w:jc w:val="center"/>
        <w:rPr>
          <w:b/>
          <w:sz w:val="26"/>
        </w:rPr>
      </w:pPr>
    </w:p>
    <w:p w14:paraId="7E775EBC" w14:textId="77777777" w:rsidR="008E4A39" w:rsidRPr="00066FA9" w:rsidRDefault="008E4A39" w:rsidP="00C51AE3">
      <w:pPr>
        <w:jc w:val="both"/>
      </w:pPr>
      <w:r w:rsidRPr="00066FA9">
        <w:t xml:space="preserve">1. Изменям </w:t>
      </w:r>
      <w:r w:rsidR="009F7059" w:rsidRPr="00066FA9">
        <w:t xml:space="preserve">и допълвам </w:t>
      </w:r>
      <w:r w:rsidRPr="00066FA9">
        <w:t>Процедурите за извършване на административни услуги, предоставяни от РЗИ-Добрич</w:t>
      </w:r>
      <w:r w:rsidR="00066FA9">
        <w:t xml:space="preserve"> и образци на формуляри</w:t>
      </w:r>
      <w:r w:rsidRPr="00066FA9">
        <w:t>, утвърдени със Заповед</w:t>
      </w:r>
      <w:r w:rsidR="00066FA9">
        <w:t>и</w:t>
      </w:r>
      <w:r w:rsidRPr="00066FA9">
        <w:t xml:space="preserve"> </w:t>
      </w:r>
      <w:r w:rsidR="00066FA9">
        <w:t>№</w:t>
      </w:r>
      <w:r w:rsidRPr="00066FA9">
        <w:t>№</w:t>
      </w:r>
      <w:r w:rsidR="00066FA9">
        <w:t xml:space="preserve">РД-01-82/12.03.2024 г. и </w:t>
      </w:r>
      <w:r w:rsidRPr="00066FA9">
        <w:t>РД-01-</w:t>
      </w:r>
      <w:r w:rsidR="0016119F" w:rsidRPr="00066FA9">
        <w:t>201/09.09</w:t>
      </w:r>
      <w:r w:rsidRPr="00066FA9">
        <w:t>.2024 г., както следва:</w:t>
      </w:r>
    </w:p>
    <w:p w14:paraId="447A6049" w14:textId="77777777" w:rsidR="0016119F" w:rsidRPr="00066FA9" w:rsidRDefault="008E4A39" w:rsidP="008E4A39">
      <w:pPr>
        <w:jc w:val="both"/>
      </w:pPr>
      <w:r w:rsidRPr="00066FA9">
        <w:rPr>
          <w:noProof/>
        </w:rPr>
        <w:drawing>
          <wp:anchor distT="0" distB="0" distL="114300" distR="114300" simplePos="0" relativeHeight="251659264" behindDoc="0" locked="0" layoutInCell="1" allowOverlap="0" wp14:anchorId="08AC7A74" wp14:editId="5BE266F1">
            <wp:simplePos x="0" y="0"/>
            <wp:positionH relativeFrom="page">
              <wp:posOffset>7287701</wp:posOffset>
            </wp:positionH>
            <wp:positionV relativeFrom="page">
              <wp:posOffset>5291328</wp:posOffset>
            </wp:positionV>
            <wp:extent cx="3049" cy="3048"/>
            <wp:effectExtent l="0" t="0" r="0" b="0"/>
            <wp:wrapSquare wrapText="bothSides"/>
            <wp:docPr id="3539" name="Picture 3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9" name="Picture 35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6FA9">
        <w:t xml:space="preserve">1.1. Административна услуга: </w:t>
      </w:r>
      <w:r w:rsidR="0016119F" w:rsidRPr="00066FA9">
        <w:t>„Промяна във вписани обстоятелства</w:t>
      </w:r>
      <w:r w:rsidR="0016119F" w:rsidRPr="00066FA9">
        <w:rPr>
          <w:bCs/>
        </w:rPr>
        <w:t xml:space="preserve"> на обектите за производство на бутилирани натурални минерални, изворни и трапезни води“</w:t>
      </w:r>
      <w:r w:rsidRPr="00066FA9">
        <w:t xml:space="preserve"> </w:t>
      </w:r>
      <w:r w:rsidRPr="00066FA9">
        <w:rPr>
          <w:b/>
        </w:rPr>
        <w:t xml:space="preserve">се изменя </w:t>
      </w:r>
      <w:r w:rsidR="0016119F" w:rsidRPr="00066FA9">
        <w:rPr>
          <w:b/>
        </w:rPr>
        <w:t>и допълва</w:t>
      </w:r>
      <w:r w:rsidR="0016119F" w:rsidRPr="00066FA9">
        <w:t xml:space="preserve"> </w:t>
      </w:r>
      <w:r w:rsidRPr="00066FA9">
        <w:t>в частта, отнасяща се до</w:t>
      </w:r>
      <w:r w:rsidR="0086083C" w:rsidRPr="00066FA9">
        <w:t>:</w:t>
      </w:r>
    </w:p>
    <w:p w14:paraId="25CCB274" w14:textId="77777777" w:rsidR="0086083C" w:rsidRPr="00066FA9" w:rsidRDefault="0086083C" w:rsidP="008E4A39">
      <w:pPr>
        <w:jc w:val="both"/>
      </w:pPr>
      <w:r w:rsidRPr="00066FA9">
        <w:t>1.1.1.</w:t>
      </w:r>
      <w:r w:rsidR="0016119F" w:rsidRPr="00066FA9">
        <w:t xml:space="preserve"> </w:t>
      </w:r>
      <w:r w:rsidR="0016119F" w:rsidRPr="00066FA9">
        <w:rPr>
          <w:rStyle w:val="3"/>
          <w:b w:val="0"/>
          <w:i w:val="0"/>
          <w:sz w:val="24"/>
          <w:szCs w:val="24"/>
        </w:rPr>
        <w:t>уникален идентификатор съгласно регистъра на услугите</w:t>
      </w:r>
      <w:r w:rsidR="0016119F" w:rsidRPr="00066FA9">
        <w:t xml:space="preserve"> </w:t>
      </w:r>
      <w:r w:rsidR="009F7059" w:rsidRPr="00066FA9">
        <w:t>-</w:t>
      </w:r>
      <w:r w:rsidR="006E2536">
        <w:t xml:space="preserve"> </w:t>
      </w:r>
      <w:r w:rsidR="0016119F" w:rsidRPr="00066FA9">
        <w:t>3413</w:t>
      </w:r>
      <w:r w:rsidRPr="00066FA9">
        <w:t>;</w:t>
      </w:r>
    </w:p>
    <w:p w14:paraId="38E6CF21" w14:textId="77777777" w:rsidR="008E4A39" w:rsidRPr="00066FA9" w:rsidRDefault="0086083C" w:rsidP="008E4A39">
      <w:pPr>
        <w:jc w:val="both"/>
      </w:pPr>
      <w:r w:rsidRPr="00066FA9">
        <w:t xml:space="preserve">1.1.2. </w:t>
      </w:r>
      <w:r w:rsidR="0016119F" w:rsidRPr="00066FA9">
        <w:t>правно основание</w:t>
      </w:r>
      <w:r w:rsidR="006B42E9" w:rsidRPr="00066FA9">
        <w:t xml:space="preserve"> </w:t>
      </w:r>
      <w:r w:rsidR="008E4973" w:rsidRPr="00066FA9">
        <w:t>-</w:t>
      </w:r>
      <w:r w:rsidR="006B42E9" w:rsidRPr="00066FA9">
        <w:t xml:space="preserve"> </w:t>
      </w:r>
      <w:r w:rsidR="0016119F" w:rsidRPr="00066FA9">
        <w:t>добавя се и ал. 15 на чл.</w:t>
      </w:r>
      <w:r w:rsidR="008E4973" w:rsidRPr="00066FA9">
        <w:t xml:space="preserve"> </w:t>
      </w:r>
      <w:r w:rsidR="0016119F" w:rsidRPr="00066FA9">
        <w:t>26 от Закона за храните.</w:t>
      </w:r>
    </w:p>
    <w:p w14:paraId="09A4E74E" w14:textId="77777777" w:rsidR="008E4973" w:rsidRPr="00066FA9" w:rsidRDefault="00066FA9" w:rsidP="00D41DCE">
      <w:pPr>
        <w:jc w:val="both"/>
      </w:pPr>
      <w:r w:rsidRPr="00066FA9">
        <w:t>1.2</w:t>
      </w:r>
      <w:r w:rsidR="008E4A39" w:rsidRPr="00066FA9">
        <w:t>. Административна услуга</w:t>
      </w:r>
      <w:r w:rsidR="00D41DCE" w:rsidRPr="00066FA9">
        <w:t>:</w:t>
      </w:r>
      <w:r w:rsidR="008E4A39" w:rsidRPr="00066FA9">
        <w:t xml:space="preserve"> </w:t>
      </w:r>
      <w:r w:rsidR="00D41DCE" w:rsidRPr="00066FA9">
        <w:t>И</w:t>
      </w:r>
      <w:r w:rsidR="008E4A39" w:rsidRPr="00066FA9">
        <w:t>з</w:t>
      </w:r>
      <w:r w:rsidR="00D41DCE" w:rsidRPr="00066FA9">
        <w:t>д</w:t>
      </w:r>
      <w:r w:rsidR="008E4A39" w:rsidRPr="00066FA9">
        <w:t xml:space="preserve">аване на становище </w:t>
      </w:r>
      <w:r w:rsidR="008E4973" w:rsidRPr="00066FA9">
        <w:t>относно спазване на граничните стойности на показателите за шум (3047</w:t>
      </w:r>
      <w:r w:rsidR="008E4A39" w:rsidRPr="00066FA9">
        <w:t xml:space="preserve"> - уникален и</w:t>
      </w:r>
      <w:r w:rsidR="00D41DCE" w:rsidRPr="00066FA9">
        <w:t>д</w:t>
      </w:r>
      <w:r w:rsidR="008E4A39" w:rsidRPr="00066FA9">
        <w:t xml:space="preserve">ентификатор съгласно регистъра на услугите) </w:t>
      </w:r>
      <w:r w:rsidR="008E4A39" w:rsidRPr="00066FA9">
        <w:rPr>
          <w:b/>
        </w:rPr>
        <w:t>се изменя</w:t>
      </w:r>
      <w:r w:rsidR="008E4A39" w:rsidRPr="00066FA9">
        <w:t xml:space="preserve"> в част</w:t>
      </w:r>
      <w:r w:rsidR="00D41DCE" w:rsidRPr="00066FA9">
        <w:t>т</w:t>
      </w:r>
      <w:r w:rsidR="008E4973" w:rsidRPr="00066FA9">
        <w:t xml:space="preserve">а - образци на формуляри </w:t>
      </w:r>
      <w:r w:rsidRPr="00066FA9">
        <w:t xml:space="preserve">- заявление - т.4 </w:t>
      </w:r>
      <w:r w:rsidR="00DA7FC7">
        <w:t>Протокол от извършено измерване</w:t>
      </w:r>
      <w:r w:rsidRPr="00066FA9">
        <w:t xml:space="preserve"> на нивото на шума, излъчван от обекта в рамките на заявеното работно в</w:t>
      </w:r>
      <w:r w:rsidR="00DA7FC7">
        <w:t>реме.</w:t>
      </w:r>
    </w:p>
    <w:p w14:paraId="164A454C" w14:textId="77777777" w:rsidR="008E4A39" w:rsidRDefault="008E4A39" w:rsidP="009006CC">
      <w:pPr>
        <w:pStyle w:val="af1"/>
        <w:numPr>
          <w:ilvl w:val="0"/>
          <w:numId w:val="12"/>
        </w:numPr>
        <w:spacing w:after="47" w:line="232" w:lineRule="auto"/>
        <w:ind w:left="0" w:right="9" w:firstLine="0"/>
        <w:jc w:val="both"/>
      </w:pPr>
      <w:r>
        <w:t xml:space="preserve">Информацията за административните услуги </w:t>
      </w:r>
      <w:r w:rsidR="00066FA9">
        <w:t xml:space="preserve"> и образците на формуляри </w:t>
      </w:r>
      <w:r>
        <w:t>да се актуализира в Интегрирана</w:t>
      </w:r>
      <w:r w:rsidR="00DA7FC7">
        <w:t>та</w:t>
      </w:r>
      <w:r>
        <w:t xml:space="preserve"> информационна система за държавната администрация (ИИСДА) и на интернет страницата на инспекцията от инж. Лариса Димитрова, главен експерт в дирекция АПФСО в </w:t>
      </w:r>
      <w:r w:rsidR="009006CC">
        <w:t>7-дневен срок</w:t>
      </w:r>
      <w:r w:rsidR="00352461">
        <w:t xml:space="preserve"> от утвърждаването им</w:t>
      </w:r>
      <w:r w:rsidR="009006CC">
        <w:t>.</w:t>
      </w:r>
    </w:p>
    <w:p w14:paraId="3A5143A9" w14:textId="77777777" w:rsidR="008E4A39" w:rsidRDefault="00C51AE3" w:rsidP="008E4A39">
      <w:pPr>
        <w:spacing w:after="169"/>
        <w:ind w:left="5" w:right="9"/>
      </w:pPr>
      <w:r>
        <w:t>3</w:t>
      </w:r>
      <w:r w:rsidR="008E4A39">
        <w:t>. Контрол по изпълнение на заповедта възлагам на д-р Таня Панчева, главен секретар на РЗИ-Добрич.</w:t>
      </w:r>
    </w:p>
    <w:p w14:paraId="5A9D7612" w14:textId="77777777" w:rsidR="008E4A39" w:rsidRDefault="008E4A39" w:rsidP="00C51AE3">
      <w:pPr>
        <w:ind w:left="6" w:right="11"/>
        <w:jc w:val="both"/>
      </w:pPr>
      <w:r>
        <w:t xml:space="preserve">Настоящата заповед да се доведе до знанието на всички служители в РЗИ-Добрич чрез публикуване в Автоматизираната информационна система </w:t>
      </w:r>
      <w:proofErr w:type="spellStart"/>
      <w:r>
        <w:t>Eventis</w:t>
      </w:r>
      <w:proofErr w:type="spellEnd"/>
      <w:r>
        <w:t xml:space="preserve"> R7 за сведение и изпълнение.</w:t>
      </w:r>
    </w:p>
    <w:p w14:paraId="65C77BE9" w14:textId="49E85F86" w:rsidR="006A33FD" w:rsidRDefault="006A33FD" w:rsidP="00853D51">
      <w:pPr>
        <w:jc w:val="both"/>
        <w:rPr>
          <w:b/>
          <w:caps/>
          <w:lang w:val="ru-RU"/>
        </w:rPr>
      </w:pPr>
    </w:p>
    <w:p w14:paraId="72A58526" w14:textId="52F1EB1B" w:rsidR="00234884" w:rsidRDefault="00234884" w:rsidP="00853D51">
      <w:pPr>
        <w:jc w:val="both"/>
        <w:rPr>
          <w:b/>
          <w:caps/>
          <w:lang w:val="ru-RU"/>
        </w:rPr>
      </w:pPr>
    </w:p>
    <w:p w14:paraId="25D53EA8" w14:textId="00D17054" w:rsidR="00234884" w:rsidRDefault="00234884" w:rsidP="00853D51">
      <w:pPr>
        <w:jc w:val="both"/>
        <w:rPr>
          <w:b/>
          <w:caps/>
          <w:lang w:val="ru-RU"/>
        </w:rPr>
      </w:pPr>
    </w:p>
    <w:p w14:paraId="7DCEE9F4" w14:textId="76485719" w:rsidR="00234884" w:rsidRDefault="00234884" w:rsidP="00853D51">
      <w:pPr>
        <w:jc w:val="both"/>
        <w:rPr>
          <w:b/>
          <w:lang w:val="ru-RU"/>
        </w:rPr>
      </w:pPr>
      <w:r w:rsidRPr="00234884">
        <w:rPr>
          <w:b/>
          <w:lang w:val="ru-RU"/>
        </w:rPr>
        <w:t xml:space="preserve">Д-р Светла </w:t>
      </w:r>
      <w:proofErr w:type="spellStart"/>
      <w:proofErr w:type="gramStart"/>
      <w:r w:rsidRPr="00234884">
        <w:rPr>
          <w:b/>
          <w:lang w:val="ru-RU"/>
        </w:rPr>
        <w:t>Ангелова</w:t>
      </w:r>
      <w:proofErr w:type="spellEnd"/>
      <w:r>
        <w:rPr>
          <w:b/>
          <w:lang w:val="ru-RU"/>
        </w:rPr>
        <w:t xml:space="preserve"> </w:t>
      </w:r>
      <w:r w:rsidRPr="00234884">
        <w:rPr>
          <w:b/>
          <w:lang w:val="ru-RU"/>
        </w:rPr>
        <w:t xml:space="preserve"> /</w:t>
      </w:r>
      <w:proofErr w:type="gramEnd"/>
      <w:r w:rsidRPr="00234884">
        <w:rPr>
          <w:b/>
          <w:lang w:val="ru-RU"/>
        </w:rPr>
        <w:t>П/</w:t>
      </w:r>
    </w:p>
    <w:p w14:paraId="1E4E6BB1" w14:textId="4C230374" w:rsidR="00234884" w:rsidRPr="00234884" w:rsidRDefault="00234884" w:rsidP="00853D51">
      <w:pPr>
        <w:jc w:val="both"/>
        <w:rPr>
          <w:i/>
          <w:lang w:val="ru-RU"/>
        </w:rPr>
      </w:pPr>
      <w:r>
        <w:rPr>
          <w:lang w:val="ru-RU"/>
        </w:rPr>
        <w:t>/</w:t>
      </w:r>
      <w:r w:rsidRPr="00234884">
        <w:rPr>
          <w:lang w:val="ru-RU"/>
        </w:rPr>
        <w:t>Директор на РЗИ-Добрич</w:t>
      </w:r>
      <w:r>
        <w:rPr>
          <w:lang w:val="ru-RU"/>
        </w:rPr>
        <w:t>/</w:t>
      </w:r>
    </w:p>
    <w:sectPr w:rsidR="00234884" w:rsidRPr="00234884" w:rsidSect="00C9087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707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9A4C1" w14:textId="77777777" w:rsidR="00B73E4E" w:rsidRDefault="00B73E4E" w:rsidP="00D5329D">
      <w:r>
        <w:separator/>
      </w:r>
    </w:p>
  </w:endnote>
  <w:endnote w:type="continuationSeparator" w:id="0">
    <w:p w14:paraId="4146C3C6" w14:textId="77777777" w:rsidR="00B73E4E" w:rsidRDefault="00B73E4E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3B184" w14:textId="77777777" w:rsidR="009945AF" w:rsidRDefault="009945AF">
    <w:pPr>
      <w:pStyle w:val="a5"/>
    </w:pPr>
  </w:p>
  <w:p w14:paraId="758DBE16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27F9F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D96CB35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5CFE7EE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2A583FA9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168F1003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23D6B" w14:textId="77777777" w:rsidR="00B73E4E" w:rsidRDefault="00B73E4E" w:rsidP="00D5329D">
      <w:r>
        <w:separator/>
      </w:r>
    </w:p>
  </w:footnote>
  <w:footnote w:type="continuationSeparator" w:id="0">
    <w:p w14:paraId="013A38D3" w14:textId="77777777" w:rsidR="00B73E4E" w:rsidRDefault="00B73E4E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D87C3" w14:textId="77777777" w:rsidR="00510F14" w:rsidRDefault="00510F14">
    <w:pPr>
      <w:pStyle w:val="a3"/>
    </w:pPr>
  </w:p>
  <w:p w14:paraId="7B7E3BCC" w14:textId="77777777" w:rsidR="00510F14" w:rsidRDefault="00510F14">
    <w:pPr>
      <w:pStyle w:val="a3"/>
    </w:pPr>
  </w:p>
  <w:p w14:paraId="34C8F9E5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5EC911B4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D3D0C55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3367C2A" wp14:editId="4C462D93">
                <wp:extent cx="933002" cy="1124607"/>
                <wp:effectExtent l="0" t="0" r="635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7A0ED9C3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6C51995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727339D3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497E458B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0C3EC2EF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62B92026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4C9F"/>
    <w:multiLevelType w:val="hybridMultilevel"/>
    <w:tmpl w:val="78EEE1B6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87252B1"/>
    <w:multiLevelType w:val="hybridMultilevel"/>
    <w:tmpl w:val="05143342"/>
    <w:lvl w:ilvl="0" w:tplc="EAA41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F3940"/>
    <w:multiLevelType w:val="hybridMultilevel"/>
    <w:tmpl w:val="2632983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805232"/>
    <w:multiLevelType w:val="hybridMultilevel"/>
    <w:tmpl w:val="45E6D8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C4AE1"/>
    <w:multiLevelType w:val="hybridMultilevel"/>
    <w:tmpl w:val="6CF45C0E"/>
    <w:lvl w:ilvl="0" w:tplc="0402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C1FCD"/>
    <w:multiLevelType w:val="hybridMultilevel"/>
    <w:tmpl w:val="912E012C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71677"/>
    <w:multiLevelType w:val="hybridMultilevel"/>
    <w:tmpl w:val="2E9800DC"/>
    <w:lvl w:ilvl="0" w:tplc="613E23D2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C2BB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6267E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4CFE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58185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8D6D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8C38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BA016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2A1AA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CE3251"/>
    <w:multiLevelType w:val="singleLevel"/>
    <w:tmpl w:val="236079EC"/>
    <w:lvl w:ilvl="0">
      <w:start w:val="1"/>
      <w:numFmt w:val="decimal"/>
      <w:lvlText w:val="%1."/>
      <w:lvlJc w:val="left"/>
      <w:pPr>
        <w:tabs>
          <w:tab w:val="num" w:pos="1211"/>
        </w:tabs>
        <w:ind w:left="284" w:firstLine="567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8F0EC7"/>
    <w:multiLevelType w:val="hybridMultilevel"/>
    <w:tmpl w:val="05143342"/>
    <w:lvl w:ilvl="0" w:tplc="EAA41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D37A9"/>
    <w:multiLevelType w:val="hybridMultilevel"/>
    <w:tmpl w:val="4E1CDCE2"/>
    <w:lvl w:ilvl="0" w:tplc="7BE0AE5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74626A"/>
    <w:multiLevelType w:val="multilevel"/>
    <w:tmpl w:val="5894A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11"/>
  </w:num>
  <w:num w:numId="8">
    <w:abstractNumId w:val="0"/>
  </w:num>
  <w:num w:numId="9">
    <w:abstractNumId w:val="12"/>
  </w:num>
  <w:num w:numId="10">
    <w:abstractNumId w:val="3"/>
  </w:num>
  <w:num w:numId="11">
    <w:abstractNumId w:val="7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2A5D"/>
    <w:rsid w:val="00046F0A"/>
    <w:rsid w:val="00050024"/>
    <w:rsid w:val="00066FA9"/>
    <w:rsid w:val="0007420F"/>
    <w:rsid w:val="000747B9"/>
    <w:rsid w:val="000757BB"/>
    <w:rsid w:val="00076927"/>
    <w:rsid w:val="000978A1"/>
    <w:rsid w:val="000B04B7"/>
    <w:rsid w:val="000B51C4"/>
    <w:rsid w:val="000D7673"/>
    <w:rsid w:val="000F3160"/>
    <w:rsid w:val="00137555"/>
    <w:rsid w:val="0015281E"/>
    <w:rsid w:val="001568DE"/>
    <w:rsid w:val="0016119F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23005"/>
    <w:rsid w:val="00227550"/>
    <w:rsid w:val="0023374B"/>
    <w:rsid w:val="00234884"/>
    <w:rsid w:val="002373FF"/>
    <w:rsid w:val="002471B0"/>
    <w:rsid w:val="00264850"/>
    <w:rsid w:val="002A2ECA"/>
    <w:rsid w:val="002A3256"/>
    <w:rsid w:val="002D025D"/>
    <w:rsid w:val="002E27DE"/>
    <w:rsid w:val="002E4449"/>
    <w:rsid w:val="003045AE"/>
    <w:rsid w:val="00313730"/>
    <w:rsid w:val="003137DD"/>
    <w:rsid w:val="00325684"/>
    <w:rsid w:val="00352461"/>
    <w:rsid w:val="00365FD4"/>
    <w:rsid w:val="00376391"/>
    <w:rsid w:val="003B161E"/>
    <w:rsid w:val="003B65D1"/>
    <w:rsid w:val="003C153D"/>
    <w:rsid w:val="003C6CA0"/>
    <w:rsid w:val="003E7727"/>
    <w:rsid w:val="003F1432"/>
    <w:rsid w:val="003F5628"/>
    <w:rsid w:val="00402A7F"/>
    <w:rsid w:val="004115EE"/>
    <w:rsid w:val="00412337"/>
    <w:rsid w:val="00422716"/>
    <w:rsid w:val="00430805"/>
    <w:rsid w:val="004313AD"/>
    <w:rsid w:val="00436FC5"/>
    <w:rsid w:val="00443923"/>
    <w:rsid w:val="0045315C"/>
    <w:rsid w:val="004568B9"/>
    <w:rsid w:val="00474E64"/>
    <w:rsid w:val="00477B4E"/>
    <w:rsid w:val="0049122C"/>
    <w:rsid w:val="00496A40"/>
    <w:rsid w:val="004C3845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83E07"/>
    <w:rsid w:val="00596D79"/>
    <w:rsid w:val="005B14FD"/>
    <w:rsid w:val="005C6215"/>
    <w:rsid w:val="005E7B4B"/>
    <w:rsid w:val="005F270E"/>
    <w:rsid w:val="0063426F"/>
    <w:rsid w:val="00640AD4"/>
    <w:rsid w:val="00645693"/>
    <w:rsid w:val="0064768F"/>
    <w:rsid w:val="00652F94"/>
    <w:rsid w:val="006774A5"/>
    <w:rsid w:val="0069020C"/>
    <w:rsid w:val="00696F63"/>
    <w:rsid w:val="006A33FD"/>
    <w:rsid w:val="006B42E9"/>
    <w:rsid w:val="006B47F4"/>
    <w:rsid w:val="006B5130"/>
    <w:rsid w:val="006E2536"/>
    <w:rsid w:val="00700106"/>
    <w:rsid w:val="00704891"/>
    <w:rsid w:val="0070543F"/>
    <w:rsid w:val="00705EA2"/>
    <w:rsid w:val="00710EE0"/>
    <w:rsid w:val="0072606C"/>
    <w:rsid w:val="00732D37"/>
    <w:rsid w:val="00734564"/>
    <w:rsid w:val="00734CC7"/>
    <w:rsid w:val="007430CD"/>
    <w:rsid w:val="007452CA"/>
    <w:rsid w:val="007563CA"/>
    <w:rsid w:val="00757098"/>
    <w:rsid w:val="007666A1"/>
    <w:rsid w:val="00777EE2"/>
    <w:rsid w:val="00787D2D"/>
    <w:rsid w:val="00793DB7"/>
    <w:rsid w:val="007B2394"/>
    <w:rsid w:val="007B6F38"/>
    <w:rsid w:val="007C061B"/>
    <w:rsid w:val="007C32DC"/>
    <w:rsid w:val="007C4880"/>
    <w:rsid w:val="007D66CD"/>
    <w:rsid w:val="007D7DD3"/>
    <w:rsid w:val="008144E6"/>
    <w:rsid w:val="0082407D"/>
    <w:rsid w:val="008307FE"/>
    <w:rsid w:val="00844071"/>
    <w:rsid w:val="00853D51"/>
    <w:rsid w:val="0086083C"/>
    <w:rsid w:val="00862A82"/>
    <w:rsid w:val="008725EA"/>
    <w:rsid w:val="008A19F4"/>
    <w:rsid w:val="008A6EF0"/>
    <w:rsid w:val="008C5B3E"/>
    <w:rsid w:val="008E4973"/>
    <w:rsid w:val="008E4A39"/>
    <w:rsid w:val="008F02FB"/>
    <w:rsid w:val="009006CC"/>
    <w:rsid w:val="009130D9"/>
    <w:rsid w:val="00915917"/>
    <w:rsid w:val="00920BD3"/>
    <w:rsid w:val="00922B2A"/>
    <w:rsid w:val="00940D81"/>
    <w:rsid w:val="00953C14"/>
    <w:rsid w:val="00954D12"/>
    <w:rsid w:val="00960910"/>
    <w:rsid w:val="00967EB1"/>
    <w:rsid w:val="00983799"/>
    <w:rsid w:val="00984A25"/>
    <w:rsid w:val="009945AF"/>
    <w:rsid w:val="009A0D44"/>
    <w:rsid w:val="009A1B9E"/>
    <w:rsid w:val="009A1F3B"/>
    <w:rsid w:val="009A2398"/>
    <w:rsid w:val="009A2E47"/>
    <w:rsid w:val="009A33B7"/>
    <w:rsid w:val="009B2778"/>
    <w:rsid w:val="009B6507"/>
    <w:rsid w:val="009C7108"/>
    <w:rsid w:val="009D3948"/>
    <w:rsid w:val="009E7651"/>
    <w:rsid w:val="009F7059"/>
    <w:rsid w:val="00A043AF"/>
    <w:rsid w:val="00A12181"/>
    <w:rsid w:val="00A42A1A"/>
    <w:rsid w:val="00A4749E"/>
    <w:rsid w:val="00A474D4"/>
    <w:rsid w:val="00A53F17"/>
    <w:rsid w:val="00A91B9E"/>
    <w:rsid w:val="00A9447F"/>
    <w:rsid w:val="00A9596F"/>
    <w:rsid w:val="00AB504C"/>
    <w:rsid w:val="00AC0DF1"/>
    <w:rsid w:val="00AC4B7E"/>
    <w:rsid w:val="00AD5247"/>
    <w:rsid w:val="00AE79E5"/>
    <w:rsid w:val="00B02284"/>
    <w:rsid w:val="00B078E9"/>
    <w:rsid w:val="00B126B4"/>
    <w:rsid w:val="00B142A5"/>
    <w:rsid w:val="00B23030"/>
    <w:rsid w:val="00B412B9"/>
    <w:rsid w:val="00B61C0B"/>
    <w:rsid w:val="00B64CCB"/>
    <w:rsid w:val="00B73E4E"/>
    <w:rsid w:val="00B80FDA"/>
    <w:rsid w:val="00B81813"/>
    <w:rsid w:val="00BA7BA6"/>
    <w:rsid w:val="00BD4B02"/>
    <w:rsid w:val="00BF0B3D"/>
    <w:rsid w:val="00BF1DDB"/>
    <w:rsid w:val="00BF49D0"/>
    <w:rsid w:val="00BF52AE"/>
    <w:rsid w:val="00C00BD3"/>
    <w:rsid w:val="00C121AB"/>
    <w:rsid w:val="00C255C1"/>
    <w:rsid w:val="00C33C35"/>
    <w:rsid w:val="00C45504"/>
    <w:rsid w:val="00C51AE3"/>
    <w:rsid w:val="00C61FAC"/>
    <w:rsid w:val="00C664F6"/>
    <w:rsid w:val="00C70891"/>
    <w:rsid w:val="00C7169C"/>
    <w:rsid w:val="00C8415B"/>
    <w:rsid w:val="00C90876"/>
    <w:rsid w:val="00C962AC"/>
    <w:rsid w:val="00CA4BB6"/>
    <w:rsid w:val="00CC4A2A"/>
    <w:rsid w:val="00CC52D3"/>
    <w:rsid w:val="00CD011A"/>
    <w:rsid w:val="00CD2D46"/>
    <w:rsid w:val="00CE490F"/>
    <w:rsid w:val="00CF7296"/>
    <w:rsid w:val="00D01E24"/>
    <w:rsid w:val="00D11EFA"/>
    <w:rsid w:val="00D32D9D"/>
    <w:rsid w:val="00D41DCE"/>
    <w:rsid w:val="00D507A3"/>
    <w:rsid w:val="00D5329D"/>
    <w:rsid w:val="00D7142F"/>
    <w:rsid w:val="00D7372D"/>
    <w:rsid w:val="00D7549F"/>
    <w:rsid w:val="00DA5CAB"/>
    <w:rsid w:val="00DA7FC7"/>
    <w:rsid w:val="00DB0293"/>
    <w:rsid w:val="00DC13B0"/>
    <w:rsid w:val="00DC2CBE"/>
    <w:rsid w:val="00DF16D0"/>
    <w:rsid w:val="00DF45EB"/>
    <w:rsid w:val="00E16431"/>
    <w:rsid w:val="00E303FC"/>
    <w:rsid w:val="00E30E00"/>
    <w:rsid w:val="00E71BD5"/>
    <w:rsid w:val="00E91EE6"/>
    <w:rsid w:val="00E92F4B"/>
    <w:rsid w:val="00EA58E8"/>
    <w:rsid w:val="00EA650D"/>
    <w:rsid w:val="00EB303F"/>
    <w:rsid w:val="00EC5AD5"/>
    <w:rsid w:val="00EC684B"/>
    <w:rsid w:val="00ED58A0"/>
    <w:rsid w:val="00EE2A7A"/>
    <w:rsid w:val="00EE54E4"/>
    <w:rsid w:val="00F016AA"/>
    <w:rsid w:val="00F03A2D"/>
    <w:rsid w:val="00F03D60"/>
    <w:rsid w:val="00F04CCF"/>
    <w:rsid w:val="00F12B81"/>
    <w:rsid w:val="00F13167"/>
    <w:rsid w:val="00F16E7E"/>
    <w:rsid w:val="00F24504"/>
    <w:rsid w:val="00F267D5"/>
    <w:rsid w:val="00F301EF"/>
    <w:rsid w:val="00F31B3A"/>
    <w:rsid w:val="00F35266"/>
    <w:rsid w:val="00F4636B"/>
    <w:rsid w:val="00F5014C"/>
    <w:rsid w:val="00F56DAE"/>
    <w:rsid w:val="00F631D1"/>
    <w:rsid w:val="00F946DF"/>
    <w:rsid w:val="00FA7698"/>
    <w:rsid w:val="00FD6100"/>
    <w:rsid w:val="00FE663A"/>
    <w:rsid w:val="00FE7560"/>
    <w:rsid w:val="00FE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EA1DA4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Default">
    <w:name w:val="Default"/>
    <w:rsid w:val="000D7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"/>
    <w:basedOn w:val="a"/>
    <w:link w:val="af3"/>
    <w:rsid w:val="003B65D1"/>
    <w:pPr>
      <w:spacing w:after="120"/>
    </w:pPr>
    <w:rPr>
      <w:szCs w:val="20"/>
      <w:lang w:eastAsia="en-US"/>
    </w:rPr>
  </w:style>
  <w:style w:type="character" w:customStyle="1" w:styleId="af3">
    <w:name w:val="Основен текст Знак"/>
    <w:basedOn w:val="a0"/>
    <w:link w:val="af2"/>
    <w:rsid w:val="003B65D1"/>
    <w:rPr>
      <w:rFonts w:ascii="Times New Roman" w:eastAsia="Times New Roman" w:hAnsi="Times New Roman" w:cs="Times New Roman"/>
      <w:sz w:val="24"/>
      <w:szCs w:val="20"/>
    </w:rPr>
  </w:style>
  <w:style w:type="character" w:customStyle="1" w:styleId="3">
    <w:name w:val="Основной текст (3) + Не курсив"/>
    <w:rsid w:val="009006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1D52-A866-4533-8C4A-926A4549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18</cp:revision>
  <cp:lastPrinted>2020-06-30T10:39:00Z</cp:lastPrinted>
  <dcterms:created xsi:type="dcterms:W3CDTF">2024-09-02T08:18:00Z</dcterms:created>
  <dcterms:modified xsi:type="dcterms:W3CDTF">2024-10-24T11:27:00Z</dcterms:modified>
</cp:coreProperties>
</file>