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2DA6" w14:textId="0DD0BEAC" w:rsidR="00D77671" w:rsidRDefault="00D77671" w:rsidP="00273E34">
      <w:pPr>
        <w:rPr>
          <w:b/>
          <w:sz w:val="22"/>
          <w:szCs w:val="22"/>
        </w:rPr>
      </w:pPr>
    </w:p>
    <w:p w14:paraId="1C2F78EB" w14:textId="643E9E32" w:rsidR="005C2797" w:rsidRDefault="005C2797" w:rsidP="00273E34">
      <w:pPr>
        <w:rPr>
          <w:b/>
          <w:sz w:val="22"/>
          <w:szCs w:val="22"/>
        </w:rPr>
      </w:pPr>
    </w:p>
    <w:p w14:paraId="5147C14D" w14:textId="48CF7858" w:rsidR="005C2797" w:rsidRDefault="005C2797" w:rsidP="00273E34">
      <w:pPr>
        <w:rPr>
          <w:b/>
          <w:sz w:val="22"/>
          <w:szCs w:val="22"/>
        </w:rPr>
      </w:pPr>
    </w:p>
    <w:p w14:paraId="5A48ABD9" w14:textId="30F5828B" w:rsidR="005C2797" w:rsidRDefault="005C2797" w:rsidP="00273E34">
      <w:pPr>
        <w:rPr>
          <w:b/>
          <w:sz w:val="22"/>
          <w:szCs w:val="22"/>
        </w:rPr>
      </w:pPr>
    </w:p>
    <w:p w14:paraId="559DD8C0" w14:textId="77777777" w:rsidR="005C2797" w:rsidRDefault="005C2797" w:rsidP="00273E34">
      <w:pPr>
        <w:rPr>
          <w:b/>
          <w:sz w:val="22"/>
          <w:szCs w:val="22"/>
        </w:rPr>
      </w:pPr>
    </w:p>
    <w:p w14:paraId="77F90B90" w14:textId="44B080C6" w:rsidR="00510843" w:rsidRDefault="00525E72" w:rsidP="00273E34">
      <w:pPr>
        <w:jc w:val="center"/>
        <w:rPr>
          <w:b/>
        </w:rPr>
      </w:pPr>
      <w:r>
        <w:rPr>
          <w:b/>
          <w:sz w:val="22"/>
          <w:szCs w:val="22"/>
        </w:rPr>
        <w:t>СЪОБЩЕНИЕ ЗА МЕДИИТЕ</w:t>
      </w:r>
    </w:p>
    <w:p w14:paraId="5CBB876C" w14:textId="464D0EC9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 xml:space="preserve">качество на </w:t>
      </w:r>
      <w:r w:rsidR="003D1045">
        <w:rPr>
          <w:b/>
        </w:rPr>
        <w:t>водите за къпане в област Добрич</w:t>
      </w:r>
    </w:p>
    <w:p w14:paraId="43325C86" w14:textId="34D17815" w:rsidR="00525E72" w:rsidRDefault="00525E72" w:rsidP="00525E72">
      <w:pPr>
        <w:shd w:val="clear" w:color="auto" w:fill="FFFFFF"/>
        <w:ind w:right="39"/>
        <w:jc w:val="both"/>
      </w:pPr>
    </w:p>
    <w:p w14:paraId="5F0A0BBE" w14:textId="77777777" w:rsidR="005C2797" w:rsidRDefault="005C2797" w:rsidP="003D75B8">
      <w:pPr>
        <w:jc w:val="both"/>
        <w:rPr>
          <w:color w:val="000000"/>
          <w:szCs w:val="23"/>
        </w:rPr>
      </w:pPr>
    </w:p>
    <w:p w14:paraId="5BCE20E4" w14:textId="77777777" w:rsidR="005C2797" w:rsidRDefault="005C2797" w:rsidP="003D75B8">
      <w:pPr>
        <w:jc w:val="both"/>
        <w:rPr>
          <w:color w:val="000000"/>
          <w:szCs w:val="23"/>
        </w:rPr>
      </w:pPr>
    </w:p>
    <w:p w14:paraId="3D74EB16" w14:textId="578C0BD4" w:rsidR="00A72A86" w:rsidRDefault="00AC702E" w:rsidP="003D75B8">
      <w:pPr>
        <w:jc w:val="both"/>
      </w:pPr>
      <w:r>
        <w:rPr>
          <w:color w:val="000000"/>
          <w:szCs w:val="23"/>
        </w:rPr>
        <w:t>Във връзка с пр</w:t>
      </w:r>
      <w:r w:rsidR="00AF626F">
        <w:rPr>
          <w:color w:val="000000"/>
          <w:szCs w:val="23"/>
        </w:rPr>
        <w:t>оследяване на качеството на водите</w:t>
      </w:r>
      <w:r w:rsidR="00D77671">
        <w:rPr>
          <w:color w:val="000000"/>
          <w:szCs w:val="23"/>
        </w:rPr>
        <w:t xml:space="preserve"> за къпане, </w:t>
      </w:r>
      <w:r w:rsidR="003D75B8">
        <w:rPr>
          <w:color w:val="000000"/>
          <w:szCs w:val="23"/>
        </w:rPr>
        <w:t>н</w:t>
      </w:r>
      <w:r w:rsidR="003D75B8">
        <w:t>а 22</w:t>
      </w:r>
      <w:r w:rsidR="00D77671">
        <w:t>.07</w:t>
      </w:r>
      <w:r w:rsidR="003D1045">
        <w:t xml:space="preserve">.2024 г. е извършено </w:t>
      </w:r>
      <w:proofErr w:type="spellStart"/>
      <w:r w:rsidR="003D1045">
        <w:t>пробонабиране</w:t>
      </w:r>
      <w:proofErr w:type="spellEnd"/>
      <w:r w:rsidR="003D1045">
        <w:t xml:space="preserve"> съгласно </w:t>
      </w:r>
      <w:r w:rsidR="00A35DD6">
        <w:t>П</w:t>
      </w:r>
      <w:r w:rsidR="003D1045">
        <w:t xml:space="preserve">лан-графика за </w:t>
      </w:r>
      <w:r>
        <w:t xml:space="preserve">регулярен </w:t>
      </w:r>
      <w:r w:rsidR="003D1045">
        <w:t xml:space="preserve">мониторинг на </w:t>
      </w:r>
      <w:r w:rsidR="00BA4D66">
        <w:t xml:space="preserve">качеството на морската вода от </w:t>
      </w:r>
      <w:r w:rsidR="003D1045">
        <w:t xml:space="preserve">10 зони за къпане: </w:t>
      </w:r>
      <w:r w:rsidR="003D1045" w:rsidRPr="00215710">
        <w:rPr>
          <w:color w:val="000000"/>
        </w:rPr>
        <w:t xml:space="preserve">зона „Дуранкулак </w:t>
      </w:r>
      <w:r w:rsidR="003D1045">
        <w:rPr>
          <w:color w:val="000000"/>
        </w:rPr>
        <w:t>-</w:t>
      </w:r>
      <w:r w:rsidR="003D1045" w:rsidRPr="00215710">
        <w:rPr>
          <w:color w:val="000000"/>
        </w:rPr>
        <w:t xml:space="preserve"> Север 1”; зона „Дуранкулак -</w:t>
      </w:r>
      <w:r w:rsidR="003D1045">
        <w:rPr>
          <w:color w:val="000000"/>
        </w:rPr>
        <w:t xml:space="preserve"> </w:t>
      </w:r>
      <w:r w:rsidR="003D1045" w:rsidRPr="00215710">
        <w:rPr>
          <w:color w:val="000000"/>
        </w:rPr>
        <w:t>Севе</w:t>
      </w:r>
      <w:r w:rsidR="003D1045">
        <w:rPr>
          <w:color w:val="000000"/>
        </w:rPr>
        <w:t xml:space="preserve">р 2”;  зона „Крапец - Север”, </w:t>
      </w:r>
      <w:r w:rsidR="003D1045" w:rsidRPr="00215710">
        <w:t xml:space="preserve">зона </w:t>
      </w:r>
      <w:r w:rsidR="003D1045" w:rsidRPr="00215710">
        <w:rPr>
          <w:color w:val="000000"/>
        </w:rPr>
        <w:t>„</w:t>
      </w:r>
      <w:r w:rsidR="003D1045" w:rsidRPr="00215710">
        <w:t xml:space="preserve">Къмпинг </w:t>
      </w:r>
      <w:r w:rsidR="003D1045">
        <w:rPr>
          <w:color w:val="000000"/>
        </w:rPr>
        <w:t>-</w:t>
      </w:r>
      <w:r w:rsidR="003D1045" w:rsidRPr="00215710">
        <w:t xml:space="preserve"> Добруджа”; зона </w:t>
      </w:r>
      <w:r w:rsidR="003D1045" w:rsidRPr="00215710">
        <w:rPr>
          <w:color w:val="000000"/>
        </w:rPr>
        <w:t>„</w:t>
      </w:r>
      <w:r w:rsidR="003D1045">
        <w:t>Каварна -</w:t>
      </w:r>
      <w:r w:rsidR="003D1045" w:rsidRPr="00215710">
        <w:t xml:space="preserve"> Централен</w:t>
      </w:r>
      <w:r w:rsidR="003D1045" w:rsidRPr="00215710">
        <w:rPr>
          <w:color w:val="000000"/>
        </w:rPr>
        <w:t xml:space="preserve">”; зона „Русалка </w:t>
      </w:r>
      <w:r w:rsidR="003D1045">
        <w:rPr>
          <w:color w:val="000000"/>
        </w:rPr>
        <w:t xml:space="preserve">- Централен плаж”; зона „Русалка - </w:t>
      </w:r>
      <w:r w:rsidR="003D1045" w:rsidRPr="00215710">
        <w:rPr>
          <w:color w:val="000000"/>
        </w:rPr>
        <w:t xml:space="preserve">Голям плаж”; </w:t>
      </w:r>
      <w:r w:rsidR="003D1045" w:rsidRPr="00215710">
        <w:t xml:space="preserve">зона  </w:t>
      </w:r>
      <w:r w:rsidR="003D1045" w:rsidRPr="00215710">
        <w:rPr>
          <w:color w:val="000000"/>
        </w:rPr>
        <w:t>„</w:t>
      </w:r>
      <w:r w:rsidR="003D1045" w:rsidRPr="00215710">
        <w:t>Болата</w:t>
      </w:r>
      <w:r w:rsidR="003D1045" w:rsidRPr="00215710">
        <w:rPr>
          <w:color w:val="000000"/>
        </w:rPr>
        <w:t>”</w:t>
      </w:r>
      <w:r w:rsidR="003D1045" w:rsidRPr="00215710">
        <w:t xml:space="preserve">; зона </w:t>
      </w:r>
      <w:r w:rsidR="003D1045" w:rsidRPr="00215710">
        <w:rPr>
          <w:color w:val="000000"/>
        </w:rPr>
        <w:t>„</w:t>
      </w:r>
      <w:proofErr w:type="spellStart"/>
      <w:r w:rsidR="003D1045" w:rsidRPr="00215710">
        <w:t>Иканталъка</w:t>
      </w:r>
      <w:proofErr w:type="spellEnd"/>
      <w:r w:rsidR="003D1045" w:rsidRPr="00215710">
        <w:rPr>
          <w:color w:val="000000"/>
        </w:rPr>
        <w:t>”</w:t>
      </w:r>
      <w:r w:rsidR="003D1045" w:rsidRPr="00215710">
        <w:t xml:space="preserve"> ;  </w:t>
      </w:r>
      <w:r w:rsidR="003D1045" w:rsidRPr="00215710">
        <w:rPr>
          <w:color w:val="000000"/>
        </w:rPr>
        <w:t xml:space="preserve">и зона </w:t>
      </w:r>
      <w:r w:rsidR="003D1045" w:rsidRPr="00215710">
        <w:t xml:space="preserve"> </w:t>
      </w:r>
      <w:r w:rsidR="003D1045" w:rsidRPr="00215710">
        <w:rPr>
          <w:color w:val="000000"/>
        </w:rPr>
        <w:t>„</w:t>
      </w:r>
      <w:r w:rsidR="003D1045">
        <w:t>Божурец – Топола”.</w:t>
      </w:r>
    </w:p>
    <w:p w14:paraId="4BF111AD" w14:textId="7251D08D" w:rsidR="003D1045" w:rsidRPr="00215710" w:rsidRDefault="003D75B8" w:rsidP="003D1045">
      <w:pPr>
        <w:jc w:val="both"/>
        <w:rPr>
          <w:color w:val="000000"/>
          <w:lang w:val="ru-RU"/>
        </w:rPr>
      </w:pPr>
      <w:r>
        <w:t>На 23</w:t>
      </w:r>
      <w:r w:rsidR="00D77671">
        <w:t>.07</w:t>
      </w:r>
      <w:r w:rsidR="003D1045">
        <w:t>.2024 г. е</w:t>
      </w:r>
      <w:r w:rsidR="003D1045" w:rsidRPr="003D1045">
        <w:t xml:space="preserve"> </w:t>
      </w:r>
      <w:r w:rsidR="003D1045">
        <w:t xml:space="preserve">извършено </w:t>
      </w:r>
      <w:proofErr w:type="spellStart"/>
      <w:r w:rsidR="003D1045">
        <w:t>пробонабиране</w:t>
      </w:r>
      <w:proofErr w:type="spellEnd"/>
      <w:r w:rsidR="003D1045">
        <w:t xml:space="preserve"> съгласно план-графика за мониторинг на </w:t>
      </w:r>
      <w:r w:rsidR="00A35DD6">
        <w:t xml:space="preserve">качеството на морската вода от </w:t>
      </w:r>
      <w:r w:rsidR="003D1045">
        <w:t>10 зони за къпане:</w:t>
      </w:r>
      <w:r w:rsidR="003D1045" w:rsidRPr="003D1045">
        <w:rPr>
          <w:color w:val="000000"/>
        </w:rPr>
        <w:t xml:space="preserve"> </w:t>
      </w:r>
      <w:r w:rsidR="003D1045">
        <w:rPr>
          <w:color w:val="000000"/>
        </w:rPr>
        <w:t xml:space="preserve">зона „СБА”, </w:t>
      </w:r>
      <w:r w:rsidR="003D1045" w:rsidRPr="00215710">
        <w:rPr>
          <w:color w:val="000000"/>
        </w:rPr>
        <w:t xml:space="preserve">зона „Тузлата”; зона „Робинзон”;  зона „Балчик – Централен”; </w:t>
      </w:r>
      <w:r w:rsidR="003D1045" w:rsidRPr="00215710">
        <w:t xml:space="preserve">зона </w:t>
      </w:r>
      <w:r w:rsidR="003D1045" w:rsidRPr="00215710">
        <w:rPr>
          <w:color w:val="000000"/>
        </w:rPr>
        <w:t>„</w:t>
      </w:r>
      <w:r w:rsidR="003D1045" w:rsidRPr="00215710">
        <w:t>Нов плаж</w:t>
      </w:r>
      <w:r w:rsidR="003D1045" w:rsidRPr="00215710">
        <w:rPr>
          <w:color w:val="000000"/>
        </w:rPr>
        <w:t>”</w:t>
      </w:r>
      <w:r w:rsidR="003D1045" w:rsidRPr="00215710">
        <w:t xml:space="preserve">; </w:t>
      </w:r>
      <w:r w:rsidR="003D1045" w:rsidRPr="00215710">
        <w:rPr>
          <w:color w:val="000000"/>
        </w:rPr>
        <w:t xml:space="preserve">зона „Балчик – Двореца; </w:t>
      </w:r>
      <w:r w:rsidR="003D1045" w:rsidRPr="00215710">
        <w:t xml:space="preserve">зона  </w:t>
      </w:r>
      <w:r w:rsidR="003D1045" w:rsidRPr="00215710">
        <w:rPr>
          <w:color w:val="000000"/>
        </w:rPr>
        <w:t>„</w:t>
      </w:r>
      <w:r w:rsidR="003D1045" w:rsidRPr="00215710">
        <w:t>Фиш - Фиш</w:t>
      </w:r>
      <w:r w:rsidR="003D1045" w:rsidRPr="00215710">
        <w:rPr>
          <w:color w:val="000000"/>
        </w:rPr>
        <w:t>”</w:t>
      </w:r>
      <w:r w:rsidR="003D1045" w:rsidRPr="00215710">
        <w:t xml:space="preserve">; зона „Албена”; </w:t>
      </w:r>
      <w:r w:rsidR="003D1045" w:rsidRPr="00215710">
        <w:rPr>
          <w:color w:val="000000"/>
        </w:rPr>
        <w:t xml:space="preserve">зона „Кранево Централен” и зона </w:t>
      </w:r>
      <w:r w:rsidR="003D1045" w:rsidRPr="00215710">
        <w:t xml:space="preserve"> </w:t>
      </w:r>
      <w:r w:rsidR="003D1045" w:rsidRPr="00215710">
        <w:rPr>
          <w:color w:val="000000"/>
        </w:rPr>
        <w:t>„</w:t>
      </w:r>
      <w:r w:rsidR="003D1045" w:rsidRPr="00215710">
        <w:t>Кранево Юг”.</w:t>
      </w:r>
    </w:p>
    <w:p w14:paraId="6BB60C4B" w14:textId="60357458" w:rsidR="00AC702E" w:rsidRDefault="003D1045" w:rsidP="003D1045">
      <w:pPr>
        <w:shd w:val="clear" w:color="auto" w:fill="FFFFFF"/>
        <w:ind w:right="39"/>
        <w:jc w:val="both"/>
      </w:pPr>
      <w:r w:rsidRPr="00FF3C74">
        <w:t>Резу</w:t>
      </w:r>
      <w:r>
        <w:t>лтатите на</w:t>
      </w:r>
      <w:r w:rsidR="00AC702E">
        <w:t xml:space="preserve"> </w:t>
      </w:r>
      <w:r w:rsidR="003D75B8">
        <w:t>взетите на 22.07.2024</w:t>
      </w:r>
      <w:r w:rsidR="0070477F">
        <w:t xml:space="preserve"> </w:t>
      </w:r>
      <w:r w:rsidR="003D75B8">
        <w:t>г. и 23</w:t>
      </w:r>
      <w:r w:rsidR="00AE11C0">
        <w:t>.07.2024</w:t>
      </w:r>
      <w:r w:rsidR="0070477F">
        <w:t xml:space="preserve"> </w:t>
      </w:r>
      <w:r w:rsidR="00AE11C0">
        <w:t>г.</w:t>
      </w:r>
      <w:r w:rsidRPr="00FF3C74">
        <w:t xml:space="preserve"> </w:t>
      </w:r>
      <w:r w:rsidR="00AE11C0">
        <w:t xml:space="preserve">общо 20 </w:t>
      </w:r>
      <w:r w:rsidRPr="00FF3C74">
        <w:t xml:space="preserve">проби </w:t>
      </w:r>
      <w:r>
        <w:t xml:space="preserve">води </w:t>
      </w:r>
      <w:r w:rsidR="00AC702E">
        <w:t xml:space="preserve">за къпане </w:t>
      </w:r>
      <w:r w:rsidRPr="00FF3C74">
        <w:t xml:space="preserve">показват, че </w:t>
      </w:r>
      <w:r w:rsidR="00AC702E" w:rsidRPr="00FF3C74">
        <w:t xml:space="preserve">микробиологичните показатели „чревни </w:t>
      </w:r>
      <w:proofErr w:type="spellStart"/>
      <w:r w:rsidR="00AC702E" w:rsidRPr="00FF3C74">
        <w:t>ентерококи</w:t>
      </w:r>
      <w:proofErr w:type="spellEnd"/>
      <w:r w:rsidR="00AC702E" w:rsidRPr="00FF3C74">
        <w:t>“ и „</w:t>
      </w:r>
      <w:proofErr w:type="spellStart"/>
      <w:r w:rsidR="00AC702E" w:rsidRPr="00FF3C74">
        <w:t>ешерихия</w:t>
      </w:r>
      <w:proofErr w:type="spellEnd"/>
      <w:r w:rsidR="00AC702E" w:rsidRPr="00FF3C74">
        <w:t xml:space="preserve"> коли“</w:t>
      </w:r>
      <w:r w:rsidR="00AC702E">
        <w:t xml:space="preserve"> съответстват</w:t>
      </w:r>
      <w:r w:rsidRPr="00FF3C74">
        <w:t xml:space="preserve"> </w:t>
      </w:r>
      <w:r w:rsidR="00AC702E">
        <w:t>на</w:t>
      </w:r>
      <w:r w:rsidR="00AC702E" w:rsidRPr="00FF3C74">
        <w:t xml:space="preserve"> изискванията на Наредба № 5 от 30 май 2008 г. за управление на качеството на водите за къпане</w:t>
      </w:r>
      <w:r w:rsidR="00AC702E">
        <w:t>.</w:t>
      </w:r>
      <w:r>
        <w:t xml:space="preserve"> </w:t>
      </w:r>
    </w:p>
    <w:p w14:paraId="7FAAE52F" w14:textId="5E8D449E" w:rsidR="00523192" w:rsidRDefault="00523192" w:rsidP="003D1045">
      <w:pPr>
        <w:shd w:val="clear" w:color="auto" w:fill="FFFFFF"/>
        <w:ind w:right="39"/>
        <w:jc w:val="both"/>
      </w:pPr>
      <w:r>
        <w:t xml:space="preserve">Съгласно публикувания на сайта на РЗИ – Добрич </w:t>
      </w:r>
      <w:r w:rsidR="00A35DD6">
        <w:t>П</w:t>
      </w:r>
      <w:r>
        <w:t>лан-график за регулярен мониторинг на качеството на морската вода, следващит</w:t>
      </w:r>
      <w:r w:rsidR="003D75B8">
        <w:t>е дати за вземане на проби са 05.08.2024 г. и 06.08</w:t>
      </w:r>
      <w:r>
        <w:t>.2024</w:t>
      </w:r>
      <w:r w:rsidR="003D75B8">
        <w:t xml:space="preserve"> </w:t>
      </w:r>
      <w:r>
        <w:t>г.</w:t>
      </w:r>
    </w:p>
    <w:p w14:paraId="37CE2AFD" w14:textId="66E41DDF" w:rsidR="00D9529B" w:rsidRDefault="00523192" w:rsidP="00273E34">
      <w:pPr>
        <w:shd w:val="clear" w:color="auto" w:fill="FFFFFF"/>
        <w:ind w:right="39"/>
        <w:jc w:val="both"/>
      </w:pPr>
      <w:r>
        <w:t>Всички резултати от лабораторните изследвания на качеството на морската вода се публикуват своевременно на сайта на РЗИ –Добрич, в раздел „Контрол на морски води“.</w:t>
      </w:r>
    </w:p>
    <w:p w14:paraId="13E0521F" w14:textId="77777777" w:rsidR="00A37B99" w:rsidRPr="00D64C4E" w:rsidRDefault="00A37B99" w:rsidP="00273E34">
      <w:pPr>
        <w:shd w:val="clear" w:color="auto" w:fill="FFFFFF"/>
        <w:ind w:right="39"/>
        <w:jc w:val="both"/>
      </w:pPr>
    </w:p>
    <w:p w14:paraId="4C1CA037" w14:textId="154B9521" w:rsidR="006E7C6F" w:rsidRDefault="00A35DD6" w:rsidP="004E0CB1">
      <w:pPr>
        <w:shd w:val="clear" w:color="auto" w:fill="FFFFFF"/>
        <w:rPr>
          <w:sz w:val="28"/>
          <w:szCs w:val="28"/>
        </w:rPr>
      </w:pPr>
      <w:bookmarkStart w:id="0" w:name="_GoBack"/>
      <w:r>
        <w:rPr>
          <w:b/>
          <w:caps/>
          <w:lang w:val="ru-RU"/>
        </w:rPr>
        <w:pict w14:anchorId="013B3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65pt;height:96.35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bookmarkEnd w:id="0"/>
      <w:r w:rsidR="006E7C6F">
        <w:rPr>
          <w:b/>
          <w:color w:val="000000"/>
          <w:lang w:val="ru-RU"/>
        </w:rPr>
        <w:t xml:space="preserve">       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7A09" w14:textId="77777777" w:rsidR="00C3552A" w:rsidRDefault="00C3552A" w:rsidP="00D5329D">
      <w:r>
        <w:separator/>
      </w:r>
    </w:p>
  </w:endnote>
  <w:endnote w:type="continuationSeparator" w:id="0">
    <w:p w14:paraId="6284DB83" w14:textId="77777777" w:rsidR="00C3552A" w:rsidRDefault="00C3552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D372" w14:textId="77777777" w:rsidR="00C3552A" w:rsidRDefault="00C3552A" w:rsidP="00D5329D">
      <w:r>
        <w:separator/>
      </w:r>
    </w:p>
  </w:footnote>
  <w:footnote w:type="continuationSeparator" w:id="0">
    <w:p w14:paraId="36C251DF" w14:textId="77777777" w:rsidR="00C3552A" w:rsidRDefault="00C3552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87228"/>
    <w:rsid w:val="000978A1"/>
    <w:rsid w:val="000A2793"/>
    <w:rsid w:val="000A7A9B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1A6F"/>
    <w:rsid w:val="00203B1E"/>
    <w:rsid w:val="00211EBA"/>
    <w:rsid w:val="00212225"/>
    <w:rsid w:val="0023374B"/>
    <w:rsid w:val="00260742"/>
    <w:rsid w:val="00273E34"/>
    <w:rsid w:val="002758E5"/>
    <w:rsid w:val="00292E76"/>
    <w:rsid w:val="002A1A6A"/>
    <w:rsid w:val="002A2ECA"/>
    <w:rsid w:val="002B429B"/>
    <w:rsid w:val="002D025D"/>
    <w:rsid w:val="002E4449"/>
    <w:rsid w:val="002E6C21"/>
    <w:rsid w:val="003045AE"/>
    <w:rsid w:val="003137DD"/>
    <w:rsid w:val="003407D6"/>
    <w:rsid w:val="00345005"/>
    <w:rsid w:val="003B1FF6"/>
    <w:rsid w:val="003B7CA0"/>
    <w:rsid w:val="003C6CA0"/>
    <w:rsid w:val="003D1045"/>
    <w:rsid w:val="003D75B8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96A40"/>
    <w:rsid w:val="004C3A39"/>
    <w:rsid w:val="004E0CB1"/>
    <w:rsid w:val="00510843"/>
    <w:rsid w:val="00510F14"/>
    <w:rsid w:val="00523192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2797"/>
    <w:rsid w:val="005C6215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477F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004E6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35DD6"/>
    <w:rsid w:val="00A37B99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C702E"/>
    <w:rsid w:val="00AD5247"/>
    <w:rsid w:val="00AE11C0"/>
    <w:rsid w:val="00AF626F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836CF"/>
    <w:rsid w:val="00BA4D66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3552A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77671"/>
    <w:rsid w:val="00D82772"/>
    <w:rsid w:val="00D908F9"/>
    <w:rsid w:val="00D90F7B"/>
    <w:rsid w:val="00D9529B"/>
    <w:rsid w:val="00DA5CAB"/>
    <w:rsid w:val="00DB03B6"/>
    <w:rsid w:val="00DC2AAC"/>
    <w:rsid w:val="00DE6E3D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486C-923A-4148-8AAA-B8AB432B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37</cp:revision>
  <cp:lastPrinted>2022-09-07T07:48:00Z</cp:lastPrinted>
  <dcterms:created xsi:type="dcterms:W3CDTF">2022-09-08T06:21:00Z</dcterms:created>
  <dcterms:modified xsi:type="dcterms:W3CDTF">2024-07-26T10:42:00Z</dcterms:modified>
</cp:coreProperties>
</file>