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58090" w14:textId="77777777" w:rsidR="00A63D63" w:rsidRDefault="00A63D63" w:rsidP="00A63D63">
      <w:pPr>
        <w:jc w:val="both"/>
      </w:pPr>
    </w:p>
    <w:p w14:paraId="11B58091" w14:textId="1D8F72F8" w:rsidR="00C149AF" w:rsidRDefault="00C149AF" w:rsidP="00C149AF"/>
    <w:p w14:paraId="11B58092" w14:textId="77777777" w:rsidR="00C149AF" w:rsidRDefault="00C149AF" w:rsidP="00C149AF">
      <w:pPr>
        <w:jc w:val="center"/>
        <w:rPr>
          <w:b/>
          <w:sz w:val="28"/>
          <w:szCs w:val="28"/>
        </w:rPr>
      </w:pPr>
      <w:r w:rsidRPr="0075785A">
        <w:rPr>
          <w:b/>
          <w:sz w:val="28"/>
          <w:szCs w:val="28"/>
        </w:rPr>
        <w:t>СЪОБЩЕНИЕ  ЗА  МЕДИИТЕ</w:t>
      </w:r>
    </w:p>
    <w:p w14:paraId="11B58093" w14:textId="77777777" w:rsidR="00C149AF" w:rsidRDefault="00C149AF" w:rsidP="00A63D63">
      <w:pPr>
        <w:jc w:val="both"/>
      </w:pPr>
    </w:p>
    <w:p w14:paraId="11B58094" w14:textId="77777777" w:rsidR="00A63D63" w:rsidRPr="00A63D63" w:rsidRDefault="00A63D63" w:rsidP="00A63D63">
      <w:pPr>
        <w:jc w:val="both"/>
      </w:pPr>
      <w:r w:rsidRPr="00A63D63">
        <w:t>Всяка година на 28 юли Световна здравна организация отбелязва Световния ден за борба с хепатита.</w:t>
      </w:r>
    </w:p>
    <w:p w14:paraId="11B58095" w14:textId="4D7F7F08" w:rsidR="00A63D63" w:rsidRPr="00A63D63" w:rsidRDefault="00A63D63" w:rsidP="00A63D63">
      <w:pPr>
        <w:jc w:val="both"/>
      </w:pPr>
      <w:r w:rsidRPr="00A63D63">
        <w:t xml:space="preserve">Тазгодишното мото на Световната здравна организация е: </w:t>
      </w:r>
      <w:r w:rsidRPr="00A63D63">
        <w:rPr>
          <w:b/>
        </w:rPr>
        <w:t>„Време е за действие“.</w:t>
      </w:r>
      <w:r w:rsidRPr="00A63D63">
        <w:t xml:space="preserve"> </w:t>
      </w:r>
      <w:r w:rsidR="001C0491" w:rsidRPr="001C0491">
        <w:t xml:space="preserve">СЗО информира, че по света 1,3 милиона смъртни случая са причинени именно от хепатит Б и хепатит </w:t>
      </w:r>
      <w:r w:rsidR="008D3271">
        <w:t>С</w:t>
      </w:r>
      <w:bookmarkStart w:id="0" w:name="_GoBack"/>
      <w:bookmarkEnd w:id="0"/>
      <w:r w:rsidR="001C0491" w:rsidRPr="001C0491">
        <w:t xml:space="preserve"> инфекции и има 2,2 милиона нови инфекции годишно. Децата, които имат достъп до ваксина срещу хепатит Б при раждане, представляват едва 45 %.</w:t>
      </w:r>
    </w:p>
    <w:p w14:paraId="11B58096" w14:textId="2FD2A3F9" w:rsidR="00A63D63" w:rsidRPr="00A63D63" w:rsidRDefault="00A63D63" w:rsidP="00A63D63">
      <w:pPr>
        <w:jc w:val="both"/>
      </w:pPr>
      <w:r w:rsidRPr="00A63D63">
        <w:t xml:space="preserve">С </w:t>
      </w:r>
      <w:r w:rsidR="001C0491">
        <w:t>т</w:t>
      </w:r>
      <w:r w:rsidR="001C0491" w:rsidRPr="00A63D63">
        <w:t>азгодишното мото</w:t>
      </w:r>
      <w:r w:rsidRPr="00A63D63">
        <w:t xml:space="preserve"> за пореден път се поставя акцент върху неотложността на действията и усилията, необходими за премахване на хепатита като заплаха за общественото здраве до 2030 г. </w:t>
      </w:r>
    </w:p>
    <w:p w14:paraId="11B58097" w14:textId="326CFF0B" w:rsidR="00A63D63" w:rsidRDefault="001C0491" w:rsidP="00A63D63">
      <w:pPr>
        <w:jc w:val="both"/>
      </w:pPr>
      <w:r w:rsidRPr="001C0491">
        <w:t xml:space="preserve">Има пет основни щама на вируса на хепатит – А, Б, </w:t>
      </w:r>
      <w:r w:rsidR="008D3271">
        <w:t>С</w:t>
      </w:r>
      <w:r w:rsidRPr="001C0491">
        <w:t xml:space="preserve">, Д и Е. </w:t>
      </w:r>
      <w:r w:rsidRPr="00181DAA">
        <w:t xml:space="preserve">Основно свързващо звено е техният </w:t>
      </w:r>
      <w:proofErr w:type="spellStart"/>
      <w:r w:rsidRPr="00181DAA">
        <w:t>тропизъм</w:t>
      </w:r>
      <w:proofErr w:type="spellEnd"/>
      <w:r w:rsidRPr="00181DAA">
        <w:t xml:space="preserve"> към черния дроб на човека, както и сходната, а в редица случаи и почти еднаква клинична симптоматика, съобразно вида на инфекциозния процес - остър или хроничен. </w:t>
      </w:r>
      <w:r w:rsidRPr="001C0491">
        <w:t xml:space="preserve">Глобалните усилия са насочени към елиминиране на инфекциите с хепатит Б, </w:t>
      </w:r>
      <w:r w:rsidR="008D3271">
        <w:t>С</w:t>
      </w:r>
      <w:r w:rsidRPr="001C0491">
        <w:t xml:space="preserve"> и Д. </w:t>
      </w:r>
    </w:p>
    <w:p w14:paraId="11B58098" w14:textId="6689E444" w:rsidR="00A63D63" w:rsidRPr="00F5406D" w:rsidRDefault="00181DAA" w:rsidP="00A63D63">
      <w:pPr>
        <w:jc w:val="both"/>
      </w:pPr>
      <w:r w:rsidRPr="00F5406D">
        <w:t xml:space="preserve">Хепатит </w:t>
      </w:r>
      <w:r w:rsidR="001C0491">
        <w:t>Б</w:t>
      </w:r>
      <w:r w:rsidRPr="00F5406D">
        <w:t xml:space="preserve"> и </w:t>
      </w:r>
      <w:r w:rsidR="008D3271">
        <w:t>С</w:t>
      </w:r>
      <w:r w:rsidRPr="00F5406D">
        <w:t xml:space="preserve"> са тези, които могат да причинят хронична инфекция и по този начин дълго време остават неоткрити. </w:t>
      </w:r>
      <w:r w:rsidR="00A63D63" w:rsidRPr="00F5406D">
        <w:t xml:space="preserve">По начина на предаване в човешката популация се открояват два пътя: </w:t>
      </w:r>
      <w:proofErr w:type="spellStart"/>
      <w:r w:rsidR="00A63D63" w:rsidRPr="00F5406D">
        <w:t>парентерален</w:t>
      </w:r>
      <w:proofErr w:type="spellEnd"/>
      <w:r w:rsidR="00A63D63" w:rsidRPr="00F5406D">
        <w:t xml:space="preserve"> за </w:t>
      </w:r>
      <w:proofErr w:type="spellStart"/>
      <w:r w:rsidR="00A63D63" w:rsidRPr="00F5406D">
        <w:t>хепатитните</w:t>
      </w:r>
      <w:proofErr w:type="spellEnd"/>
      <w:r w:rsidR="00A63D63" w:rsidRPr="00F5406D">
        <w:t xml:space="preserve"> вируси Б, </w:t>
      </w:r>
      <w:r w:rsidR="008D3271">
        <w:t>С</w:t>
      </w:r>
      <w:r w:rsidR="00A63D63" w:rsidRPr="00F5406D">
        <w:t xml:space="preserve">, Д и </w:t>
      </w:r>
      <w:proofErr w:type="spellStart"/>
      <w:r w:rsidR="000E7AB4" w:rsidRPr="00F5406D">
        <w:t>фекално</w:t>
      </w:r>
      <w:proofErr w:type="spellEnd"/>
      <w:r w:rsidR="000E7AB4" w:rsidRPr="00F5406D">
        <w:t xml:space="preserve">-орален за </w:t>
      </w:r>
      <w:proofErr w:type="spellStart"/>
      <w:r w:rsidR="000E7AB4" w:rsidRPr="00F5406D">
        <w:t>хепатитните</w:t>
      </w:r>
      <w:proofErr w:type="spellEnd"/>
      <w:r w:rsidR="000E7AB4" w:rsidRPr="00F5406D">
        <w:t xml:space="preserve"> вируси А и Е.</w:t>
      </w:r>
    </w:p>
    <w:p w14:paraId="11B58099" w14:textId="77777777" w:rsidR="00266CFA" w:rsidRPr="00F5406D" w:rsidRDefault="00266CFA" w:rsidP="00A63D63">
      <w:pPr>
        <w:jc w:val="both"/>
        <w:rPr>
          <w:b/>
          <w:bCs/>
        </w:rPr>
      </w:pPr>
    </w:p>
    <w:p w14:paraId="11B5809A" w14:textId="77777777" w:rsidR="00266CFA" w:rsidRPr="00F5406D" w:rsidRDefault="00266CFA" w:rsidP="00A63D63">
      <w:pPr>
        <w:jc w:val="both"/>
      </w:pPr>
      <w:r w:rsidRPr="00F5406D">
        <w:rPr>
          <w:b/>
          <w:bCs/>
        </w:rPr>
        <w:t>Кратки факти:</w:t>
      </w:r>
    </w:p>
    <w:p w14:paraId="11B5809B" w14:textId="77777777" w:rsidR="00266CFA" w:rsidRPr="000638F0" w:rsidRDefault="00266CFA" w:rsidP="00A63D63">
      <w:pPr>
        <w:jc w:val="both"/>
        <w:rPr>
          <w:b/>
        </w:rPr>
      </w:pPr>
      <w:r w:rsidRPr="000638F0">
        <w:rPr>
          <w:b/>
        </w:rPr>
        <w:t>Хепатит А</w:t>
      </w:r>
    </w:p>
    <w:p w14:paraId="11B5809C" w14:textId="77777777" w:rsidR="00266CFA" w:rsidRPr="00F5406D" w:rsidRDefault="00266CFA" w:rsidP="00266CFA">
      <w:pPr>
        <w:numPr>
          <w:ilvl w:val="0"/>
          <w:numId w:val="4"/>
        </w:numPr>
        <w:jc w:val="both"/>
      </w:pPr>
      <w:r w:rsidRPr="00F5406D">
        <w:t>Хепатит А е възпаление на черния дроб, което може да причини леко до тежко заболяване.</w:t>
      </w:r>
    </w:p>
    <w:p w14:paraId="11B5809D" w14:textId="77777777" w:rsidR="00266CFA" w:rsidRPr="00F5406D" w:rsidRDefault="00266CFA" w:rsidP="00266CFA">
      <w:pPr>
        <w:numPr>
          <w:ilvl w:val="0"/>
          <w:numId w:val="4"/>
        </w:numPr>
        <w:jc w:val="both"/>
      </w:pPr>
      <w:r w:rsidRPr="00F5406D">
        <w:t>Вирусът на хепатит А (HAV) се предава чрез консумация на заразена храна и вода или чрез пряк контакт със заразен човек.</w:t>
      </w:r>
    </w:p>
    <w:p w14:paraId="11B5809E" w14:textId="77777777" w:rsidR="00266CFA" w:rsidRPr="00F5406D" w:rsidRDefault="00266CFA" w:rsidP="00266CFA">
      <w:pPr>
        <w:numPr>
          <w:ilvl w:val="0"/>
          <w:numId w:val="4"/>
        </w:numPr>
        <w:jc w:val="both"/>
      </w:pPr>
      <w:r w:rsidRPr="00F5406D">
        <w:t xml:space="preserve">Почти всеки човек се възстановява напълно от хепатит А и развива имунитет за цял живот. Въпреки това много малка част от хората, заразени с хепатит А, могат да умрат от </w:t>
      </w:r>
      <w:proofErr w:type="spellStart"/>
      <w:r w:rsidRPr="00F5406D">
        <w:t>фулминантен</w:t>
      </w:r>
      <w:proofErr w:type="spellEnd"/>
      <w:r w:rsidRPr="00F5406D">
        <w:t xml:space="preserve"> хепатит.</w:t>
      </w:r>
    </w:p>
    <w:p w14:paraId="11B5809F" w14:textId="77777777" w:rsidR="00266CFA" w:rsidRPr="00F5406D" w:rsidRDefault="00266CFA" w:rsidP="00266CFA">
      <w:pPr>
        <w:numPr>
          <w:ilvl w:val="0"/>
          <w:numId w:val="4"/>
        </w:numPr>
        <w:jc w:val="both"/>
      </w:pPr>
      <w:r w:rsidRPr="00F5406D">
        <w:t>Рискът от заразяване с хепатит А е свързан с липсата на чиста вода и лоши санитарни и хигиенни условия (например замърсени храни, води и мръсни ръце).</w:t>
      </w:r>
    </w:p>
    <w:p w14:paraId="11B580A0" w14:textId="77777777" w:rsidR="00266CFA" w:rsidRPr="00F5406D" w:rsidRDefault="00266CFA" w:rsidP="00266CFA">
      <w:pPr>
        <w:numPr>
          <w:ilvl w:val="0"/>
          <w:numId w:val="4"/>
        </w:numPr>
        <w:jc w:val="both"/>
      </w:pPr>
      <w:r w:rsidRPr="00F5406D">
        <w:t>Налична е безопасна и ефективна ваксина за предпазване от хепатит А.</w:t>
      </w:r>
    </w:p>
    <w:p w14:paraId="11B580A1" w14:textId="77777777" w:rsidR="00F9043F" w:rsidRPr="00F5406D" w:rsidRDefault="00F9043F" w:rsidP="00F9043F">
      <w:pPr>
        <w:numPr>
          <w:ilvl w:val="0"/>
          <w:numId w:val="4"/>
        </w:numPr>
        <w:jc w:val="both"/>
      </w:pPr>
      <w:r w:rsidRPr="00F5406D">
        <w:t>Най-ефективните мерки за борба с хепатит А са добрата хигиена, безопасността на храните и имунизацията.</w:t>
      </w:r>
    </w:p>
    <w:p w14:paraId="11B580A2" w14:textId="77777777" w:rsidR="00266CFA" w:rsidRPr="00F5406D" w:rsidRDefault="00266CFA" w:rsidP="00A63D63">
      <w:pPr>
        <w:jc w:val="both"/>
      </w:pPr>
    </w:p>
    <w:p w14:paraId="11B580A3" w14:textId="77777777" w:rsidR="002573D1" w:rsidRPr="000638F0" w:rsidRDefault="00266CFA" w:rsidP="00A63D63">
      <w:pPr>
        <w:jc w:val="both"/>
        <w:rPr>
          <w:b/>
        </w:rPr>
      </w:pPr>
      <w:r w:rsidRPr="000638F0">
        <w:rPr>
          <w:b/>
        </w:rPr>
        <w:t>Хепатит Е</w:t>
      </w:r>
    </w:p>
    <w:p w14:paraId="11B580A4" w14:textId="77777777" w:rsidR="00266CFA" w:rsidRPr="00F5406D" w:rsidRDefault="00266CFA" w:rsidP="00266CFA">
      <w:pPr>
        <w:numPr>
          <w:ilvl w:val="0"/>
          <w:numId w:val="5"/>
        </w:numPr>
        <w:jc w:val="both"/>
      </w:pPr>
      <w:r w:rsidRPr="00F5406D">
        <w:t xml:space="preserve">Хепатит Е </w:t>
      </w:r>
      <w:proofErr w:type="spellStart"/>
      <w:r w:rsidRPr="00F5406D">
        <w:t>е</w:t>
      </w:r>
      <w:proofErr w:type="spellEnd"/>
      <w:r w:rsidRPr="00F5406D">
        <w:t xml:space="preserve"> възпаление на черния дроб, причинено от инфекция с вируса на хепатит Е (HEV).</w:t>
      </w:r>
    </w:p>
    <w:p w14:paraId="11B580A5" w14:textId="77777777" w:rsidR="00266CFA" w:rsidRPr="00F5406D" w:rsidRDefault="00266CFA" w:rsidP="00266CFA">
      <w:pPr>
        <w:numPr>
          <w:ilvl w:val="0"/>
          <w:numId w:val="5"/>
        </w:numPr>
        <w:jc w:val="both"/>
      </w:pPr>
      <w:r w:rsidRPr="00F5406D">
        <w:t>Всяка година в света се регистрират около 20 милиона души инфектирани с HEV, които водят до около 3,3 милиона симптоматични случая на хепатит Е инфекция.</w:t>
      </w:r>
    </w:p>
    <w:p w14:paraId="11B580A6" w14:textId="77777777" w:rsidR="00266CFA" w:rsidRPr="00F5406D" w:rsidRDefault="00266CFA" w:rsidP="00266CFA">
      <w:pPr>
        <w:numPr>
          <w:ilvl w:val="0"/>
          <w:numId w:val="5"/>
        </w:numPr>
        <w:jc w:val="both"/>
      </w:pPr>
      <w:r w:rsidRPr="00F5406D">
        <w:t xml:space="preserve">Вирусът се предава по </w:t>
      </w:r>
      <w:proofErr w:type="spellStart"/>
      <w:r w:rsidRPr="00F5406D">
        <w:t>фекално</w:t>
      </w:r>
      <w:proofErr w:type="spellEnd"/>
      <w:r w:rsidRPr="00F5406D">
        <w:t>-орален път, главно чрез замърсена вода.</w:t>
      </w:r>
    </w:p>
    <w:p w14:paraId="11B580A7" w14:textId="77777777" w:rsidR="00266CFA" w:rsidRPr="00F5406D" w:rsidRDefault="00266CFA" w:rsidP="00266CFA">
      <w:pPr>
        <w:numPr>
          <w:ilvl w:val="0"/>
          <w:numId w:val="5"/>
        </w:numPr>
        <w:jc w:val="both"/>
      </w:pPr>
      <w:r w:rsidRPr="00F5406D">
        <w:lastRenderedPageBreak/>
        <w:t>Хепатит Е се среща в целия свят, но заболяването е най-разпространено в Източна и Южна Азия.</w:t>
      </w:r>
    </w:p>
    <w:p w14:paraId="11B580A8" w14:textId="77777777" w:rsidR="00266CFA" w:rsidRPr="00F5406D" w:rsidRDefault="00266CFA" w:rsidP="00266CFA">
      <w:pPr>
        <w:numPr>
          <w:ilvl w:val="0"/>
          <w:numId w:val="5"/>
        </w:numPr>
        <w:jc w:val="both"/>
      </w:pPr>
      <w:r w:rsidRPr="00F5406D">
        <w:t>Разработена е ваксина за предпазване от инфекция с вируса на хепатит Е, която е лицензирана в Китай, но все още не е налична на други места, включително и в България.</w:t>
      </w:r>
    </w:p>
    <w:p w14:paraId="11B580A9" w14:textId="77777777" w:rsidR="00266CFA" w:rsidRPr="00F5406D" w:rsidRDefault="00266CFA" w:rsidP="002573D1">
      <w:pPr>
        <w:jc w:val="both"/>
      </w:pPr>
    </w:p>
    <w:p w14:paraId="11B580AA" w14:textId="668134E4" w:rsidR="00266CFA" w:rsidRPr="000638F0" w:rsidRDefault="001A2F7A" w:rsidP="002573D1">
      <w:pPr>
        <w:jc w:val="both"/>
        <w:rPr>
          <w:b/>
        </w:rPr>
      </w:pPr>
      <w:r w:rsidRPr="000638F0">
        <w:rPr>
          <w:b/>
        </w:rPr>
        <w:t xml:space="preserve">Хепатит </w:t>
      </w:r>
      <w:r w:rsidR="008D3271">
        <w:rPr>
          <w:b/>
        </w:rPr>
        <w:t>С</w:t>
      </w:r>
    </w:p>
    <w:p w14:paraId="11B580AB" w14:textId="6521DA25" w:rsidR="001A2F7A" w:rsidRPr="00F5406D" w:rsidRDefault="001A2F7A" w:rsidP="001A2F7A">
      <w:pPr>
        <w:jc w:val="both"/>
      </w:pPr>
      <w:r w:rsidRPr="00F5406D">
        <w:t xml:space="preserve">- Хепатит </w:t>
      </w:r>
      <w:r w:rsidR="008D3271">
        <w:t>С</w:t>
      </w:r>
      <w:r w:rsidRPr="00F5406D">
        <w:t xml:space="preserve"> е възпаление на черния дроб, причинено от вируса на хепатит </w:t>
      </w:r>
      <w:r w:rsidR="008D3271">
        <w:t>С</w:t>
      </w:r>
      <w:r w:rsidRPr="00F5406D">
        <w:t xml:space="preserve"> (HCV).</w:t>
      </w:r>
    </w:p>
    <w:p w14:paraId="11B580AC" w14:textId="77777777" w:rsidR="001A2F7A" w:rsidRPr="00F5406D" w:rsidRDefault="001A2F7A" w:rsidP="001A2F7A">
      <w:pPr>
        <w:jc w:val="both"/>
      </w:pPr>
      <w:r w:rsidRPr="00F5406D">
        <w:t>- Вирусът може да причини както остър, така и хроничен хепатит, чиято тежест варира от леко до сериозно заболяване, което продължава цял живот, включително чернодробна цироза и рак.</w:t>
      </w:r>
    </w:p>
    <w:p w14:paraId="11B580AD" w14:textId="3C0D3FFF" w:rsidR="001A2F7A" w:rsidRPr="00F5406D" w:rsidRDefault="001A2F7A" w:rsidP="001A2F7A">
      <w:pPr>
        <w:jc w:val="both"/>
      </w:pPr>
      <w:r w:rsidRPr="00F5406D">
        <w:t xml:space="preserve">- Вирусът на хепатит </w:t>
      </w:r>
      <w:r w:rsidR="008D3271">
        <w:t>С</w:t>
      </w:r>
      <w:r w:rsidRPr="00F5406D">
        <w:t xml:space="preserve"> е </w:t>
      </w:r>
      <w:proofErr w:type="spellStart"/>
      <w:r w:rsidRPr="00F5406D">
        <w:t>кръвнопреносим</w:t>
      </w:r>
      <w:proofErr w:type="spellEnd"/>
      <w:r w:rsidRPr="00F5406D">
        <w:t xml:space="preserve"> вирус и повечето заразявания стават чрез излагане на кръв при опасни инжекционни практики, нерегламентирани здравни грижи и кръвопреливания, инжекционна употреба на наркотици и сексуални практики, които водят до контакт със заразена кръв.</w:t>
      </w:r>
    </w:p>
    <w:p w14:paraId="11B580AE" w14:textId="77777777" w:rsidR="001A2F7A" w:rsidRPr="00F5406D" w:rsidRDefault="001A2F7A" w:rsidP="001A2F7A">
      <w:pPr>
        <w:jc w:val="both"/>
      </w:pPr>
      <w:r w:rsidRPr="00F5406D">
        <w:t>- Антивирусните медикаменти могат да излекуват повече от 95% от лицата с хепатит С вирусна инфекция.</w:t>
      </w:r>
    </w:p>
    <w:p w14:paraId="11B580AF" w14:textId="77777777" w:rsidR="001A2F7A" w:rsidRPr="00F5406D" w:rsidRDefault="001A2F7A" w:rsidP="001A2F7A">
      <w:pPr>
        <w:jc w:val="both"/>
      </w:pPr>
      <w:r w:rsidRPr="00F5406D">
        <w:t>- Понастоящем няма ефективна ваксина срещу хепатит С.</w:t>
      </w:r>
    </w:p>
    <w:p w14:paraId="11B580B0" w14:textId="77777777" w:rsidR="00294B60" w:rsidRPr="00F5406D" w:rsidRDefault="00294B60" w:rsidP="001A2F7A">
      <w:pPr>
        <w:jc w:val="both"/>
      </w:pPr>
    </w:p>
    <w:p w14:paraId="11B580B1" w14:textId="77777777" w:rsidR="00294B60" w:rsidRPr="000638F0" w:rsidRDefault="00294B60" w:rsidP="00294B60">
      <w:pPr>
        <w:jc w:val="both"/>
        <w:rPr>
          <w:b/>
        </w:rPr>
      </w:pPr>
      <w:r w:rsidRPr="000638F0">
        <w:rPr>
          <w:b/>
          <w:bCs/>
        </w:rPr>
        <w:t>Хепатит Б</w:t>
      </w:r>
      <w:r w:rsidRPr="000638F0">
        <w:rPr>
          <w:b/>
        </w:rPr>
        <w:t> </w:t>
      </w:r>
    </w:p>
    <w:p w14:paraId="11B580B2" w14:textId="77777777" w:rsidR="00174FBD" w:rsidRPr="00F5406D" w:rsidRDefault="00174FBD" w:rsidP="00174FBD">
      <w:pPr>
        <w:jc w:val="both"/>
        <w:rPr>
          <w:bCs/>
        </w:rPr>
      </w:pPr>
      <w:r w:rsidRPr="00F5406D">
        <w:rPr>
          <w:bCs/>
        </w:rPr>
        <w:t xml:space="preserve">- Хепатит </w:t>
      </w:r>
      <w:r w:rsidR="00477A97" w:rsidRPr="00F5406D">
        <w:rPr>
          <w:bCs/>
        </w:rPr>
        <w:t>Б</w:t>
      </w:r>
      <w:r w:rsidRPr="00F5406D">
        <w:rPr>
          <w:bCs/>
        </w:rPr>
        <w:t xml:space="preserve"> е вирусна инфекция, която поразява черния дроб и може да причини както остро, така и хронично заболяване.</w:t>
      </w:r>
    </w:p>
    <w:p w14:paraId="11B580B3" w14:textId="77777777" w:rsidR="00174FBD" w:rsidRPr="00F5406D" w:rsidRDefault="00174FBD" w:rsidP="00174FBD">
      <w:pPr>
        <w:jc w:val="both"/>
        <w:rPr>
          <w:bCs/>
        </w:rPr>
      </w:pPr>
      <w:r w:rsidRPr="00F5406D">
        <w:rPr>
          <w:bCs/>
        </w:rPr>
        <w:t xml:space="preserve">- </w:t>
      </w:r>
      <w:proofErr w:type="spellStart"/>
      <w:r w:rsidRPr="00F5406D">
        <w:rPr>
          <w:bCs/>
        </w:rPr>
        <w:t>Хепатитният</w:t>
      </w:r>
      <w:proofErr w:type="spellEnd"/>
      <w:r w:rsidRPr="00F5406D">
        <w:rPr>
          <w:bCs/>
        </w:rPr>
        <w:t xml:space="preserve"> </w:t>
      </w:r>
      <w:r w:rsidR="004E68C4" w:rsidRPr="00F5406D">
        <w:rPr>
          <w:bCs/>
        </w:rPr>
        <w:t xml:space="preserve">Б - </w:t>
      </w:r>
      <w:r w:rsidRPr="00F5406D">
        <w:rPr>
          <w:bCs/>
        </w:rPr>
        <w:t>вирус е от 50 до 100 пъти по-заразен от този на СПИН. Вирусът запазва своята инфекциозност в засъхнала капка кръв при стайна температура най-малко 7 дни. Тази устойчивост е ключова за предаването на HBV.</w:t>
      </w:r>
    </w:p>
    <w:p w14:paraId="11B580B4" w14:textId="77777777" w:rsidR="00174FBD" w:rsidRPr="00F5406D" w:rsidRDefault="00174FBD" w:rsidP="00174FBD">
      <w:pPr>
        <w:jc w:val="both"/>
        <w:rPr>
          <w:bCs/>
        </w:rPr>
      </w:pPr>
      <w:r w:rsidRPr="00F5406D">
        <w:rPr>
          <w:bCs/>
        </w:rPr>
        <w:t xml:space="preserve">- Вирусът най-често се предава при контакт с кръв или други телесни течности по време на секс със заразен партньор, опасни инжекционни практики или излагане на </w:t>
      </w:r>
      <w:r w:rsidR="004E68C4" w:rsidRPr="00F5406D">
        <w:rPr>
          <w:bCs/>
        </w:rPr>
        <w:t>замърсени</w:t>
      </w:r>
      <w:r w:rsidRPr="00F5406D">
        <w:rPr>
          <w:bCs/>
        </w:rPr>
        <w:t xml:space="preserve"> остри инструменти, както и от майка на дете по време на раждане.</w:t>
      </w:r>
    </w:p>
    <w:p w14:paraId="11B580B5" w14:textId="067DA2CA" w:rsidR="00174FBD" w:rsidRPr="00F5406D" w:rsidRDefault="00174FBD" w:rsidP="00174FBD">
      <w:pPr>
        <w:jc w:val="both"/>
        <w:rPr>
          <w:bCs/>
        </w:rPr>
      </w:pPr>
      <w:r w:rsidRPr="00F5406D">
        <w:rPr>
          <w:bCs/>
        </w:rPr>
        <w:t xml:space="preserve">- Хепатит Б, заедно с хепатит </w:t>
      </w:r>
      <w:r w:rsidR="001C0491">
        <w:rPr>
          <w:bCs/>
        </w:rPr>
        <w:t>Ц</w:t>
      </w:r>
      <w:r w:rsidRPr="00F5406D">
        <w:rPr>
          <w:bCs/>
        </w:rPr>
        <w:t xml:space="preserve"> са основните причинители на цироза и рак на черния дроб. Рискът от остра чернодробна недостатъчност и летален изход при хепатит Б варира обикновено от 0,5 до 1%.</w:t>
      </w:r>
    </w:p>
    <w:p w14:paraId="11B580B6" w14:textId="77777777" w:rsidR="00174FBD" w:rsidRPr="00F5406D" w:rsidRDefault="00174FBD" w:rsidP="00174FBD">
      <w:pPr>
        <w:jc w:val="both"/>
        <w:rPr>
          <w:bCs/>
        </w:rPr>
      </w:pPr>
      <w:r w:rsidRPr="00F5406D">
        <w:rPr>
          <w:bCs/>
        </w:rPr>
        <w:t xml:space="preserve">- Налична е безопасна и ефективна ваксина, която осигурява 98% до 100% защита срещу хепатит </w:t>
      </w:r>
      <w:r w:rsidR="00477A97" w:rsidRPr="00F5406D">
        <w:rPr>
          <w:bCs/>
        </w:rPr>
        <w:t>Б</w:t>
      </w:r>
      <w:r w:rsidRPr="00F5406D">
        <w:rPr>
          <w:bCs/>
        </w:rPr>
        <w:t>. Предотвратяването на инфекцията с хепатит В предотвратява развитието на усложнения, включително хронични заболявания и рак на черния дроб.</w:t>
      </w:r>
    </w:p>
    <w:p w14:paraId="11B580B7" w14:textId="77777777" w:rsidR="004E23F8" w:rsidRPr="00F5406D" w:rsidRDefault="004E23F8" w:rsidP="00174FBD">
      <w:pPr>
        <w:jc w:val="both"/>
        <w:rPr>
          <w:bCs/>
        </w:rPr>
      </w:pPr>
      <w:r w:rsidRPr="00F5406D">
        <w:rPr>
          <w:bCs/>
        </w:rPr>
        <w:t>- По данни на Националния център по зара</w:t>
      </w:r>
      <w:r w:rsidR="004E68C4" w:rsidRPr="00F5406D">
        <w:rPr>
          <w:bCs/>
        </w:rPr>
        <w:t>з</w:t>
      </w:r>
      <w:r w:rsidRPr="00F5406D">
        <w:rPr>
          <w:bCs/>
        </w:rPr>
        <w:t xml:space="preserve">ни и паразитни болести, в България </w:t>
      </w:r>
      <w:proofErr w:type="spellStart"/>
      <w:r w:rsidRPr="00F5406D">
        <w:rPr>
          <w:bCs/>
        </w:rPr>
        <w:t>заболяемостта</w:t>
      </w:r>
      <w:proofErr w:type="spellEnd"/>
      <w:r w:rsidRPr="00F5406D">
        <w:rPr>
          <w:bCs/>
        </w:rPr>
        <w:t xml:space="preserve"> от вирусен хепатит тип Б намалява след въвеждане</w:t>
      </w:r>
      <w:r w:rsidR="004E68C4" w:rsidRPr="00F5406D">
        <w:rPr>
          <w:bCs/>
        </w:rPr>
        <w:t>то</w:t>
      </w:r>
      <w:r w:rsidRPr="00F5406D">
        <w:rPr>
          <w:bCs/>
        </w:rPr>
        <w:t xml:space="preserve"> на задължителна</w:t>
      </w:r>
      <w:r w:rsidR="004E68C4" w:rsidRPr="00F5406D">
        <w:rPr>
          <w:bCs/>
        </w:rPr>
        <w:t>та</w:t>
      </w:r>
      <w:r w:rsidRPr="00F5406D">
        <w:rPr>
          <w:bCs/>
        </w:rPr>
        <w:t xml:space="preserve"> имунизация срещу хепатит Б.</w:t>
      </w:r>
    </w:p>
    <w:p w14:paraId="11B580B8" w14:textId="77777777" w:rsidR="00174FBD" w:rsidRPr="00F5406D" w:rsidRDefault="00174FBD" w:rsidP="00174FBD">
      <w:pPr>
        <w:jc w:val="both"/>
        <w:rPr>
          <w:bCs/>
        </w:rPr>
      </w:pPr>
      <w:r w:rsidRPr="00F5406D">
        <w:rPr>
          <w:bCs/>
        </w:rPr>
        <w:t xml:space="preserve">- Към момента в страната се прилага задължителна имунизация с </w:t>
      </w:r>
      <w:proofErr w:type="spellStart"/>
      <w:r w:rsidRPr="00F5406D">
        <w:rPr>
          <w:bCs/>
        </w:rPr>
        <w:t>Engerix</w:t>
      </w:r>
      <w:proofErr w:type="spellEnd"/>
      <w:r w:rsidRPr="00F5406D">
        <w:rPr>
          <w:bCs/>
        </w:rPr>
        <w:t xml:space="preserve"> B, която се поставя на новороденото още в родилния дом, през първите 24 часа след раждането и </w:t>
      </w:r>
      <w:r w:rsidR="004E68C4" w:rsidRPr="00F5406D">
        <w:rPr>
          <w:bCs/>
        </w:rPr>
        <w:t xml:space="preserve">е </w:t>
      </w:r>
      <w:r w:rsidRPr="00F5406D">
        <w:rPr>
          <w:bCs/>
        </w:rPr>
        <w:t>препоръчителна в други възрастови групи.</w:t>
      </w:r>
    </w:p>
    <w:p w14:paraId="11B580B9" w14:textId="77777777" w:rsidR="00EA1D94" w:rsidRPr="00F5406D" w:rsidRDefault="00EA1D94" w:rsidP="001A2F7A">
      <w:pPr>
        <w:jc w:val="both"/>
      </w:pPr>
    </w:p>
    <w:p w14:paraId="11B580BA" w14:textId="77777777" w:rsidR="00EA1D94" w:rsidRPr="000638F0" w:rsidRDefault="00EA1D94" w:rsidP="001A2F7A">
      <w:pPr>
        <w:jc w:val="both"/>
        <w:rPr>
          <w:b/>
        </w:rPr>
      </w:pPr>
      <w:r w:rsidRPr="000638F0">
        <w:rPr>
          <w:b/>
        </w:rPr>
        <w:t>Хепатит Д</w:t>
      </w:r>
    </w:p>
    <w:p w14:paraId="11B580BB" w14:textId="6951F915" w:rsidR="00EA1D94" w:rsidRPr="00F5406D" w:rsidRDefault="00EA1D94" w:rsidP="00EA1D94">
      <w:pPr>
        <w:jc w:val="both"/>
      </w:pPr>
      <w:r w:rsidRPr="00F5406D">
        <w:t xml:space="preserve">- Вирусът на хепатит </w:t>
      </w:r>
      <w:r w:rsidR="001C0491">
        <w:t>Д</w:t>
      </w:r>
      <w:r w:rsidRPr="00F5406D">
        <w:t xml:space="preserve"> (HDV) се нуждае от хепатит </w:t>
      </w:r>
      <w:r w:rsidR="001C0491">
        <w:t>Б</w:t>
      </w:r>
      <w:r w:rsidRPr="00F5406D">
        <w:t xml:space="preserve"> вируса за навлизане и размножаване в </w:t>
      </w:r>
      <w:proofErr w:type="spellStart"/>
      <w:r w:rsidRPr="00F5406D">
        <w:t>гостоприемника</w:t>
      </w:r>
      <w:proofErr w:type="spellEnd"/>
      <w:r w:rsidRPr="00F5406D">
        <w:t>.</w:t>
      </w:r>
    </w:p>
    <w:p w14:paraId="11B580BC" w14:textId="77777777" w:rsidR="00EA1D94" w:rsidRPr="00F5406D" w:rsidRDefault="00294B60" w:rsidP="00EA1D94">
      <w:pPr>
        <w:jc w:val="both"/>
      </w:pPr>
      <w:r w:rsidRPr="00F5406D">
        <w:t xml:space="preserve">- </w:t>
      </w:r>
      <w:r w:rsidR="00EA1D94" w:rsidRPr="00F5406D">
        <w:t>HDV засяга близо 5% от хората в световен мащаб, които имат хронична хепатит B вирусна инфекция.</w:t>
      </w:r>
    </w:p>
    <w:p w14:paraId="11B580BD" w14:textId="3CB6A9C3" w:rsidR="00EA1D94" w:rsidRPr="00F5406D" w:rsidRDefault="00294B60" w:rsidP="00EA1D94">
      <w:pPr>
        <w:jc w:val="both"/>
      </w:pPr>
      <w:r w:rsidRPr="00F5406D">
        <w:t xml:space="preserve">- </w:t>
      </w:r>
      <w:r w:rsidR="00EA1D94" w:rsidRPr="00F5406D">
        <w:t>Инфекцията с HDV възниква, когато хората се заразят едновременно с хепатит В и D (</w:t>
      </w:r>
      <w:proofErr w:type="spellStart"/>
      <w:r w:rsidR="00EA1D94" w:rsidRPr="00F5406D">
        <w:t>коинфекция</w:t>
      </w:r>
      <w:proofErr w:type="spellEnd"/>
      <w:r w:rsidR="00EA1D94" w:rsidRPr="00F5406D">
        <w:t xml:space="preserve">) или се заразяват с хепатит </w:t>
      </w:r>
      <w:r w:rsidR="001C0491">
        <w:t>Д</w:t>
      </w:r>
      <w:r w:rsidR="00EA1D94" w:rsidRPr="00F5406D">
        <w:t xml:space="preserve"> вируса, след като първо са били заразени с хепатит </w:t>
      </w:r>
      <w:r w:rsidR="001C0491">
        <w:t>Б</w:t>
      </w:r>
      <w:r w:rsidR="00EA1D94" w:rsidRPr="00F5406D">
        <w:t xml:space="preserve"> вируса (</w:t>
      </w:r>
      <w:proofErr w:type="spellStart"/>
      <w:r w:rsidR="00EA1D94" w:rsidRPr="00F5406D">
        <w:t>суперинфекция</w:t>
      </w:r>
      <w:proofErr w:type="spellEnd"/>
      <w:r w:rsidR="00EA1D94" w:rsidRPr="00F5406D">
        <w:t>).</w:t>
      </w:r>
    </w:p>
    <w:p w14:paraId="11B580BE" w14:textId="61FA3AF9" w:rsidR="00EA1D94" w:rsidRPr="00F5406D" w:rsidRDefault="00294B60" w:rsidP="00EA1D94">
      <w:pPr>
        <w:jc w:val="both"/>
      </w:pPr>
      <w:r w:rsidRPr="00F5406D">
        <w:t xml:space="preserve">- </w:t>
      </w:r>
      <w:r w:rsidR="001C0491">
        <w:t>Рисковите групи</w:t>
      </w:r>
      <w:r w:rsidR="00EA1D94" w:rsidRPr="00F5406D">
        <w:t xml:space="preserve">, които се характеризират с високо разпространение на HBV и HDV </w:t>
      </w:r>
      <w:proofErr w:type="spellStart"/>
      <w:r w:rsidR="00EA1D94" w:rsidRPr="00F5406D">
        <w:t>коинфекция</w:t>
      </w:r>
      <w:proofErr w:type="spellEnd"/>
      <w:r w:rsidR="00EA1D94" w:rsidRPr="00F5406D">
        <w:t xml:space="preserve"> са лицата на хемодиализа и лица, употребяващи инжекционни наркотици.</w:t>
      </w:r>
    </w:p>
    <w:p w14:paraId="11B580BF" w14:textId="77777777" w:rsidR="00EA1D94" w:rsidRPr="00F5406D" w:rsidRDefault="00294B60" w:rsidP="00EA1D94">
      <w:pPr>
        <w:jc w:val="both"/>
      </w:pPr>
      <w:r w:rsidRPr="00F5406D">
        <w:t xml:space="preserve">- </w:t>
      </w:r>
      <w:r w:rsidR="00EA1D94" w:rsidRPr="00F5406D">
        <w:t>В световен мащаб, от 80-те години на миналия век насам, броят на инфекциите с HDV е намалял, което се дължи главно на успешната глобална програма за ваксинация срещу HBV.</w:t>
      </w:r>
    </w:p>
    <w:p w14:paraId="11B580C0" w14:textId="77777777" w:rsidR="00EA1D94" w:rsidRPr="00F5406D" w:rsidRDefault="00EA1D94" w:rsidP="00EA1D94">
      <w:pPr>
        <w:jc w:val="both"/>
      </w:pPr>
      <w:r w:rsidRPr="00F5406D">
        <w:t xml:space="preserve">Комбинацията от инфекция с HDV и HBV се счита за най-тежката форма на хроничен вирусен хепатит поради по-бързото прогресиране на </w:t>
      </w:r>
      <w:proofErr w:type="spellStart"/>
      <w:r w:rsidRPr="00F5406D">
        <w:t>хепатоцелуларния</w:t>
      </w:r>
      <w:proofErr w:type="spellEnd"/>
      <w:r w:rsidRPr="00F5406D">
        <w:t xml:space="preserve"> карцином.</w:t>
      </w:r>
    </w:p>
    <w:p w14:paraId="11B580C1" w14:textId="4E2ECC90" w:rsidR="00EA1D94" w:rsidRPr="00F5406D" w:rsidRDefault="00294B60" w:rsidP="00EA1D94">
      <w:pPr>
        <w:jc w:val="both"/>
      </w:pPr>
      <w:r w:rsidRPr="00F5406D">
        <w:t xml:space="preserve">- </w:t>
      </w:r>
      <w:r w:rsidR="00EA1D94" w:rsidRPr="00F5406D">
        <w:t xml:space="preserve">Инфекцията с хепатит </w:t>
      </w:r>
      <w:r w:rsidR="001C0491">
        <w:t>Д</w:t>
      </w:r>
      <w:r w:rsidR="00EA1D94" w:rsidRPr="00F5406D">
        <w:t xml:space="preserve"> може да бъде предотвратена чрез имунизация сре</w:t>
      </w:r>
      <w:r w:rsidRPr="00F5406D">
        <w:t xml:space="preserve">щу хепатит </w:t>
      </w:r>
      <w:r w:rsidR="001C0491">
        <w:t>Б</w:t>
      </w:r>
      <w:r w:rsidR="00EA1D94" w:rsidRPr="00F5406D">
        <w:t>.</w:t>
      </w:r>
    </w:p>
    <w:p w14:paraId="11B580C2" w14:textId="77777777" w:rsidR="00F9043F" w:rsidRPr="00F5406D" w:rsidRDefault="00181DAA" w:rsidP="00EA1D94">
      <w:pPr>
        <w:jc w:val="both"/>
      </w:pPr>
      <w:r w:rsidRPr="00F5406D">
        <w:t xml:space="preserve">Клиничните симптоми при остър вирусен хепатит включват треска, умора, мускулни и ставни болки, безапетитие, гадене и повръщане, стомашни болки, пожълтяване на склерите на очите и на кожата, потъмняване на урината. </w:t>
      </w:r>
      <w:r w:rsidR="00F9043F" w:rsidRPr="00F5406D">
        <w:t>Симптомите на вирусните хепатити са сходни, поради което лабораторното потвърждение на диагнозата е от съществено значение.</w:t>
      </w:r>
      <w:r w:rsidRPr="00F5406D">
        <w:rPr>
          <w:lang w:val="en-US"/>
        </w:rPr>
        <w:t xml:space="preserve"> </w:t>
      </w:r>
      <w:r w:rsidRPr="00F5406D">
        <w:t>При повечето хора хепатит Б протича без изявена клинична картина, като това зависи и от възрастта.</w:t>
      </w:r>
    </w:p>
    <w:p w14:paraId="11B580C3" w14:textId="77777777" w:rsidR="00BE62EE" w:rsidRPr="00F5406D" w:rsidRDefault="00BE62EE" w:rsidP="002573D1">
      <w:pPr>
        <w:jc w:val="both"/>
      </w:pPr>
    </w:p>
    <w:p w14:paraId="11B580C4" w14:textId="77777777" w:rsidR="00B20D00" w:rsidRPr="00F5406D" w:rsidRDefault="00B20D00" w:rsidP="002573D1">
      <w:pPr>
        <w:jc w:val="both"/>
      </w:pPr>
      <w:r w:rsidRPr="00F5406D">
        <w:t>В област Добрич през първото шестмесечие на 2024 г. са регистрирани 6 случая на вирусни хепатити:</w:t>
      </w:r>
    </w:p>
    <w:p w14:paraId="11B580C5" w14:textId="77777777" w:rsidR="00E3448C" w:rsidRPr="00F5406D" w:rsidRDefault="00E3448C" w:rsidP="002573D1">
      <w:pPr>
        <w:jc w:val="both"/>
        <w:rPr>
          <w:vertAlign w:val="subscript"/>
        </w:rPr>
      </w:pPr>
      <w:r w:rsidRPr="00F5406D">
        <w:t xml:space="preserve">Хепатит Б: община Добрич - 1 случай, </w:t>
      </w:r>
      <w:proofErr w:type="spellStart"/>
      <w:r w:rsidRPr="00F5406D">
        <w:t>заболяемост</w:t>
      </w:r>
      <w:proofErr w:type="spellEnd"/>
      <w:r w:rsidRPr="00F5406D">
        <w:t xml:space="preserve"> 1,42%</w:t>
      </w:r>
      <w:r w:rsidRPr="00F5406D">
        <w:rPr>
          <w:vertAlign w:val="subscript"/>
        </w:rPr>
        <w:t>ооо</w:t>
      </w:r>
    </w:p>
    <w:p w14:paraId="11B580C6" w14:textId="7CBF45FA" w:rsidR="00E3448C" w:rsidRPr="00F5406D" w:rsidRDefault="00E3448C" w:rsidP="00E3448C">
      <w:pPr>
        <w:jc w:val="both"/>
      </w:pPr>
      <w:r w:rsidRPr="00F5406D">
        <w:t xml:space="preserve">Хепатит </w:t>
      </w:r>
      <w:r w:rsidR="008D3271">
        <w:t>С</w:t>
      </w:r>
      <w:r w:rsidRPr="00F5406D">
        <w:t xml:space="preserve">: община Добрич - 2 случая, </w:t>
      </w:r>
      <w:proofErr w:type="spellStart"/>
      <w:r w:rsidRPr="00F5406D">
        <w:t>заболяемост</w:t>
      </w:r>
      <w:proofErr w:type="spellEnd"/>
      <w:r w:rsidRPr="00F5406D">
        <w:t xml:space="preserve"> 2,84%</w:t>
      </w:r>
      <w:r w:rsidRPr="00F5406D">
        <w:rPr>
          <w:vertAlign w:val="subscript"/>
        </w:rPr>
        <w:t>ооо</w:t>
      </w:r>
    </w:p>
    <w:p w14:paraId="11B580C7" w14:textId="77777777" w:rsidR="00B20D00" w:rsidRPr="00F5406D" w:rsidRDefault="00E3448C" w:rsidP="00B20D00">
      <w:pPr>
        <w:jc w:val="both"/>
      </w:pPr>
      <w:r w:rsidRPr="00F5406D">
        <w:t xml:space="preserve">Хепатит Е: </w:t>
      </w:r>
      <w:r w:rsidR="00B20D00" w:rsidRPr="00F5406D">
        <w:t xml:space="preserve">община Балчик - 1 </w:t>
      </w:r>
      <w:r w:rsidRPr="00F5406D">
        <w:t>случай</w:t>
      </w:r>
      <w:r w:rsidR="00B20D00" w:rsidRPr="00F5406D">
        <w:t xml:space="preserve">, </w:t>
      </w:r>
      <w:proofErr w:type="spellStart"/>
      <w:r w:rsidR="00B20D00" w:rsidRPr="00F5406D">
        <w:t>заболяемост</w:t>
      </w:r>
      <w:proofErr w:type="spellEnd"/>
      <w:r w:rsidR="00B20D00" w:rsidRPr="00F5406D">
        <w:t xml:space="preserve"> 14,36%</w:t>
      </w:r>
      <w:r w:rsidR="00B20D00" w:rsidRPr="00F5406D">
        <w:rPr>
          <w:vertAlign w:val="subscript"/>
        </w:rPr>
        <w:t>ооо</w:t>
      </w:r>
    </w:p>
    <w:p w14:paraId="11B580C8" w14:textId="77777777" w:rsidR="00B20D00" w:rsidRPr="00F5406D" w:rsidRDefault="00E3448C" w:rsidP="002573D1">
      <w:pPr>
        <w:jc w:val="both"/>
      </w:pPr>
      <w:r w:rsidRPr="00F5406D">
        <w:t xml:space="preserve">Хепатит, неопределен: община Ген. Тошево - 1 случай, </w:t>
      </w:r>
      <w:proofErr w:type="spellStart"/>
      <w:r w:rsidRPr="00F5406D">
        <w:t>заболяемост</w:t>
      </w:r>
      <w:proofErr w:type="spellEnd"/>
      <w:r w:rsidRPr="00F5406D">
        <w:t xml:space="preserve"> 18,42%</w:t>
      </w:r>
      <w:r w:rsidRPr="00F5406D">
        <w:rPr>
          <w:vertAlign w:val="subscript"/>
        </w:rPr>
        <w:t>ооо</w:t>
      </w:r>
      <w:r w:rsidRPr="00F5406D">
        <w:t>;</w:t>
      </w:r>
    </w:p>
    <w:p w14:paraId="11B580C9" w14:textId="77777777" w:rsidR="00E3448C" w:rsidRPr="00F5406D" w:rsidRDefault="00E3448C" w:rsidP="002573D1">
      <w:pPr>
        <w:jc w:val="both"/>
      </w:pPr>
      <w:r w:rsidRPr="00F5406D">
        <w:tab/>
      </w:r>
      <w:r w:rsidRPr="00F5406D">
        <w:tab/>
      </w:r>
      <w:r w:rsidRPr="00F5406D">
        <w:tab/>
        <w:t xml:space="preserve">     община Добрич </w:t>
      </w:r>
      <w:r w:rsidR="00C47977" w:rsidRPr="00F5406D">
        <w:t>-</w:t>
      </w:r>
      <w:r w:rsidRPr="00F5406D">
        <w:t xml:space="preserve"> 1 случай, </w:t>
      </w:r>
      <w:proofErr w:type="spellStart"/>
      <w:r w:rsidRPr="00F5406D">
        <w:t>заболяемост</w:t>
      </w:r>
      <w:proofErr w:type="spellEnd"/>
      <w:r w:rsidRPr="00F5406D">
        <w:t xml:space="preserve"> 1,42%</w:t>
      </w:r>
      <w:r w:rsidRPr="00F5406D">
        <w:rPr>
          <w:vertAlign w:val="subscript"/>
        </w:rPr>
        <w:t>ооо</w:t>
      </w:r>
      <w:r w:rsidR="00C47977" w:rsidRPr="00F5406D">
        <w:t>.</w:t>
      </w:r>
    </w:p>
    <w:p w14:paraId="11B580CA" w14:textId="77777777" w:rsidR="00C47977" w:rsidRPr="00F5406D" w:rsidRDefault="00C47977" w:rsidP="002573D1">
      <w:pPr>
        <w:jc w:val="both"/>
      </w:pPr>
    </w:p>
    <w:p w14:paraId="11B580CB" w14:textId="77777777" w:rsidR="00C47977" w:rsidRPr="00F5406D" w:rsidRDefault="00C47977" w:rsidP="002573D1">
      <w:pPr>
        <w:jc w:val="both"/>
      </w:pPr>
      <w:r w:rsidRPr="00F5406D">
        <w:t>През 2023 г. са регистрирани 12 случая на вирусни хепатити</w:t>
      </w:r>
      <w:r w:rsidR="00373559" w:rsidRPr="00F5406D">
        <w:t xml:space="preserve">, </w:t>
      </w:r>
      <w:proofErr w:type="spellStart"/>
      <w:r w:rsidR="00373559" w:rsidRPr="00F5406D">
        <w:t>заболяемост</w:t>
      </w:r>
      <w:proofErr w:type="spellEnd"/>
      <w:r w:rsidR="00373559" w:rsidRPr="00F5406D">
        <w:t xml:space="preserve"> 8,15%ооо,</w:t>
      </w:r>
      <w:r w:rsidR="00477A97" w:rsidRPr="00F5406D">
        <w:t xml:space="preserve"> в следните общини</w:t>
      </w:r>
      <w:r w:rsidRPr="00F5406D">
        <w:t>:</w:t>
      </w:r>
    </w:p>
    <w:p w14:paraId="11B580CC" w14:textId="77777777" w:rsidR="00477A97" w:rsidRPr="00F5406D" w:rsidRDefault="00C47977" w:rsidP="00477A97">
      <w:pPr>
        <w:jc w:val="both"/>
      </w:pPr>
      <w:r w:rsidRPr="00F5406D">
        <w:t xml:space="preserve">Хепатит </w:t>
      </w:r>
      <w:r w:rsidR="00477A97" w:rsidRPr="00F5406D">
        <w:t>Б:</w:t>
      </w:r>
      <w:r w:rsidR="00477A97" w:rsidRPr="00F5406D">
        <w:tab/>
        <w:t xml:space="preserve">Шабла - </w:t>
      </w:r>
      <w:r w:rsidR="00C44237" w:rsidRPr="00F5406D">
        <w:t xml:space="preserve">1 случай, </w:t>
      </w:r>
      <w:proofErr w:type="spellStart"/>
      <w:r w:rsidR="00C44237" w:rsidRPr="00F5406D">
        <w:t>заболяемост</w:t>
      </w:r>
      <w:proofErr w:type="spellEnd"/>
      <w:r w:rsidR="00C44237" w:rsidRPr="00F5406D">
        <w:t xml:space="preserve"> 25,60%ооо</w:t>
      </w:r>
    </w:p>
    <w:p w14:paraId="11B580CD" w14:textId="77777777" w:rsidR="00477A97" w:rsidRPr="00F5406D" w:rsidRDefault="00477A97" w:rsidP="00477A97">
      <w:pPr>
        <w:ind w:left="708" w:firstLine="708"/>
        <w:jc w:val="both"/>
      </w:pPr>
      <w:r w:rsidRPr="00F5406D">
        <w:t xml:space="preserve">Ген. Тошево - 1 случай, </w:t>
      </w:r>
      <w:proofErr w:type="spellStart"/>
      <w:r w:rsidRPr="00F5406D">
        <w:t>заболяемост</w:t>
      </w:r>
      <w:proofErr w:type="spellEnd"/>
      <w:r w:rsidRPr="00F5406D">
        <w:t xml:space="preserve"> 9,18%ооо;</w:t>
      </w:r>
    </w:p>
    <w:p w14:paraId="11B580CE" w14:textId="77777777" w:rsidR="00477A97" w:rsidRPr="00F5406D" w:rsidRDefault="00477A97" w:rsidP="00477A97">
      <w:pPr>
        <w:ind w:left="708" w:firstLine="708"/>
        <w:jc w:val="both"/>
      </w:pPr>
      <w:r w:rsidRPr="00F5406D">
        <w:t>Тервел -</w:t>
      </w:r>
      <w:r w:rsidR="00C44237" w:rsidRPr="00F5406D">
        <w:t xml:space="preserve"> 1 случай, </w:t>
      </w:r>
      <w:proofErr w:type="spellStart"/>
      <w:r w:rsidR="00C44237" w:rsidRPr="00F5406D">
        <w:t>заболяемост</w:t>
      </w:r>
      <w:proofErr w:type="spellEnd"/>
      <w:r w:rsidR="00C44237" w:rsidRPr="00F5406D">
        <w:t xml:space="preserve"> 8,46%ооо</w:t>
      </w:r>
    </w:p>
    <w:p w14:paraId="11B580CF" w14:textId="77777777" w:rsidR="00477A97" w:rsidRPr="00F5406D" w:rsidRDefault="00477A97" w:rsidP="00477A97">
      <w:pPr>
        <w:ind w:left="708" w:firstLine="708"/>
        <w:jc w:val="both"/>
      </w:pPr>
      <w:r w:rsidRPr="00F5406D">
        <w:t>Балчик -</w:t>
      </w:r>
      <w:r w:rsidR="00C44237" w:rsidRPr="00F5406D">
        <w:t xml:space="preserve"> 1 случай, </w:t>
      </w:r>
      <w:proofErr w:type="spellStart"/>
      <w:r w:rsidR="00C44237" w:rsidRPr="00F5406D">
        <w:t>заболяемост</w:t>
      </w:r>
      <w:proofErr w:type="spellEnd"/>
      <w:r w:rsidR="00C44237" w:rsidRPr="00F5406D">
        <w:t xml:space="preserve"> 6,29%ооо</w:t>
      </w:r>
      <w:r w:rsidRPr="00F5406D">
        <w:t xml:space="preserve"> </w:t>
      </w:r>
    </w:p>
    <w:p w14:paraId="11B580D0" w14:textId="77777777" w:rsidR="00390600" w:rsidRPr="00F5406D" w:rsidRDefault="00477A97" w:rsidP="00477A97">
      <w:pPr>
        <w:ind w:left="708" w:firstLine="708"/>
        <w:jc w:val="both"/>
      </w:pPr>
      <w:r w:rsidRPr="00F5406D">
        <w:t>Добрич -</w:t>
      </w:r>
      <w:r w:rsidR="00C44237" w:rsidRPr="00F5406D">
        <w:t xml:space="preserve"> 2 случая, </w:t>
      </w:r>
      <w:proofErr w:type="spellStart"/>
      <w:r w:rsidR="00C44237" w:rsidRPr="00F5406D">
        <w:t>заболяемост</w:t>
      </w:r>
      <w:proofErr w:type="spellEnd"/>
      <w:r w:rsidR="00C44237" w:rsidRPr="00F5406D">
        <w:t xml:space="preserve"> 2,78%ооо</w:t>
      </w:r>
    </w:p>
    <w:p w14:paraId="11B580D1" w14:textId="77777777" w:rsidR="00C44237" w:rsidRPr="00F5406D" w:rsidRDefault="00C44237" w:rsidP="00477A97">
      <w:pPr>
        <w:ind w:left="708" w:firstLine="708"/>
        <w:jc w:val="both"/>
      </w:pPr>
    </w:p>
    <w:p w14:paraId="11B580D2" w14:textId="77777777" w:rsidR="00477A97" w:rsidRPr="00F5406D" w:rsidRDefault="00390600" w:rsidP="00477A97">
      <w:pPr>
        <w:jc w:val="both"/>
      </w:pPr>
      <w:r w:rsidRPr="00F5406D">
        <w:t xml:space="preserve">Хепатит Е: </w:t>
      </w:r>
      <w:r w:rsidR="00477A97" w:rsidRPr="00F5406D">
        <w:tab/>
        <w:t xml:space="preserve">Тервел - </w:t>
      </w:r>
      <w:r w:rsidR="00C44237" w:rsidRPr="00F5406D">
        <w:t xml:space="preserve">1 случай, </w:t>
      </w:r>
      <w:proofErr w:type="spellStart"/>
      <w:r w:rsidR="00C44237" w:rsidRPr="00F5406D">
        <w:t>заболяемост</w:t>
      </w:r>
      <w:proofErr w:type="spellEnd"/>
      <w:r w:rsidR="00C44237" w:rsidRPr="00F5406D">
        <w:t xml:space="preserve"> 8,46%ооо</w:t>
      </w:r>
    </w:p>
    <w:p w14:paraId="11B580D3" w14:textId="77777777" w:rsidR="002573D1" w:rsidRPr="00F5406D" w:rsidRDefault="00477A97" w:rsidP="00477A97">
      <w:pPr>
        <w:ind w:left="708" w:firstLine="708"/>
        <w:jc w:val="both"/>
      </w:pPr>
      <w:r w:rsidRPr="00F5406D">
        <w:t>Добрич -</w:t>
      </w:r>
      <w:r w:rsidR="00C44237" w:rsidRPr="00F5406D">
        <w:t xml:space="preserve"> 2 случая, </w:t>
      </w:r>
      <w:proofErr w:type="spellStart"/>
      <w:r w:rsidR="00C44237" w:rsidRPr="00F5406D">
        <w:t>заболяемост</w:t>
      </w:r>
      <w:proofErr w:type="spellEnd"/>
      <w:r w:rsidR="00C44237" w:rsidRPr="00F5406D">
        <w:t xml:space="preserve"> 2,78%ооо</w:t>
      </w:r>
    </w:p>
    <w:p w14:paraId="11B580D4" w14:textId="77777777" w:rsidR="002573D1" w:rsidRPr="00F5406D" w:rsidRDefault="002573D1" w:rsidP="00A63D63">
      <w:pPr>
        <w:jc w:val="both"/>
      </w:pPr>
    </w:p>
    <w:p w14:paraId="11B580D5" w14:textId="77777777" w:rsidR="00477A97" w:rsidRPr="00F5406D" w:rsidRDefault="00390600" w:rsidP="00477A97">
      <w:pPr>
        <w:jc w:val="both"/>
      </w:pPr>
      <w:r w:rsidRPr="00F5406D">
        <w:t>Хепатит, неопределен:</w:t>
      </w:r>
      <w:r w:rsidR="00477A97" w:rsidRPr="00F5406D">
        <w:t xml:space="preserve"> </w:t>
      </w:r>
      <w:r w:rsidR="00944BBC" w:rsidRPr="00F5406D">
        <w:tab/>
      </w:r>
      <w:r w:rsidR="00477A97" w:rsidRPr="00F5406D">
        <w:t xml:space="preserve">Тервел - </w:t>
      </w:r>
      <w:r w:rsidR="00C44237" w:rsidRPr="00F5406D">
        <w:t xml:space="preserve">1 случай, </w:t>
      </w:r>
      <w:proofErr w:type="spellStart"/>
      <w:r w:rsidR="00C44237" w:rsidRPr="00F5406D">
        <w:t>заболяемост</w:t>
      </w:r>
      <w:proofErr w:type="spellEnd"/>
      <w:r w:rsidR="00C44237" w:rsidRPr="00F5406D">
        <w:t xml:space="preserve"> 8,46%ооо</w:t>
      </w:r>
    </w:p>
    <w:p w14:paraId="11B580D6" w14:textId="77777777" w:rsidR="00477A97" w:rsidRPr="00F5406D" w:rsidRDefault="00477A97" w:rsidP="00477A97">
      <w:pPr>
        <w:ind w:left="2124"/>
        <w:jc w:val="both"/>
      </w:pPr>
      <w:r w:rsidRPr="00F5406D">
        <w:t xml:space="preserve">    </w:t>
      </w:r>
      <w:r w:rsidR="00944BBC" w:rsidRPr="00F5406D">
        <w:tab/>
      </w:r>
      <w:r w:rsidRPr="00F5406D">
        <w:t>Добричка -</w:t>
      </w:r>
      <w:r w:rsidR="00C44237" w:rsidRPr="00F5406D">
        <w:t xml:space="preserve"> 1 случай, </w:t>
      </w:r>
      <w:proofErr w:type="spellStart"/>
      <w:r w:rsidR="00C44237" w:rsidRPr="00F5406D">
        <w:t>заболяемост</w:t>
      </w:r>
      <w:proofErr w:type="spellEnd"/>
      <w:r w:rsidR="00C44237" w:rsidRPr="00F5406D">
        <w:t xml:space="preserve"> 6,01%ооо</w:t>
      </w:r>
    </w:p>
    <w:p w14:paraId="11B580D7" w14:textId="77777777" w:rsidR="00477A97" w:rsidRPr="00F5406D" w:rsidRDefault="00477A97" w:rsidP="00477A97">
      <w:pPr>
        <w:ind w:left="1416" w:firstLine="708"/>
        <w:jc w:val="both"/>
      </w:pPr>
      <w:r w:rsidRPr="00F5406D">
        <w:t xml:space="preserve">    </w:t>
      </w:r>
      <w:r w:rsidR="00944BBC" w:rsidRPr="00F5406D">
        <w:tab/>
      </w:r>
      <w:r w:rsidRPr="00F5406D">
        <w:t>Добрич -</w:t>
      </w:r>
      <w:r w:rsidR="00C44237" w:rsidRPr="00F5406D">
        <w:t xml:space="preserve"> 1 случай, </w:t>
      </w:r>
      <w:proofErr w:type="spellStart"/>
      <w:r w:rsidR="00C44237" w:rsidRPr="00F5406D">
        <w:t>заболяемост</w:t>
      </w:r>
      <w:proofErr w:type="spellEnd"/>
      <w:r w:rsidR="00C44237" w:rsidRPr="00F5406D">
        <w:t xml:space="preserve"> 1,39%ооо</w:t>
      </w:r>
    </w:p>
    <w:p w14:paraId="11B580D8" w14:textId="77777777" w:rsidR="00C44237" w:rsidRPr="00F5406D" w:rsidRDefault="00C44237" w:rsidP="00C44237">
      <w:pPr>
        <w:jc w:val="both"/>
      </w:pPr>
    </w:p>
    <w:p w14:paraId="11B580D9" w14:textId="77777777" w:rsidR="00C44237" w:rsidRPr="00F5406D" w:rsidRDefault="00C44237" w:rsidP="00C44237">
      <w:pPr>
        <w:jc w:val="both"/>
      </w:pPr>
      <w:r w:rsidRPr="00F5406D">
        <w:t xml:space="preserve">През 2022 г. регистрираните случаи на вирусни хепатити са 7, </w:t>
      </w:r>
      <w:proofErr w:type="spellStart"/>
      <w:r w:rsidRPr="00F5406D">
        <w:t>заболяемост</w:t>
      </w:r>
      <w:proofErr w:type="spellEnd"/>
      <w:r w:rsidRPr="00F5406D">
        <w:t xml:space="preserve"> 4,18%ооо</w:t>
      </w:r>
      <w:r w:rsidR="00373559" w:rsidRPr="00F5406D">
        <w:t>,</w:t>
      </w:r>
      <w:r w:rsidRPr="00F5406D">
        <w:t xml:space="preserve"> в следните общини:</w:t>
      </w:r>
    </w:p>
    <w:p w14:paraId="11B580DA" w14:textId="77777777" w:rsidR="00C44237" w:rsidRPr="00F5406D" w:rsidRDefault="00C44237" w:rsidP="00C44237">
      <w:pPr>
        <w:jc w:val="both"/>
      </w:pPr>
      <w:r w:rsidRPr="00F5406D">
        <w:t xml:space="preserve">Хепатит А: </w:t>
      </w:r>
      <w:r w:rsidR="00944BBC" w:rsidRPr="00F5406D">
        <w:tab/>
      </w:r>
      <w:r w:rsidRPr="00F5406D">
        <w:t xml:space="preserve">Добричка - 1 случай, </w:t>
      </w:r>
      <w:proofErr w:type="spellStart"/>
      <w:r w:rsidRPr="00F5406D">
        <w:t>заболяемост</w:t>
      </w:r>
      <w:proofErr w:type="spellEnd"/>
      <w:r w:rsidRPr="00F5406D">
        <w:t xml:space="preserve"> 4,90%ооо</w:t>
      </w:r>
    </w:p>
    <w:p w14:paraId="11B580DB" w14:textId="77777777" w:rsidR="00C44237" w:rsidRPr="00F5406D" w:rsidRDefault="00C44237" w:rsidP="00C44237">
      <w:pPr>
        <w:jc w:val="both"/>
      </w:pPr>
    </w:p>
    <w:p w14:paraId="11B580DC" w14:textId="77777777" w:rsidR="00C44237" w:rsidRPr="00F5406D" w:rsidRDefault="00C44237" w:rsidP="00C44237">
      <w:pPr>
        <w:jc w:val="both"/>
      </w:pPr>
      <w:r w:rsidRPr="00F5406D">
        <w:t xml:space="preserve">Хепатит Б: </w:t>
      </w:r>
      <w:r w:rsidR="00944BBC" w:rsidRPr="00F5406D">
        <w:tab/>
      </w:r>
      <w:r w:rsidRPr="00F5406D">
        <w:t xml:space="preserve">Ген. Тошево - 1 случай, </w:t>
      </w:r>
      <w:proofErr w:type="spellStart"/>
      <w:r w:rsidRPr="00F5406D">
        <w:t>заболяемост</w:t>
      </w:r>
      <w:proofErr w:type="spellEnd"/>
      <w:r w:rsidRPr="00F5406D">
        <w:t xml:space="preserve"> 8,22%ооо</w:t>
      </w:r>
    </w:p>
    <w:p w14:paraId="11B580DD" w14:textId="77777777" w:rsidR="00C44237" w:rsidRPr="00F5406D" w:rsidRDefault="00C44237" w:rsidP="00C44237">
      <w:pPr>
        <w:ind w:left="708"/>
        <w:jc w:val="both"/>
      </w:pPr>
      <w:r w:rsidRPr="00F5406D">
        <w:t xml:space="preserve">        </w:t>
      </w:r>
      <w:r w:rsidR="00944BBC" w:rsidRPr="00F5406D">
        <w:tab/>
      </w:r>
      <w:r w:rsidRPr="00F5406D">
        <w:t xml:space="preserve">Тервел - 1 случай, </w:t>
      </w:r>
      <w:proofErr w:type="spellStart"/>
      <w:r w:rsidRPr="00F5406D">
        <w:t>заболяемост</w:t>
      </w:r>
      <w:proofErr w:type="spellEnd"/>
      <w:r w:rsidRPr="00F5406D">
        <w:t xml:space="preserve"> 6,69%ооо</w:t>
      </w:r>
    </w:p>
    <w:p w14:paraId="11B580DE" w14:textId="77777777" w:rsidR="00C44237" w:rsidRPr="00F5406D" w:rsidRDefault="00C44237" w:rsidP="00C44237">
      <w:pPr>
        <w:ind w:firstLine="708"/>
        <w:jc w:val="both"/>
      </w:pPr>
      <w:r w:rsidRPr="00F5406D">
        <w:t xml:space="preserve">        </w:t>
      </w:r>
      <w:r w:rsidR="00944BBC" w:rsidRPr="00F5406D">
        <w:tab/>
      </w:r>
      <w:r w:rsidRPr="00F5406D">
        <w:t xml:space="preserve">Добрич - 1 случай, </w:t>
      </w:r>
      <w:proofErr w:type="spellStart"/>
      <w:r w:rsidRPr="00F5406D">
        <w:t>заболяемост</w:t>
      </w:r>
      <w:proofErr w:type="spellEnd"/>
      <w:r w:rsidRPr="00F5406D">
        <w:t xml:space="preserve"> 1,26%ооо</w:t>
      </w:r>
    </w:p>
    <w:p w14:paraId="11B580DF" w14:textId="77777777" w:rsidR="00C44237" w:rsidRPr="00F5406D" w:rsidRDefault="00C44237" w:rsidP="00C44237">
      <w:pPr>
        <w:ind w:firstLine="708"/>
        <w:jc w:val="both"/>
      </w:pPr>
    </w:p>
    <w:p w14:paraId="11B580E0" w14:textId="77777777" w:rsidR="00C44237" w:rsidRPr="00F5406D" w:rsidRDefault="00C44237" w:rsidP="00C44237">
      <w:pPr>
        <w:jc w:val="both"/>
      </w:pPr>
      <w:r w:rsidRPr="00F5406D">
        <w:t xml:space="preserve">Хепатит С: </w:t>
      </w:r>
      <w:r w:rsidR="00944BBC" w:rsidRPr="00F5406D">
        <w:tab/>
      </w:r>
      <w:r w:rsidRPr="00F5406D">
        <w:t xml:space="preserve">Тервел - 1 случай, </w:t>
      </w:r>
      <w:proofErr w:type="spellStart"/>
      <w:r w:rsidRPr="00F5406D">
        <w:t>заболяемост</w:t>
      </w:r>
      <w:proofErr w:type="spellEnd"/>
      <w:r w:rsidRPr="00F5406D">
        <w:t xml:space="preserve"> 6,69%ооо </w:t>
      </w:r>
    </w:p>
    <w:p w14:paraId="11B580E1" w14:textId="77777777" w:rsidR="00C44237" w:rsidRPr="00F5406D" w:rsidRDefault="00C44237" w:rsidP="00C44237">
      <w:pPr>
        <w:jc w:val="both"/>
      </w:pPr>
    </w:p>
    <w:p w14:paraId="11B580E2" w14:textId="77777777" w:rsidR="00C44237" w:rsidRPr="00F5406D" w:rsidRDefault="00C44237" w:rsidP="00C44237">
      <w:pPr>
        <w:jc w:val="both"/>
      </w:pPr>
      <w:r w:rsidRPr="00F5406D">
        <w:t xml:space="preserve">Хепатит Е: </w:t>
      </w:r>
      <w:r w:rsidR="00944BBC" w:rsidRPr="00F5406D">
        <w:tab/>
      </w:r>
      <w:r w:rsidRPr="00F5406D">
        <w:t xml:space="preserve">Шабла - 1 случай </w:t>
      </w:r>
      <w:proofErr w:type="spellStart"/>
      <w:r w:rsidRPr="00F5406D">
        <w:t>заболяемост</w:t>
      </w:r>
      <w:proofErr w:type="spellEnd"/>
      <w:r w:rsidRPr="00F5406D">
        <w:t xml:space="preserve"> 23,18%ооо</w:t>
      </w:r>
    </w:p>
    <w:p w14:paraId="11B580E3" w14:textId="77777777" w:rsidR="00C44237" w:rsidRPr="00F5406D" w:rsidRDefault="00C44237" w:rsidP="00C44237">
      <w:pPr>
        <w:jc w:val="both"/>
      </w:pPr>
    </w:p>
    <w:p w14:paraId="11B580E4" w14:textId="77777777" w:rsidR="00A63D63" w:rsidRPr="00F5406D" w:rsidRDefault="00C44237" w:rsidP="00A63D63">
      <w:pPr>
        <w:jc w:val="both"/>
      </w:pPr>
      <w:r w:rsidRPr="00F5406D">
        <w:t xml:space="preserve">Хепатит, неопределен: </w:t>
      </w:r>
      <w:r w:rsidR="00944BBC" w:rsidRPr="00F5406D">
        <w:tab/>
      </w:r>
      <w:r w:rsidRPr="00F5406D">
        <w:t xml:space="preserve">Добричка </w:t>
      </w:r>
      <w:r w:rsidR="00A15C4E" w:rsidRPr="00F5406D">
        <w:t>-</w:t>
      </w:r>
      <w:r w:rsidRPr="00F5406D">
        <w:t xml:space="preserve"> 1 случай, </w:t>
      </w:r>
      <w:proofErr w:type="spellStart"/>
      <w:r w:rsidRPr="00F5406D">
        <w:t>заболяемост</w:t>
      </w:r>
      <w:proofErr w:type="spellEnd"/>
      <w:r w:rsidRPr="00F5406D">
        <w:t xml:space="preserve"> 4,90%ооо</w:t>
      </w:r>
    </w:p>
    <w:p w14:paraId="11B580E5" w14:textId="77777777" w:rsidR="00181DAA" w:rsidRPr="00F5406D" w:rsidRDefault="00181DAA" w:rsidP="00A63D63">
      <w:pPr>
        <w:jc w:val="both"/>
      </w:pPr>
    </w:p>
    <w:p w14:paraId="11B580E6" w14:textId="031F6DEC" w:rsidR="00181DAA" w:rsidRDefault="00F5406D" w:rsidP="00181DAA">
      <w:pPr>
        <w:jc w:val="both"/>
      </w:pPr>
      <w:r w:rsidRPr="00F5406D">
        <w:t xml:space="preserve">До настоящия момент на 2024 г. са регистрирани 25 лица, положителни на </w:t>
      </w:r>
      <w:proofErr w:type="spellStart"/>
      <w:r w:rsidRPr="00F5406D">
        <w:t>HВsAg</w:t>
      </w:r>
      <w:proofErr w:type="spellEnd"/>
      <w:r w:rsidRPr="00F5406D">
        <w:t xml:space="preserve">  и 16 лица, положителни на НСV. </w:t>
      </w:r>
      <w:r w:rsidR="00181DAA" w:rsidRPr="00F5406D">
        <w:t xml:space="preserve">За </w:t>
      </w:r>
      <w:r w:rsidR="00181DAA" w:rsidRPr="00181DAA">
        <w:t>2023</w:t>
      </w:r>
      <w:r w:rsidRPr="00F5406D">
        <w:t xml:space="preserve"> </w:t>
      </w:r>
      <w:r w:rsidR="00181DAA" w:rsidRPr="00181DAA">
        <w:t xml:space="preserve">г. са регистрирани 48 лица, а за 2022 г. - 19 лица, положителни на </w:t>
      </w:r>
      <w:proofErr w:type="spellStart"/>
      <w:r w:rsidR="00181DAA" w:rsidRPr="00181DAA">
        <w:t>HВsAg</w:t>
      </w:r>
      <w:proofErr w:type="spellEnd"/>
      <w:r w:rsidR="00181DAA" w:rsidRPr="00181DAA">
        <w:t xml:space="preserve"> и съответно 19 лица за 2023 г. и 18 лица за 2022 г., положителни на НСV. Всички лица, положителни на </w:t>
      </w:r>
      <w:proofErr w:type="spellStart"/>
      <w:r w:rsidR="00181DAA" w:rsidRPr="00181DAA">
        <w:t>HВsAg</w:t>
      </w:r>
      <w:proofErr w:type="spellEnd"/>
      <w:r w:rsidR="00181DAA" w:rsidRPr="00181DAA">
        <w:t xml:space="preserve"> и НСV в хода на епидемиологичното проучване се уведомяват лично, уведомяват се и личните им лекари за клиничен преглед и проследяване.</w:t>
      </w:r>
    </w:p>
    <w:p w14:paraId="74F15E06" w14:textId="202A9F9A" w:rsidR="001C0491" w:rsidRPr="001C0491" w:rsidRDefault="001C0491" w:rsidP="00181DAA">
      <w:pPr>
        <w:jc w:val="both"/>
        <w:rPr>
          <w:shd w:val="clear" w:color="auto" w:fill="FFFFFF"/>
        </w:rPr>
      </w:pPr>
      <w:r w:rsidRPr="001C0491">
        <w:rPr>
          <w:shd w:val="clear" w:color="auto" w:fill="FFFFFF"/>
        </w:rPr>
        <w:t xml:space="preserve">Наредба № 8 от 3 ноември 2016 г. за профилактичните прегледи и диспансеризацията Министерството на здравеопазването осигурява достъп до изследване за хепатит Б и </w:t>
      </w:r>
      <w:r w:rsidR="008D3271">
        <w:rPr>
          <w:shd w:val="clear" w:color="auto" w:fill="FFFFFF"/>
        </w:rPr>
        <w:t>С</w:t>
      </w:r>
      <w:r w:rsidRPr="001C0491">
        <w:rPr>
          <w:shd w:val="clear" w:color="auto" w:fill="FFFFFF"/>
        </w:rPr>
        <w:t xml:space="preserve"> за лицата на възраст 40, 45, 50, 55, 60 години. За ограничаване на риска от предаване на хепатит </w:t>
      </w:r>
      <w:r w:rsidR="008D3271">
        <w:rPr>
          <w:shd w:val="clear" w:color="auto" w:fill="FFFFFF"/>
        </w:rPr>
        <w:t>С</w:t>
      </w:r>
      <w:r w:rsidRPr="001C0491">
        <w:rPr>
          <w:shd w:val="clear" w:color="auto" w:fill="FFFFFF"/>
        </w:rPr>
        <w:t xml:space="preserve"> по време на бременност, от майка на дете, наредбата осигурява възможност за изследване и на бременните жени. </w:t>
      </w:r>
    </w:p>
    <w:p w14:paraId="11B580E7" w14:textId="77777777" w:rsidR="00181DAA" w:rsidRPr="00181DAA" w:rsidRDefault="00181DAA" w:rsidP="00181DAA">
      <w:pPr>
        <w:jc w:val="both"/>
      </w:pPr>
      <w:r w:rsidRPr="00181DAA">
        <w:t xml:space="preserve">В РЗИ-Добрич ежегодно насочено се изследват за хепатити В и С пациенти на </w:t>
      </w:r>
      <w:proofErr w:type="spellStart"/>
      <w:r w:rsidRPr="00181DAA">
        <w:t>диализно</w:t>
      </w:r>
      <w:proofErr w:type="spellEnd"/>
      <w:r w:rsidRPr="00181DAA">
        <w:t xml:space="preserve"> лечение и медицински персонал на </w:t>
      </w:r>
      <w:proofErr w:type="spellStart"/>
      <w:r w:rsidRPr="00181DAA">
        <w:t>диализна</w:t>
      </w:r>
      <w:proofErr w:type="spellEnd"/>
      <w:r w:rsidRPr="00181DAA">
        <w:t xml:space="preserve"> структура.</w:t>
      </w:r>
    </w:p>
    <w:p w14:paraId="11B580E8" w14:textId="77777777" w:rsidR="00181DAA" w:rsidRPr="00181DAA" w:rsidRDefault="00181DAA" w:rsidP="00181DAA">
      <w:pPr>
        <w:jc w:val="both"/>
      </w:pPr>
      <w:proofErr w:type="spellStart"/>
      <w:r w:rsidRPr="00181DAA">
        <w:rPr>
          <w:lang w:val="ru-RU"/>
        </w:rPr>
        <w:t>Продължава</w:t>
      </w:r>
      <w:proofErr w:type="spellEnd"/>
      <w:r w:rsidRPr="00181DAA">
        <w:rPr>
          <w:lang w:val="ru-RU"/>
        </w:rPr>
        <w:t xml:space="preserve"> да </w:t>
      </w:r>
      <w:proofErr w:type="spellStart"/>
      <w:r w:rsidRPr="00181DAA">
        <w:rPr>
          <w:lang w:val="ru-RU"/>
        </w:rPr>
        <w:t>функционира</w:t>
      </w:r>
      <w:proofErr w:type="spellEnd"/>
      <w:r w:rsidRPr="00181DAA">
        <w:rPr>
          <w:lang w:val="ru-RU"/>
        </w:rPr>
        <w:t xml:space="preserve"> </w:t>
      </w:r>
      <w:r w:rsidRPr="00181DAA">
        <w:rPr>
          <w:lang w:val="en-GB"/>
        </w:rPr>
        <w:t>KA</w:t>
      </w:r>
      <w:r w:rsidRPr="00181DAA">
        <w:rPr>
          <w:lang w:val="ru-RU"/>
        </w:rPr>
        <w:t xml:space="preserve">БКИС </w:t>
      </w:r>
      <w:proofErr w:type="spellStart"/>
      <w:r w:rsidRPr="00181DAA">
        <w:rPr>
          <w:lang w:val="ru-RU"/>
        </w:rPr>
        <w:t>към</w:t>
      </w:r>
      <w:proofErr w:type="spellEnd"/>
      <w:r w:rsidRPr="00181DAA">
        <w:rPr>
          <w:lang w:val="ru-RU"/>
        </w:rPr>
        <w:t xml:space="preserve"> РЗИ-Добрич по </w:t>
      </w:r>
      <w:proofErr w:type="spellStart"/>
      <w:r w:rsidRPr="00181DAA">
        <w:rPr>
          <w:lang w:val="ru-RU"/>
        </w:rPr>
        <w:t>Националната</w:t>
      </w:r>
      <w:proofErr w:type="spellEnd"/>
      <w:r w:rsidRPr="00181DAA">
        <w:rPr>
          <w:lang w:val="ru-RU"/>
        </w:rPr>
        <w:t xml:space="preserve"> </w:t>
      </w:r>
      <w:proofErr w:type="spellStart"/>
      <w:r w:rsidRPr="00181DAA">
        <w:rPr>
          <w:lang w:val="ru-RU"/>
        </w:rPr>
        <w:t>програма</w:t>
      </w:r>
      <w:proofErr w:type="spellEnd"/>
      <w:r w:rsidRPr="00181DAA">
        <w:rPr>
          <w:lang w:val="ru-RU"/>
        </w:rPr>
        <w:t xml:space="preserve"> за превенция и </w:t>
      </w:r>
      <w:proofErr w:type="spellStart"/>
      <w:r w:rsidRPr="00181DAA">
        <w:rPr>
          <w:lang w:val="ru-RU"/>
        </w:rPr>
        <w:t>контрол</w:t>
      </w:r>
      <w:proofErr w:type="spellEnd"/>
      <w:r w:rsidRPr="00181DAA">
        <w:rPr>
          <w:lang w:val="ru-RU"/>
        </w:rPr>
        <w:t xml:space="preserve"> на ХИВ и </w:t>
      </w:r>
      <w:proofErr w:type="spellStart"/>
      <w:r w:rsidRPr="00181DAA">
        <w:rPr>
          <w:lang w:val="ru-RU"/>
        </w:rPr>
        <w:t>сексуално</w:t>
      </w:r>
      <w:proofErr w:type="spellEnd"/>
      <w:r w:rsidRPr="00181DAA">
        <w:rPr>
          <w:lang w:val="ru-RU"/>
        </w:rPr>
        <w:t xml:space="preserve"> </w:t>
      </w:r>
      <w:proofErr w:type="spellStart"/>
      <w:r w:rsidRPr="00181DAA">
        <w:rPr>
          <w:lang w:val="ru-RU"/>
        </w:rPr>
        <w:t>предавани</w:t>
      </w:r>
      <w:proofErr w:type="spellEnd"/>
      <w:r w:rsidRPr="00181DAA">
        <w:rPr>
          <w:lang w:val="ru-RU"/>
        </w:rPr>
        <w:t xml:space="preserve"> инфекции, </w:t>
      </w:r>
      <w:proofErr w:type="spellStart"/>
      <w:r w:rsidRPr="00181DAA">
        <w:rPr>
          <w:lang w:val="ru-RU"/>
        </w:rPr>
        <w:t>където</w:t>
      </w:r>
      <w:proofErr w:type="spellEnd"/>
      <w:r w:rsidRPr="00181DAA">
        <w:rPr>
          <w:lang w:val="ru-RU"/>
        </w:rPr>
        <w:t xml:space="preserve"> се </w:t>
      </w:r>
      <w:proofErr w:type="spellStart"/>
      <w:r w:rsidRPr="00181DAA">
        <w:rPr>
          <w:lang w:val="ru-RU"/>
        </w:rPr>
        <w:t>предлага</w:t>
      </w:r>
      <w:proofErr w:type="spellEnd"/>
      <w:r w:rsidRPr="00181DAA">
        <w:rPr>
          <w:lang w:val="ru-RU"/>
        </w:rPr>
        <w:t xml:space="preserve"> пред- и след-</w:t>
      </w:r>
      <w:proofErr w:type="spellStart"/>
      <w:r w:rsidRPr="00181DAA">
        <w:rPr>
          <w:lang w:val="ru-RU"/>
        </w:rPr>
        <w:t>тестово</w:t>
      </w:r>
      <w:proofErr w:type="spellEnd"/>
      <w:r w:rsidRPr="00181DAA">
        <w:rPr>
          <w:lang w:val="ru-RU"/>
        </w:rPr>
        <w:t xml:space="preserve"> </w:t>
      </w:r>
      <w:proofErr w:type="spellStart"/>
      <w:r w:rsidRPr="00181DAA">
        <w:rPr>
          <w:lang w:val="ru-RU"/>
        </w:rPr>
        <w:t>консултиране</w:t>
      </w:r>
      <w:proofErr w:type="spellEnd"/>
      <w:r w:rsidRPr="00181DAA">
        <w:rPr>
          <w:lang w:val="ru-RU"/>
        </w:rPr>
        <w:t xml:space="preserve"> и </w:t>
      </w:r>
      <w:proofErr w:type="spellStart"/>
      <w:r w:rsidRPr="00181DAA">
        <w:rPr>
          <w:lang w:val="ru-RU"/>
        </w:rPr>
        <w:t>изследване</w:t>
      </w:r>
      <w:proofErr w:type="spellEnd"/>
      <w:r w:rsidRPr="00181DAA">
        <w:rPr>
          <w:lang w:val="ru-RU"/>
        </w:rPr>
        <w:t xml:space="preserve"> за ХИВ, </w:t>
      </w:r>
      <w:proofErr w:type="spellStart"/>
      <w:r w:rsidRPr="00181DAA">
        <w:rPr>
          <w:lang w:val="ru-RU"/>
        </w:rPr>
        <w:t>хепатити</w:t>
      </w:r>
      <w:proofErr w:type="spellEnd"/>
      <w:r w:rsidRPr="00181DAA">
        <w:rPr>
          <w:lang w:val="ru-RU"/>
        </w:rPr>
        <w:t xml:space="preserve"> В и С</w:t>
      </w:r>
      <w:r w:rsidRPr="00181DAA">
        <w:rPr>
          <w:rFonts w:eastAsia="Calibri"/>
          <w:lang w:val="ru-RU"/>
        </w:rPr>
        <w:t>.</w:t>
      </w:r>
      <w:r w:rsidRPr="00181DAA">
        <w:rPr>
          <w:lang w:val="ru-RU"/>
        </w:rPr>
        <w:t xml:space="preserve"> </w:t>
      </w:r>
    </w:p>
    <w:p w14:paraId="11B580E9" w14:textId="77777777" w:rsidR="00181DAA" w:rsidRPr="00181DAA" w:rsidRDefault="00181DAA" w:rsidP="00181DAA">
      <w:pPr>
        <w:jc w:val="both"/>
      </w:pPr>
    </w:p>
    <w:p w14:paraId="11B580EA" w14:textId="77777777" w:rsidR="00181DAA" w:rsidRPr="002032FB" w:rsidRDefault="00181DAA" w:rsidP="00181DAA">
      <w:pPr>
        <w:jc w:val="both"/>
        <w:rPr>
          <w:b/>
        </w:rPr>
      </w:pPr>
      <w:r w:rsidRPr="002032FB">
        <w:rPr>
          <w:b/>
        </w:rPr>
        <w:t>РЗИ-Добрич организира седмица на безплатно доброволно тестване за хепатит В и хепатит С, която ще се проведе в сградата на РЗИ-Добрич в периода 29.07-02.08.2024 г. във времето от 10:00 до 16:00 часа.</w:t>
      </w:r>
    </w:p>
    <w:p w14:paraId="11B580EB" w14:textId="77777777" w:rsidR="0083719D" w:rsidRPr="002032FB" w:rsidRDefault="0083719D" w:rsidP="00181DAA">
      <w:pPr>
        <w:jc w:val="both"/>
        <w:rPr>
          <w:b/>
        </w:rPr>
      </w:pPr>
    </w:p>
    <w:p w14:paraId="11B580EC" w14:textId="77777777" w:rsidR="00911F59" w:rsidRDefault="00911F59" w:rsidP="00181DAA">
      <w:pPr>
        <w:jc w:val="both"/>
      </w:pPr>
    </w:p>
    <w:p w14:paraId="11B580ED" w14:textId="5D5EEBF8" w:rsidR="00911F59" w:rsidRPr="00F5406D" w:rsidRDefault="00911F59" w:rsidP="00181DAA">
      <w:pPr>
        <w:jc w:val="both"/>
      </w:pPr>
    </w:p>
    <w:sectPr w:rsidR="00911F59" w:rsidRPr="00F5406D" w:rsidSect="00BE7F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7D5BD" w14:textId="77777777" w:rsidR="00D0250B" w:rsidRDefault="00D0250B" w:rsidP="00D5329D">
      <w:r>
        <w:separator/>
      </w:r>
    </w:p>
  </w:endnote>
  <w:endnote w:type="continuationSeparator" w:id="0">
    <w:p w14:paraId="7AA6F1DB" w14:textId="77777777" w:rsidR="00D0250B" w:rsidRDefault="00D0250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80F7" w14:textId="77777777" w:rsidR="009945AF" w:rsidRDefault="009945AF">
    <w:pPr>
      <w:pStyle w:val="a5"/>
    </w:pPr>
  </w:p>
  <w:p w14:paraId="11B580F8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8101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11B5810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11B5810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1B58104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11B58105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4948" w14:textId="77777777" w:rsidR="00D0250B" w:rsidRDefault="00D0250B" w:rsidP="00D5329D">
      <w:r>
        <w:separator/>
      </w:r>
    </w:p>
  </w:footnote>
  <w:footnote w:type="continuationSeparator" w:id="0">
    <w:p w14:paraId="603AD9FD" w14:textId="77777777" w:rsidR="00D0250B" w:rsidRDefault="00D0250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80F4" w14:textId="77777777" w:rsidR="00510F14" w:rsidRDefault="00510F14">
    <w:pPr>
      <w:pStyle w:val="a3"/>
    </w:pPr>
  </w:p>
  <w:p w14:paraId="11B580F5" w14:textId="77777777" w:rsidR="00510F14" w:rsidRDefault="00510F14">
    <w:pPr>
      <w:pStyle w:val="a3"/>
    </w:pPr>
  </w:p>
  <w:p w14:paraId="11B580F6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11B580FF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11B580F9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11B58106" wp14:editId="11B58107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11B580F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11B580FB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11B580FC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1B580FD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1B580FE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1B58100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56E"/>
    <w:multiLevelType w:val="multilevel"/>
    <w:tmpl w:val="7F3A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216D3"/>
    <w:multiLevelType w:val="multilevel"/>
    <w:tmpl w:val="843E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3232"/>
    <w:multiLevelType w:val="multilevel"/>
    <w:tmpl w:val="D62E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19A"/>
    <w:rsid w:val="00046F0A"/>
    <w:rsid w:val="00050024"/>
    <w:rsid w:val="000638F0"/>
    <w:rsid w:val="0007420F"/>
    <w:rsid w:val="000747B9"/>
    <w:rsid w:val="000757BB"/>
    <w:rsid w:val="00076927"/>
    <w:rsid w:val="000978A1"/>
    <w:rsid w:val="000B04B7"/>
    <w:rsid w:val="000B51C4"/>
    <w:rsid w:val="000D77AB"/>
    <w:rsid w:val="000E7AB4"/>
    <w:rsid w:val="000F3160"/>
    <w:rsid w:val="001359B9"/>
    <w:rsid w:val="00137555"/>
    <w:rsid w:val="0015281E"/>
    <w:rsid w:val="00152FA7"/>
    <w:rsid w:val="001568DE"/>
    <w:rsid w:val="001731D1"/>
    <w:rsid w:val="00173BA4"/>
    <w:rsid w:val="00174FBD"/>
    <w:rsid w:val="00181DAA"/>
    <w:rsid w:val="00191C41"/>
    <w:rsid w:val="001A2F7A"/>
    <w:rsid w:val="001A2FCF"/>
    <w:rsid w:val="001A4DFD"/>
    <w:rsid w:val="001B2F2E"/>
    <w:rsid w:val="001C0491"/>
    <w:rsid w:val="001C26E0"/>
    <w:rsid w:val="001C5AA8"/>
    <w:rsid w:val="001F00A9"/>
    <w:rsid w:val="002008DD"/>
    <w:rsid w:val="002032FB"/>
    <w:rsid w:val="00203B1E"/>
    <w:rsid w:val="00223005"/>
    <w:rsid w:val="00227550"/>
    <w:rsid w:val="0023374B"/>
    <w:rsid w:val="002471B0"/>
    <w:rsid w:val="002573D1"/>
    <w:rsid w:val="00264850"/>
    <w:rsid w:val="00266CFA"/>
    <w:rsid w:val="00294B60"/>
    <w:rsid w:val="002A2ECA"/>
    <w:rsid w:val="002B418F"/>
    <w:rsid w:val="002C228C"/>
    <w:rsid w:val="002D025D"/>
    <w:rsid w:val="002E4449"/>
    <w:rsid w:val="002F4B74"/>
    <w:rsid w:val="003045AE"/>
    <w:rsid w:val="003137DD"/>
    <w:rsid w:val="00373559"/>
    <w:rsid w:val="00376391"/>
    <w:rsid w:val="00390600"/>
    <w:rsid w:val="00393523"/>
    <w:rsid w:val="003B161E"/>
    <w:rsid w:val="003C153D"/>
    <w:rsid w:val="003C6CA0"/>
    <w:rsid w:val="003E7727"/>
    <w:rsid w:val="003F1432"/>
    <w:rsid w:val="003F5628"/>
    <w:rsid w:val="00402A7F"/>
    <w:rsid w:val="004115EE"/>
    <w:rsid w:val="00420048"/>
    <w:rsid w:val="00422716"/>
    <w:rsid w:val="004270E8"/>
    <w:rsid w:val="00430805"/>
    <w:rsid w:val="004313AD"/>
    <w:rsid w:val="00436FC5"/>
    <w:rsid w:val="00441EFE"/>
    <w:rsid w:val="00443923"/>
    <w:rsid w:val="0045315C"/>
    <w:rsid w:val="004568B9"/>
    <w:rsid w:val="00474E64"/>
    <w:rsid w:val="00477A97"/>
    <w:rsid w:val="00477B4E"/>
    <w:rsid w:val="00496A40"/>
    <w:rsid w:val="004C3845"/>
    <w:rsid w:val="004E23F8"/>
    <w:rsid w:val="004E5692"/>
    <w:rsid w:val="004E68C4"/>
    <w:rsid w:val="005048CB"/>
    <w:rsid w:val="00507812"/>
    <w:rsid w:val="00510CF4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020C"/>
    <w:rsid w:val="00694079"/>
    <w:rsid w:val="00696F63"/>
    <w:rsid w:val="006A33FD"/>
    <w:rsid w:val="006B47F4"/>
    <w:rsid w:val="006B5130"/>
    <w:rsid w:val="006C7D2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3037"/>
    <w:rsid w:val="00787D2D"/>
    <w:rsid w:val="007958EA"/>
    <w:rsid w:val="007B2394"/>
    <w:rsid w:val="007B6F38"/>
    <w:rsid w:val="007C061B"/>
    <w:rsid w:val="007C4880"/>
    <w:rsid w:val="007D3269"/>
    <w:rsid w:val="007D66CD"/>
    <w:rsid w:val="007D7DD3"/>
    <w:rsid w:val="007E09FD"/>
    <w:rsid w:val="00807A74"/>
    <w:rsid w:val="0082407D"/>
    <w:rsid w:val="0083719D"/>
    <w:rsid w:val="00844071"/>
    <w:rsid w:val="008621D9"/>
    <w:rsid w:val="00862A82"/>
    <w:rsid w:val="008725EA"/>
    <w:rsid w:val="008A19F4"/>
    <w:rsid w:val="008A6EF0"/>
    <w:rsid w:val="008C5B3E"/>
    <w:rsid w:val="008D3271"/>
    <w:rsid w:val="008F02FB"/>
    <w:rsid w:val="00911F59"/>
    <w:rsid w:val="009130D9"/>
    <w:rsid w:val="00915917"/>
    <w:rsid w:val="00920185"/>
    <w:rsid w:val="00920BD3"/>
    <w:rsid w:val="00944BBC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C45E8"/>
    <w:rsid w:val="009D3948"/>
    <w:rsid w:val="009E2F5D"/>
    <w:rsid w:val="009E7651"/>
    <w:rsid w:val="00A043AF"/>
    <w:rsid w:val="00A12181"/>
    <w:rsid w:val="00A15C4E"/>
    <w:rsid w:val="00A42A1A"/>
    <w:rsid w:val="00A4622F"/>
    <w:rsid w:val="00A4749E"/>
    <w:rsid w:val="00A53F17"/>
    <w:rsid w:val="00A638DB"/>
    <w:rsid w:val="00A63D63"/>
    <w:rsid w:val="00A91B9E"/>
    <w:rsid w:val="00A9447F"/>
    <w:rsid w:val="00A9596F"/>
    <w:rsid w:val="00AB504C"/>
    <w:rsid w:val="00AB50A4"/>
    <w:rsid w:val="00AC0DF1"/>
    <w:rsid w:val="00AD5247"/>
    <w:rsid w:val="00AD555A"/>
    <w:rsid w:val="00AE79E5"/>
    <w:rsid w:val="00AF4CBB"/>
    <w:rsid w:val="00B02284"/>
    <w:rsid w:val="00B078E9"/>
    <w:rsid w:val="00B126B4"/>
    <w:rsid w:val="00B142A5"/>
    <w:rsid w:val="00B20D00"/>
    <w:rsid w:val="00B412B9"/>
    <w:rsid w:val="00B61C0B"/>
    <w:rsid w:val="00B64CCB"/>
    <w:rsid w:val="00B80FDA"/>
    <w:rsid w:val="00B95178"/>
    <w:rsid w:val="00BA32F0"/>
    <w:rsid w:val="00BA7BA6"/>
    <w:rsid w:val="00BB78AB"/>
    <w:rsid w:val="00BD2AB8"/>
    <w:rsid w:val="00BD4B02"/>
    <w:rsid w:val="00BE62EE"/>
    <w:rsid w:val="00BE7F44"/>
    <w:rsid w:val="00BF0B3D"/>
    <w:rsid w:val="00BF1DDB"/>
    <w:rsid w:val="00BF49D0"/>
    <w:rsid w:val="00BF52AE"/>
    <w:rsid w:val="00C00BD3"/>
    <w:rsid w:val="00C01C34"/>
    <w:rsid w:val="00C121AB"/>
    <w:rsid w:val="00C149AF"/>
    <w:rsid w:val="00C255C1"/>
    <w:rsid w:val="00C33ADD"/>
    <w:rsid w:val="00C44237"/>
    <w:rsid w:val="00C45504"/>
    <w:rsid w:val="00C47977"/>
    <w:rsid w:val="00C61FAC"/>
    <w:rsid w:val="00C70891"/>
    <w:rsid w:val="00C7169C"/>
    <w:rsid w:val="00C83BA7"/>
    <w:rsid w:val="00C8415B"/>
    <w:rsid w:val="00C91F66"/>
    <w:rsid w:val="00C962AC"/>
    <w:rsid w:val="00CA4BB6"/>
    <w:rsid w:val="00CC4A2A"/>
    <w:rsid w:val="00CC52D3"/>
    <w:rsid w:val="00CD011A"/>
    <w:rsid w:val="00CD2D46"/>
    <w:rsid w:val="00CE490F"/>
    <w:rsid w:val="00CF7296"/>
    <w:rsid w:val="00CF7ED4"/>
    <w:rsid w:val="00D01E24"/>
    <w:rsid w:val="00D0250B"/>
    <w:rsid w:val="00D11EFA"/>
    <w:rsid w:val="00D32D9D"/>
    <w:rsid w:val="00D44EB7"/>
    <w:rsid w:val="00D507A3"/>
    <w:rsid w:val="00D5329D"/>
    <w:rsid w:val="00D7142F"/>
    <w:rsid w:val="00D7372D"/>
    <w:rsid w:val="00D7549F"/>
    <w:rsid w:val="00DA5CAB"/>
    <w:rsid w:val="00DC13B0"/>
    <w:rsid w:val="00DC2C8B"/>
    <w:rsid w:val="00DC2CBE"/>
    <w:rsid w:val="00DF16D0"/>
    <w:rsid w:val="00DF45EB"/>
    <w:rsid w:val="00DF7132"/>
    <w:rsid w:val="00E303FC"/>
    <w:rsid w:val="00E30E00"/>
    <w:rsid w:val="00E3448C"/>
    <w:rsid w:val="00E71BD5"/>
    <w:rsid w:val="00E91EE6"/>
    <w:rsid w:val="00E92F4B"/>
    <w:rsid w:val="00EA1D94"/>
    <w:rsid w:val="00EA650D"/>
    <w:rsid w:val="00EB2F50"/>
    <w:rsid w:val="00EB303F"/>
    <w:rsid w:val="00EC5AD5"/>
    <w:rsid w:val="00EC684B"/>
    <w:rsid w:val="00ED58A0"/>
    <w:rsid w:val="00EE2A7A"/>
    <w:rsid w:val="00EF5D35"/>
    <w:rsid w:val="00F00223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0CF"/>
    <w:rsid w:val="00F4636B"/>
    <w:rsid w:val="00F5014C"/>
    <w:rsid w:val="00F5406D"/>
    <w:rsid w:val="00F56DAE"/>
    <w:rsid w:val="00F9043F"/>
    <w:rsid w:val="00F9203A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B58090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markedcontent">
    <w:name w:val="markedcontent"/>
    <w:rsid w:val="0042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2FCF-955F-4AD7-B36D-BBA4335A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30</cp:revision>
  <cp:lastPrinted>2020-06-30T10:39:00Z</cp:lastPrinted>
  <dcterms:created xsi:type="dcterms:W3CDTF">2024-07-25T11:22:00Z</dcterms:created>
  <dcterms:modified xsi:type="dcterms:W3CDTF">2024-07-29T13:40:00Z</dcterms:modified>
</cp:coreProperties>
</file>