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68" w:rsidRDefault="00EC0A68" w:rsidP="00EC0A68">
      <w:pPr>
        <w:jc w:val="center"/>
        <w:rPr>
          <w:b/>
        </w:rPr>
      </w:pPr>
      <w:r>
        <w:rPr>
          <w:b/>
        </w:rPr>
        <w:t>СЪОБЩЕНИЕ ЗА МЕДИИТЕ</w:t>
      </w:r>
    </w:p>
    <w:p w:rsidR="0019709F" w:rsidRDefault="0019709F" w:rsidP="000863C6">
      <w:pPr>
        <w:rPr>
          <w:b/>
          <w:sz w:val="28"/>
          <w:szCs w:val="28"/>
        </w:rPr>
      </w:pPr>
      <w:r w:rsidRPr="0019709F">
        <w:rPr>
          <w:b/>
          <w:sz w:val="28"/>
          <w:szCs w:val="28"/>
        </w:rPr>
        <w:t xml:space="preserve">                                    </w:t>
      </w:r>
    </w:p>
    <w:p w:rsidR="00C7459B" w:rsidRPr="0019709F" w:rsidRDefault="004B1467" w:rsidP="00197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10.05</w:t>
      </w:r>
      <w:r w:rsidR="0019709F" w:rsidRPr="0019709F">
        <w:rPr>
          <w:b/>
          <w:sz w:val="28"/>
          <w:szCs w:val="28"/>
        </w:rPr>
        <w:t xml:space="preserve">.2020 г. -  Световен ден </w:t>
      </w:r>
      <w:r w:rsidR="000B0F8F">
        <w:rPr>
          <w:b/>
          <w:sz w:val="28"/>
          <w:szCs w:val="28"/>
        </w:rPr>
        <w:t>за движение</w:t>
      </w:r>
    </w:p>
    <w:p w:rsidR="0019709F" w:rsidRPr="0019709F" w:rsidRDefault="0019709F" w:rsidP="000863C6">
      <w:pPr>
        <w:rPr>
          <w:b/>
          <w:sz w:val="28"/>
          <w:szCs w:val="28"/>
        </w:rPr>
      </w:pP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 xml:space="preserve">През 2002 година с решение на 55-та Световна здравна асамблея 10-ти май е обявен за Световен ден на физическата активност, с мото: “Движението – това е здраве”. </w:t>
      </w:r>
      <w:r w:rsidR="00B62C1D">
        <w:rPr>
          <w:color w:val="000000"/>
        </w:rPr>
        <w:t>То е неизменна част  от здравословния</w:t>
      </w:r>
      <w:r w:rsidR="00B62C1D" w:rsidRPr="00F34024">
        <w:rPr>
          <w:color w:val="000000"/>
        </w:rPr>
        <w:t xml:space="preserve"> начин на живот</w:t>
      </w:r>
      <w:r w:rsidR="00B62C1D">
        <w:rPr>
          <w:color w:val="000000"/>
        </w:rPr>
        <w:t xml:space="preserve"> и един от</w:t>
      </w:r>
      <w:r w:rsidR="00B62C1D" w:rsidRPr="00F34024">
        <w:rPr>
          <w:color w:val="000000"/>
        </w:rPr>
        <w:t xml:space="preserve"> основните </w:t>
      </w:r>
      <w:r w:rsidR="00B62C1D">
        <w:rPr>
          <w:color w:val="000000"/>
        </w:rPr>
        <w:t xml:space="preserve">фактори, които могат да допринесат за </w:t>
      </w:r>
      <w:r w:rsidR="00B62C1D" w:rsidRPr="00F34024">
        <w:rPr>
          <w:color w:val="000000"/>
        </w:rPr>
        <w:t>намаляване на заболеваемостта и смъртността от неинфекциозни болести в света.</w:t>
      </w:r>
      <w:r w:rsidR="00B62C1D">
        <w:rPr>
          <w:color w:val="000000"/>
        </w:rPr>
        <w:t xml:space="preserve"> </w:t>
      </w:r>
      <w:r w:rsidRPr="00F34024">
        <w:rPr>
          <w:color w:val="000000"/>
        </w:rPr>
        <w:t>Кампанията, подкрепена от Министерството на здравеопазването цели чрез спорт и физическа активност д</w:t>
      </w:r>
      <w:r w:rsidR="00B62C1D">
        <w:rPr>
          <w:color w:val="000000"/>
        </w:rPr>
        <w:t>а ограничи действието на рискови</w:t>
      </w:r>
      <w:r w:rsidRPr="00F34024">
        <w:rPr>
          <w:color w:val="000000"/>
        </w:rPr>
        <w:t>те за здравето фактори</w:t>
      </w:r>
      <w:r w:rsidR="00B62C1D">
        <w:rPr>
          <w:color w:val="000000"/>
        </w:rPr>
        <w:t xml:space="preserve">, </w:t>
      </w:r>
      <w:r w:rsidRPr="00F34024">
        <w:rPr>
          <w:color w:val="000000"/>
        </w:rPr>
        <w:t xml:space="preserve"> </w:t>
      </w:r>
      <w:r w:rsidR="00B62C1D">
        <w:rPr>
          <w:color w:val="000000"/>
        </w:rPr>
        <w:t xml:space="preserve">свързани с </w:t>
      </w:r>
      <w:proofErr w:type="spellStart"/>
      <w:r w:rsidR="00B62C1D">
        <w:rPr>
          <w:color w:val="000000"/>
        </w:rPr>
        <w:t>хиподинамията</w:t>
      </w:r>
      <w:proofErr w:type="spellEnd"/>
      <w:r w:rsidR="00B62C1D">
        <w:rPr>
          <w:color w:val="000000"/>
        </w:rPr>
        <w:t xml:space="preserve">, </w:t>
      </w:r>
      <w:r w:rsidRPr="00F34024">
        <w:rPr>
          <w:color w:val="000000"/>
        </w:rPr>
        <w:t>нездравословно хранене, стрес и социална изолация.</w:t>
      </w: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Ниската физическа активност провокира високото кръвно налягане, високото ниво на холестерол и затлъстяването. Съвместно с тютюнопушенето и нездравословното хранене тя е основен рисков фактор за редица клинични заболявания:</w:t>
      </w: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·        исхемична болест на сърцето;</w:t>
      </w: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·        мозъчен инсулт;</w:t>
      </w: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·        хипертонична болест;</w:t>
      </w: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·        онкологични заболявания и др.</w:t>
      </w:r>
    </w:p>
    <w:p w:rsidR="00F34024" w:rsidRP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 xml:space="preserve">Недостатъчната физическа активност има значителни последици за общественото здраве. Според СЗО </w:t>
      </w:r>
      <w:proofErr w:type="spellStart"/>
      <w:r w:rsidRPr="00F34024">
        <w:rPr>
          <w:color w:val="000000"/>
        </w:rPr>
        <w:t>хиподинамията</w:t>
      </w:r>
      <w:proofErr w:type="spellEnd"/>
      <w:r w:rsidRPr="00F34024">
        <w:rPr>
          <w:color w:val="000000"/>
        </w:rPr>
        <w:t xml:space="preserve"> обуславя: 10-15% от общата смъртност в Европейския регион или един милион смъртни случаи годишно; 8-10 години по кратка продължител</w:t>
      </w:r>
      <w:r w:rsidR="00B62C1D">
        <w:rPr>
          <w:color w:val="000000"/>
        </w:rPr>
        <w:t>ност на живота в добро здраве; р</w:t>
      </w:r>
      <w:r w:rsidRPr="00F34024">
        <w:rPr>
          <w:color w:val="000000"/>
        </w:rPr>
        <w:t xml:space="preserve">язко нарастване на затлъстяването сред населението на Европа; 910 млн. евро на 10 млн. души население годишни финансови загуби, </w:t>
      </w:r>
      <w:r>
        <w:rPr>
          <w:color w:val="000000"/>
        </w:rPr>
        <w:t>в</w:t>
      </w:r>
      <w:r w:rsidRPr="00F34024">
        <w:rPr>
          <w:color w:val="000000"/>
        </w:rPr>
        <w:t>следствие на заболявания, свързани със заседнал начин на живот.</w:t>
      </w:r>
    </w:p>
    <w:p w:rsidR="00B62C1D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 xml:space="preserve">Заседналият начин на живот увеличава риска от хронични неинфекциозни болести, като сърдечно-съдови заболявания, затлъстяване, диабет, остеопороза до два пъти. Рискът от развитие на рак на гърдата нараства с 30%, а за рак на дебелото черво с 40 до 50%. </w:t>
      </w:r>
    </w:p>
    <w:p w:rsidR="00B62C1D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По данни на национално изследване 80% от хората в България не са физически активни в такава степен, която би могла да бъде полезна за тяхното здраве. Особено обезпокоително е, че физическата активност и физическата подготовка не са достатъчни в училищата.</w:t>
      </w:r>
      <w:r w:rsidR="00B62C1D">
        <w:rPr>
          <w:color w:val="000000"/>
        </w:rPr>
        <w:t xml:space="preserve"> </w:t>
      </w:r>
      <w:r w:rsidRPr="00F34024">
        <w:rPr>
          <w:color w:val="000000"/>
        </w:rPr>
        <w:t xml:space="preserve">По-често това се наблюдава при девойките и жените, а сред населението като цяло - в градските райони. </w:t>
      </w:r>
    </w:p>
    <w:p w:rsidR="00F34024" w:rsidRDefault="00F34024" w:rsidP="00B62C1D">
      <w:pPr>
        <w:shd w:val="clear" w:color="auto" w:fill="FFFFFF"/>
        <w:jc w:val="both"/>
        <w:rPr>
          <w:color w:val="000000"/>
        </w:rPr>
      </w:pPr>
      <w:r w:rsidRPr="00F34024">
        <w:rPr>
          <w:color w:val="000000"/>
        </w:rPr>
        <w:t>Физически активният начин на живот може да намали стреса, безпокойството и симптомите на депресия сред хората, които имат подобни проблеми. Важен акцент в работата ни е да се използват възможностите на различните форми на двигателна активност като промоция на здраве и превенция на заболявания, агресия и зависимости. </w:t>
      </w:r>
      <w:r w:rsidR="00B62C1D" w:rsidRPr="004B1467">
        <w:rPr>
          <w:color w:val="000000"/>
          <w:shd w:val="clear" w:color="auto" w:fill="FFFFFF"/>
        </w:rPr>
        <w:t>Под физическа активност се разбира всяко движение, извършвано от скелетните мускули, което изисква разход на енергия. Физическата активност включва спорт, физически упражнения и други действия като игри, работа в къщи и в градината, танци.    </w:t>
      </w:r>
    </w:p>
    <w:p w:rsidR="0019709F" w:rsidRPr="00B62C1D" w:rsidRDefault="00B62C1D" w:rsidP="00B62C1D">
      <w:p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Така под различна форма ф</w:t>
      </w:r>
      <w:r w:rsidR="004B1467" w:rsidRPr="004B1467">
        <w:rPr>
          <w:color w:val="000000"/>
          <w:shd w:val="clear" w:color="auto" w:fill="FFFFFF"/>
        </w:rPr>
        <w:t xml:space="preserve">изически активните хора рискуват в по-малка степен да заболеят от исхемична болест на сърцето, хипертония, диабет, рак на дебелото черво и млечната жлеза, както и депресия; изложени са на по-малък риск от счупване на шийката на бедрената кост и гръбначните прешлени; поддържат здравословно тегло. </w:t>
      </w:r>
    </w:p>
    <w:p w:rsidR="0019709F" w:rsidRPr="004B1467" w:rsidRDefault="00F34024" w:rsidP="00B62C1D">
      <w:pPr>
        <w:jc w:val="both"/>
        <w:rPr>
          <w:shd w:val="clear" w:color="auto" w:fill="FFFFFF"/>
        </w:rPr>
      </w:pPr>
      <w:r w:rsidRPr="004B1467">
        <w:rPr>
          <w:shd w:val="clear" w:color="auto" w:fill="FFFFFF"/>
        </w:rPr>
        <w:lastRenderedPageBreak/>
        <w:t xml:space="preserve">Предвид създалата се епидемична обстановка </w:t>
      </w:r>
      <w:r w:rsidR="00B62C1D">
        <w:rPr>
          <w:shd w:val="clear" w:color="auto" w:fill="FFFFFF"/>
        </w:rPr>
        <w:t xml:space="preserve">от </w:t>
      </w:r>
      <w:r w:rsidRPr="004B1467">
        <w:rPr>
          <w:shd w:val="clear" w:color="auto" w:fill="FFFFFF"/>
        </w:rPr>
        <w:t>COVID-19 в страната, провеждането на  масови спортни мероприятия на закрито </w:t>
      </w:r>
      <w:r w:rsidR="004B1467">
        <w:rPr>
          <w:rStyle w:val="af7"/>
          <w:shd w:val="clear" w:color="auto" w:fill="FFFFFF"/>
        </w:rPr>
        <w:t>е забранено</w:t>
      </w:r>
      <w:r w:rsidR="000B0F8F">
        <w:rPr>
          <w:shd w:val="clear" w:color="auto" w:fill="FFFFFF"/>
        </w:rPr>
        <w:t>. Достъпът до фитнес клубове</w:t>
      </w:r>
      <w:r w:rsidRPr="004B1467">
        <w:rPr>
          <w:shd w:val="clear" w:color="auto" w:fill="FFFFFF"/>
        </w:rPr>
        <w:t>, спортни съоръжения, обществени басейни и детски площадки </w:t>
      </w:r>
      <w:r w:rsidRPr="004B1467">
        <w:rPr>
          <w:rStyle w:val="af7"/>
          <w:shd w:val="clear" w:color="auto" w:fill="FFFFFF"/>
        </w:rPr>
        <w:t>е ограничен</w:t>
      </w:r>
      <w:r w:rsidRPr="004B1467">
        <w:rPr>
          <w:shd w:val="clear" w:color="auto" w:fill="FFFFFF"/>
        </w:rPr>
        <w:t>. Това обаче не бива да спира наш</w:t>
      </w:r>
      <w:r w:rsidR="004B1467">
        <w:rPr>
          <w:shd w:val="clear" w:color="auto" w:fill="FFFFFF"/>
        </w:rPr>
        <w:t>ата активна физическа дейност</w:t>
      </w:r>
      <w:r w:rsidR="00B62C1D">
        <w:rPr>
          <w:shd w:val="clear" w:color="auto" w:fill="FFFFFF"/>
        </w:rPr>
        <w:t>,</w:t>
      </w:r>
      <w:r w:rsidR="004B1467">
        <w:rPr>
          <w:shd w:val="clear" w:color="auto" w:fill="FFFFFF"/>
        </w:rPr>
        <w:t xml:space="preserve"> въпреки липсата на оборудване и </w:t>
      </w:r>
      <w:r w:rsidRPr="004B1467">
        <w:rPr>
          <w:shd w:val="clear" w:color="auto" w:fill="FFFFFF"/>
        </w:rPr>
        <w:t xml:space="preserve"> ограничено</w:t>
      </w:r>
      <w:r w:rsidR="000B0F8F">
        <w:rPr>
          <w:shd w:val="clear" w:color="auto" w:fill="FFFFFF"/>
        </w:rPr>
        <w:t>то</w:t>
      </w:r>
      <w:r w:rsidRPr="004B1467">
        <w:rPr>
          <w:shd w:val="clear" w:color="auto" w:fill="FFFFFF"/>
        </w:rPr>
        <w:t xml:space="preserve"> пространство.</w:t>
      </w:r>
    </w:p>
    <w:p w:rsidR="00F34024" w:rsidRPr="004B1467" w:rsidRDefault="00F34024" w:rsidP="00B62C1D">
      <w:pPr>
        <w:jc w:val="both"/>
        <w:rPr>
          <w:shd w:val="clear" w:color="auto" w:fill="FFFFFF"/>
        </w:rPr>
      </w:pPr>
    </w:p>
    <w:p w:rsidR="00F34024" w:rsidRDefault="00F34024" w:rsidP="00EC0A68">
      <w:pPr>
        <w:rPr>
          <w:b/>
          <w:lang w:val="ru-RU"/>
        </w:rPr>
      </w:pPr>
    </w:p>
    <w:p w:rsidR="00B535D7" w:rsidRPr="00014293" w:rsidRDefault="00B535D7" w:rsidP="00B535D7">
      <w:pPr>
        <w:shd w:val="clear" w:color="auto" w:fill="FFFFFF"/>
        <w:ind w:left="29" w:right="39"/>
        <w:rPr>
          <w:b/>
          <w:bCs/>
          <w:color w:val="000000"/>
        </w:rPr>
      </w:pPr>
      <w:bookmarkStart w:id="0" w:name="_GoBack"/>
      <w:bookmarkEnd w:id="0"/>
    </w:p>
    <w:p w:rsidR="0014401C" w:rsidRDefault="0014401C" w:rsidP="000B603C">
      <w:pPr>
        <w:jc w:val="both"/>
        <w:rPr>
          <w:rFonts w:eastAsia="Calibri"/>
          <w:lang w:eastAsia="en-US"/>
        </w:rPr>
      </w:pPr>
    </w:p>
    <w:p w:rsidR="0014401C" w:rsidRDefault="0014401C" w:rsidP="000B603C">
      <w:pPr>
        <w:jc w:val="both"/>
        <w:rPr>
          <w:rFonts w:eastAsia="Calibri"/>
          <w:lang w:eastAsia="en-US"/>
        </w:rPr>
      </w:pPr>
    </w:p>
    <w:sectPr w:rsidR="0014401C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68" w:rsidRDefault="00525368" w:rsidP="00D5329D">
      <w:r>
        <w:separator/>
      </w:r>
    </w:p>
  </w:endnote>
  <w:endnote w:type="continuationSeparator" w:id="0">
    <w:p w:rsidR="00525368" w:rsidRDefault="0052536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68" w:rsidRDefault="00525368" w:rsidP="00D5329D">
      <w:r>
        <w:separator/>
      </w:r>
    </w:p>
  </w:footnote>
  <w:footnote w:type="continuationSeparator" w:id="0">
    <w:p w:rsidR="00525368" w:rsidRDefault="0052536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4A5C"/>
    <w:multiLevelType w:val="hybridMultilevel"/>
    <w:tmpl w:val="440E40C8"/>
    <w:lvl w:ilvl="0" w:tplc="EE002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D1E"/>
    <w:multiLevelType w:val="hybridMultilevel"/>
    <w:tmpl w:val="8588358C"/>
    <w:lvl w:ilvl="0" w:tplc="B2DE7A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E5904">
      <w:start w:val="1"/>
      <w:numFmt w:val="lowerLetter"/>
      <w:lvlText w:val="%2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B08034">
      <w:start w:val="1"/>
      <w:numFmt w:val="lowerRoman"/>
      <w:lvlText w:val="%3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1A54F8">
      <w:start w:val="1"/>
      <w:numFmt w:val="decimal"/>
      <w:lvlText w:val="%4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CE86D8">
      <w:start w:val="1"/>
      <w:numFmt w:val="lowerLetter"/>
      <w:lvlText w:val="%5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9E4DAE">
      <w:start w:val="1"/>
      <w:numFmt w:val="lowerRoman"/>
      <w:lvlText w:val="%6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500C20">
      <w:start w:val="1"/>
      <w:numFmt w:val="decimal"/>
      <w:lvlText w:val="%7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765266">
      <w:start w:val="1"/>
      <w:numFmt w:val="lowerLetter"/>
      <w:lvlText w:val="%8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783810">
      <w:start w:val="1"/>
      <w:numFmt w:val="lowerRoman"/>
      <w:lvlText w:val="%9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36B19"/>
    <w:rsid w:val="000436E7"/>
    <w:rsid w:val="0004712C"/>
    <w:rsid w:val="0007420F"/>
    <w:rsid w:val="000747BF"/>
    <w:rsid w:val="000863C6"/>
    <w:rsid w:val="000978A1"/>
    <w:rsid w:val="000B04B7"/>
    <w:rsid w:val="000B0F8F"/>
    <w:rsid w:val="000B603C"/>
    <w:rsid w:val="00137555"/>
    <w:rsid w:val="0014401C"/>
    <w:rsid w:val="0015281E"/>
    <w:rsid w:val="00152DD0"/>
    <w:rsid w:val="001731D1"/>
    <w:rsid w:val="00173BA4"/>
    <w:rsid w:val="00191C41"/>
    <w:rsid w:val="0019709F"/>
    <w:rsid w:val="001A2FCF"/>
    <w:rsid w:val="001A4142"/>
    <w:rsid w:val="001A4DFD"/>
    <w:rsid w:val="001B2F2E"/>
    <w:rsid w:val="001C26E0"/>
    <w:rsid w:val="001D0346"/>
    <w:rsid w:val="001F00A9"/>
    <w:rsid w:val="002008DD"/>
    <w:rsid w:val="00202C9A"/>
    <w:rsid w:val="00203B1E"/>
    <w:rsid w:val="00226EDE"/>
    <w:rsid w:val="0023374B"/>
    <w:rsid w:val="00235877"/>
    <w:rsid w:val="00235D47"/>
    <w:rsid w:val="00256542"/>
    <w:rsid w:val="00256894"/>
    <w:rsid w:val="0026209F"/>
    <w:rsid w:val="002A2ECA"/>
    <w:rsid w:val="002C4DCB"/>
    <w:rsid w:val="002D025D"/>
    <w:rsid w:val="002D31F9"/>
    <w:rsid w:val="002D6BDC"/>
    <w:rsid w:val="002E4449"/>
    <w:rsid w:val="002F1F44"/>
    <w:rsid w:val="003045AE"/>
    <w:rsid w:val="003137DD"/>
    <w:rsid w:val="00336BC5"/>
    <w:rsid w:val="00347A3A"/>
    <w:rsid w:val="00380B6A"/>
    <w:rsid w:val="003C6CA0"/>
    <w:rsid w:val="003E395E"/>
    <w:rsid w:val="003F1432"/>
    <w:rsid w:val="003F5628"/>
    <w:rsid w:val="00405CFC"/>
    <w:rsid w:val="004115EE"/>
    <w:rsid w:val="004211F6"/>
    <w:rsid w:val="00422716"/>
    <w:rsid w:val="004313AD"/>
    <w:rsid w:val="00431A0D"/>
    <w:rsid w:val="00443923"/>
    <w:rsid w:val="0045315C"/>
    <w:rsid w:val="00474E64"/>
    <w:rsid w:val="00477B4E"/>
    <w:rsid w:val="00485563"/>
    <w:rsid w:val="00496A40"/>
    <w:rsid w:val="004A7DE4"/>
    <w:rsid w:val="004B1467"/>
    <w:rsid w:val="004C3837"/>
    <w:rsid w:val="00501ECA"/>
    <w:rsid w:val="00510F14"/>
    <w:rsid w:val="005250FB"/>
    <w:rsid w:val="00525368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0647"/>
    <w:rsid w:val="005C4394"/>
    <w:rsid w:val="005C6215"/>
    <w:rsid w:val="005E0D47"/>
    <w:rsid w:val="00616C50"/>
    <w:rsid w:val="00630FC0"/>
    <w:rsid w:val="0063553C"/>
    <w:rsid w:val="00645693"/>
    <w:rsid w:val="0064768F"/>
    <w:rsid w:val="00652F94"/>
    <w:rsid w:val="00672E71"/>
    <w:rsid w:val="006A33FD"/>
    <w:rsid w:val="006A3960"/>
    <w:rsid w:val="006B47F4"/>
    <w:rsid w:val="006B5130"/>
    <w:rsid w:val="00700106"/>
    <w:rsid w:val="00703558"/>
    <w:rsid w:val="00703EC9"/>
    <w:rsid w:val="00705EA2"/>
    <w:rsid w:val="0072606C"/>
    <w:rsid w:val="00733B21"/>
    <w:rsid w:val="00734564"/>
    <w:rsid w:val="00734CC7"/>
    <w:rsid w:val="007430CD"/>
    <w:rsid w:val="007452CA"/>
    <w:rsid w:val="00757098"/>
    <w:rsid w:val="007719C0"/>
    <w:rsid w:val="00777EE2"/>
    <w:rsid w:val="007B6F38"/>
    <w:rsid w:val="007C061B"/>
    <w:rsid w:val="007C4880"/>
    <w:rsid w:val="007D7DD3"/>
    <w:rsid w:val="007E718C"/>
    <w:rsid w:val="007F5EEB"/>
    <w:rsid w:val="00812DC7"/>
    <w:rsid w:val="0082407D"/>
    <w:rsid w:val="00830F65"/>
    <w:rsid w:val="00844071"/>
    <w:rsid w:val="00850A1D"/>
    <w:rsid w:val="00862A82"/>
    <w:rsid w:val="008638F0"/>
    <w:rsid w:val="008725EA"/>
    <w:rsid w:val="00883D05"/>
    <w:rsid w:val="008A19F4"/>
    <w:rsid w:val="008A6EF0"/>
    <w:rsid w:val="008F02FB"/>
    <w:rsid w:val="0091547F"/>
    <w:rsid w:val="00915917"/>
    <w:rsid w:val="00924816"/>
    <w:rsid w:val="00953C14"/>
    <w:rsid w:val="009636B4"/>
    <w:rsid w:val="00963E0D"/>
    <w:rsid w:val="00967EB1"/>
    <w:rsid w:val="00982A4E"/>
    <w:rsid w:val="00983799"/>
    <w:rsid w:val="00991A71"/>
    <w:rsid w:val="009945AF"/>
    <w:rsid w:val="009A0D44"/>
    <w:rsid w:val="009A33B7"/>
    <w:rsid w:val="009A7789"/>
    <w:rsid w:val="009B5C43"/>
    <w:rsid w:val="009D3948"/>
    <w:rsid w:val="00A043AF"/>
    <w:rsid w:val="00A12181"/>
    <w:rsid w:val="00A16DDE"/>
    <w:rsid w:val="00A4749E"/>
    <w:rsid w:val="00A53F17"/>
    <w:rsid w:val="00A61DA9"/>
    <w:rsid w:val="00A91B9E"/>
    <w:rsid w:val="00A926B7"/>
    <w:rsid w:val="00A9447F"/>
    <w:rsid w:val="00A9596F"/>
    <w:rsid w:val="00AA4B89"/>
    <w:rsid w:val="00AB504C"/>
    <w:rsid w:val="00AB7AE3"/>
    <w:rsid w:val="00AD1F28"/>
    <w:rsid w:val="00AD5247"/>
    <w:rsid w:val="00AF30F4"/>
    <w:rsid w:val="00B02284"/>
    <w:rsid w:val="00B078E9"/>
    <w:rsid w:val="00B142A5"/>
    <w:rsid w:val="00B213A4"/>
    <w:rsid w:val="00B412B9"/>
    <w:rsid w:val="00B428B7"/>
    <w:rsid w:val="00B43DF2"/>
    <w:rsid w:val="00B5355A"/>
    <w:rsid w:val="00B535D7"/>
    <w:rsid w:val="00B62413"/>
    <w:rsid w:val="00B62C1D"/>
    <w:rsid w:val="00B66F54"/>
    <w:rsid w:val="00B72813"/>
    <w:rsid w:val="00B7779D"/>
    <w:rsid w:val="00B80FDA"/>
    <w:rsid w:val="00BD4B02"/>
    <w:rsid w:val="00BD7EE1"/>
    <w:rsid w:val="00BF0B3D"/>
    <w:rsid w:val="00BF1DDB"/>
    <w:rsid w:val="00BF49D0"/>
    <w:rsid w:val="00BF52AE"/>
    <w:rsid w:val="00C067A1"/>
    <w:rsid w:val="00C255C1"/>
    <w:rsid w:val="00C52429"/>
    <w:rsid w:val="00C7459B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6602"/>
    <w:rsid w:val="00D507A3"/>
    <w:rsid w:val="00D5329D"/>
    <w:rsid w:val="00D62ADB"/>
    <w:rsid w:val="00D65E9F"/>
    <w:rsid w:val="00DA5CAB"/>
    <w:rsid w:val="00DD2EB7"/>
    <w:rsid w:val="00DE0C5B"/>
    <w:rsid w:val="00DF16D0"/>
    <w:rsid w:val="00E30E00"/>
    <w:rsid w:val="00E659E8"/>
    <w:rsid w:val="00E7594A"/>
    <w:rsid w:val="00E77E30"/>
    <w:rsid w:val="00E91EE6"/>
    <w:rsid w:val="00E92F4B"/>
    <w:rsid w:val="00EA6035"/>
    <w:rsid w:val="00EA650D"/>
    <w:rsid w:val="00EC0A68"/>
    <w:rsid w:val="00EC684B"/>
    <w:rsid w:val="00ED58A0"/>
    <w:rsid w:val="00EE5154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4024"/>
    <w:rsid w:val="00F35266"/>
    <w:rsid w:val="00F47EA5"/>
    <w:rsid w:val="00F5014C"/>
    <w:rsid w:val="00F51A68"/>
    <w:rsid w:val="00F6245B"/>
    <w:rsid w:val="00FC0645"/>
    <w:rsid w:val="00FC4B7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33A375-5895-4C03-BCA7-0639758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Normal (Web)"/>
    <w:basedOn w:val="a"/>
    <w:uiPriority w:val="99"/>
    <w:semiHidden/>
    <w:unhideWhenUsed/>
    <w:rsid w:val="00EA6035"/>
    <w:pPr>
      <w:spacing w:before="100" w:beforeAutospacing="1" w:after="100" w:afterAutospacing="1"/>
    </w:pPr>
  </w:style>
  <w:style w:type="character" w:customStyle="1" w:styleId="icon-tribune">
    <w:name w:val="icon-tribune"/>
    <w:basedOn w:val="a0"/>
    <w:rsid w:val="00EA6035"/>
  </w:style>
  <w:style w:type="paragraph" w:customStyle="1" w:styleId="af5">
    <w:name w:val="Знак Знак"/>
    <w:basedOn w:val="a"/>
    <w:semiHidden/>
    <w:rsid w:val="00EA6035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ursorpointerregnospan">
    <w:name w:val="cursorpointer regnospan"/>
    <w:basedOn w:val="a0"/>
    <w:uiPriority w:val="99"/>
    <w:rsid w:val="00EC0A68"/>
    <w:rPr>
      <w:rFonts w:ascii="Times New Roman" w:hAnsi="Times New Roman" w:cs="Times New Roman" w:hint="default"/>
    </w:rPr>
  </w:style>
  <w:style w:type="character" w:styleId="af6">
    <w:name w:val="Emphasis"/>
    <w:basedOn w:val="a0"/>
    <w:uiPriority w:val="20"/>
    <w:qFormat/>
    <w:rsid w:val="0019709F"/>
    <w:rPr>
      <w:i/>
      <w:iCs/>
    </w:rPr>
  </w:style>
  <w:style w:type="character" w:styleId="af7">
    <w:name w:val="Strong"/>
    <w:basedOn w:val="a0"/>
    <w:uiPriority w:val="22"/>
    <w:qFormat/>
    <w:rsid w:val="00F3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EED5-420A-433A-8D89-039664E2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nacha</cp:lastModifiedBy>
  <cp:revision>8</cp:revision>
  <cp:lastPrinted>2020-05-07T12:13:00Z</cp:lastPrinted>
  <dcterms:created xsi:type="dcterms:W3CDTF">2020-05-07T07:54:00Z</dcterms:created>
  <dcterms:modified xsi:type="dcterms:W3CDTF">2020-05-07T13:45:00Z</dcterms:modified>
</cp:coreProperties>
</file>