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31" w:rsidRDefault="00A20611" w:rsidP="00B20931">
      <w:pPr>
        <w:jc w:val="center"/>
        <w:rPr>
          <w:b/>
          <w:sz w:val="22"/>
          <w:szCs w:val="22"/>
        </w:rPr>
      </w:pPr>
      <w:r>
        <w:rPr>
          <w:b/>
        </w:rPr>
        <w:t xml:space="preserve">  </w:t>
      </w:r>
      <w:r w:rsidR="00B20931">
        <w:rPr>
          <w:b/>
          <w:sz w:val="22"/>
          <w:szCs w:val="22"/>
        </w:rPr>
        <w:t>СЪОБЩЕНИЕ ЗА МЕДИИТЕ</w:t>
      </w:r>
    </w:p>
    <w:p w:rsidR="00B20931" w:rsidRDefault="00B20931" w:rsidP="00B20931">
      <w:pPr>
        <w:jc w:val="center"/>
        <w:rPr>
          <w:b/>
          <w:sz w:val="22"/>
          <w:szCs w:val="22"/>
        </w:rPr>
      </w:pPr>
    </w:p>
    <w:p w:rsidR="00B20931" w:rsidRPr="00757256" w:rsidRDefault="00B20931" w:rsidP="00B20931">
      <w:pPr>
        <w:jc w:val="center"/>
        <w:rPr>
          <w:b/>
        </w:rPr>
      </w:pPr>
      <w:r w:rsidRPr="006C1DC1">
        <w:rPr>
          <w:b/>
        </w:rPr>
        <w:t xml:space="preserve">относно </w:t>
      </w:r>
      <w:r>
        <w:rPr>
          <w:b/>
        </w:rPr>
        <w:t>отклонения в качеството на водата, подавана в зона</w:t>
      </w:r>
      <w:r w:rsidRPr="00757256">
        <w:rPr>
          <w:b/>
        </w:rPr>
        <w:t xml:space="preserve"> </w:t>
      </w:r>
      <w:r>
        <w:rPr>
          <w:b/>
        </w:rPr>
        <w:t>Добрич вследствие на неблагоприятни метеорологични условия</w:t>
      </w:r>
    </w:p>
    <w:p w:rsidR="00B20931" w:rsidRPr="00B526F7" w:rsidRDefault="00B20931" w:rsidP="00B20931">
      <w:pPr>
        <w:jc w:val="center"/>
        <w:rPr>
          <w:b/>
          <w:lang w:val="ru-RU"/>
        </w:rPr>
      </w:pPr>
    </w:p>
    <w:p w:rsidR="00B20931" w:rsidRDefault="00B20931" w:rsidP="00B20931">
      <w:pPr>
        <w:shd w:val="clear" w:color="auto" w:fill="FFFFFF"/>
        <w:ind w:right="39"/>
        <w:jc w:val="both"/>
      </w:pPr>
    </w:p>
    <w:p w:rsidR="00B20931" w:rsidRDefault="00B20931" w:rsidP="00B20931">
      <w:pPr>
        <w:jc w:val="both"/>
      </w:pPr>
      <w:r w:rsidRPr="00F216A7">
        <w:t>Вследствие на неблагоприятни метеорологични условия</w:t>
      </w:r>
      <w:r>
        <w:t xml:space="preserve"> и п</w:t>
      </w:r>
      <w:r w:rsidR="00DD614B">
        <w:t>олучени сигнали за мътна вода</w:t>
      </w:r>
      <w:r>
        <w:t xml:space="preserve">,  на 15.06.2020 г. </w:t>
      </w:r>
      <w:r w:rsidRPr="00F216A7">
        <w:t xml:space="preserve">РЗИ-Добрич е </w:t>
      </w:r>
      <w:proofErr w:type="spellStart"/>
      <w:r>
        <w:t>пробонабрала</w:t>
      </w:r>
      <w:proofErr w:type="spellEnd"/>
      <w:r>
        <w:t xml:space="preserve"> 4 проби вода </w:t>
      </w:r>
      <w:r w:rsidRPr="00F216A7">
        <w:t xml:space="preserve"> </w:t>
      </w:r>
      <w:r>
        <w:t xml:space="preserve">- 1 проба от помпена станция Приморци и 3 проби </w:t>
      </w:r>
      <w:r w:rsidR="005C5C39">
        <w:t xml:space="preserve">- </w:t>
      </w:r>
      <w:r>
        <w:t xml:space="preserve">от пунктове при  крана на потребителите </w:t>
      </w:r>
      <w:r w:rsidR="005C5C39">
        <w:t xml:space="preserve"> в зона Добрич, захранваща с вода по-голямата част от</w:t>
      </w:r>
      <w:r>
        <w:t xml:space="preserve"> гр. Добрич, за анализ по физико-химични и микробиологични показатели.</w:t>
      </w:r>
    </w:p>
    <w:p w:rsidR="00B20931" w:rsidRDefault="005C5C39" w:rsidP="00B20931">
      <w:pPr>
        <w:jc w:val="both"/>
      </w:pPr>
      <w:r>
        <w:t>Извършените</w:t>
      </w:r>
      <w:r w:rsidR="00B20931">
        <w:t xml:space="preserve"> към момента анализ</w:t>
      </w:r>
      <w:r>
        <w:t>и</w:t>
      </w:r>
      <w:r w:rsidR="00B20931">
        <w:t xml:space="preserve"> по показател</w:t>
      </w:r>
      <w:r>
        <w:t>и</w:t>
      </w:r>
      <w:r w:rsidR="00A604AF">
        <w:t>те</w:t>
      </w:r>
      <w:r>
        <w:t xml:space="preserve"> цвят и</w:t>
      </w:r>
      <w:r w:rsidR="00B20931">
        <w:t xml:space="preserve"> мътност показва</w:t>
      </w:r>
      <w:r>
        <w:t>т</w:t>
      </w:r>
      <w:r w:rsidR="00B20931">
        <w:t xml:space="preserve"> несъответствия с изискванията на Наредба № 9/2001 г. за качеството на водата, предназначена за питейно-битови цели при 3-те проби</w:t>
      </w:r>
      <w:r>
        <w:t xml:space="preserve"> вода</w:t>
      </w:r>
      <w:r w:rsidR="00B20931">
        <w:t xml:space="preserve">, </w:t>
      </w:r>
      <w:r>
        <w:t>взети</w:t>
      </w:r>
      <w:r w:rsidR="00B20931">
        <w:t xml:space="preserve"> от пунктове при  крана на потребителите в гр. Добрич.</w:t>
      </w:r>
    </w:p>
    <w:p w:rsidR="00B20931" w:rsidRDefault="00B20931" w:rsidP="00B20931">
      <w:pPr>
        <w:jc w:val="both"/>
      </w:pPr>
      <w:r>
        <w:t>Окончателните резултати по останалите показатели ще бъдат  отчетени на 18.06.2020 г.</w:t>
      </w:r>
    </w:p>
    <w:p w:rsidR="00B20931" w:rsidRPr="00B526F7" w:rsidRDefault="00B20931" w:rsidP="00B20931">
      <w:pPr>
        <w:ind w:right="1"/>
        <w:jc w:val="both"/>
        <w:rPr>
          <w:lang w:val="ru-RU"/>
        </w:rPr>
      </w:pPr>
      <w:r w:rsidRPr="00B526F7">
        <w:rPr>
          <w:lang w:val="ru-RU"/>
        </w:rPr>
        <w:t>РЗИ-</w:t>
      </w:r>
      <w:proofErr w:type="spellStart"/>
      <w:r w:rsidRPr="00B526F7">
        <w:rPr>
          <w:lang w:val="ru-RU"/>
        </w:rPr>
        <w:t>Добрич</w:t>
      </w:r>
      <w:proofErr w:type="spellEnd"/>
      <w:r w:rsidRPr="00B526F7">
        <w:rPr>
          <w:lang w:val="ru-RU"/>
        </w:rPr>
        <w:t xml:space="preserve"> </w:t>
      </w:r>
      <w:proofErr w:type="spellStart"/>
      <w:r w:rsidRPr="00B526F7">
        <w:rPr>
          <w:lang w:val="ru-RU"/>
        </w:rPr>
        <w:t>препоръчва</w:t>
      </w:r>
      <w:proofErr w:type="spellEnd"/>
      <w:r w:rsidRPr="00B526F7">
        <w:rPr>
          <w:lang w:val="ru-RU"/>
        </w:rPr>
        <w:t xml:space="preserve"> при </w:t>
      </w:r>
      <w:proofErr w:type="spellStart"/>
      <w:r w:rsidRPr="00B526F7">
        <w:rPr>
          <w:lang w:val="ru-RU"/>
        </w:rPr>
        <w:t>евентуално</w:t>
      </w:r>
      <w:proofErr w:type="spellEnd"/>
      <w:r w:rsidRPr="00B526F7">
        <w:rPr>
          <w:lang w:val="ru-RU"/>
        </w:rPr>
        <w:t xml:space="preserve"> </w:t>
      </w:r>
      <w:proofErr w:type="spellStart"/>
      <w:r w:rsidRPr="00B526F7">
        <w:rPr>
          <w:lang w:val="ru-RU"/>
        </w:rPr>
        <w:t>съмнение</w:t>
      </w:r>
      <w:proofErr w:type="spellEnd"/>
      <w:r w:rsidRPr="00B526F7">
        <w:rPr>
          <w:lang w:val="ru-RU"/>
        </w:rPr>
        <w:t xml:space="preserve"> </w:t>
      </w:r>
      <w:proofErr w:type="spellStart"/>
      <w:r w:rsidRPr="00B526F7">
        <w:rPr>
          <w:lang w:val="ru-RU"/>
        </w:rPr>
        <w:t>относно</w:t>
      </w:r>
      <w:proofErr w:type="spellEnd"/>
      <w:r w:rsidRPr="00B526F7">
        <w:rPr>
          <w:lang w:val="ru-RU"/>
        </w:rPr>
        <w:t xml:space="preserve"> </w:t>
      </w:r>
      <w:proofErr w:type="spellStart"/>
      <w:r w:rsidRPr="00B526F7">
        <w:rPr>
          <w:lang w:val="ru-RU"/>
        </w:rPr>
        <w:t>качеството</w:t>
      </w:r>
      <w:proofErr w:type="spellEnd"/>
      <w:r w:rsidRPr="00B526F7">
        <w:rPr>
          <w:lang w:val="ru-RU"/>
        </w:rPr>
        <w:t xml:space="preserve"> на </w:t>
      </w:r>
      <w:proofErr w:type="spellStart"/>
      <w:r w:rsidRPr="00B526F7">
        <w:rPr>
          <w:lang w:val="ru-RU"/>
        </w:rPr>
        <w:t>водата</w:t>
      </w:r>
      <w:proofErr w:type="spellEnd"/>
      <w:r w:rsidRPr="00B526F7">
        <w:rPr>
          <w:lang w:val="ru-RU"/>
        </w:rPr>
        <w:t xml:space="preserve"> </w:t>
      </w:r>
      <w:proofErr w:type="gramStart"/>
      <w:r w:rsidRPr="00B526F7">
        <w:rPr>
          <w:lang w:val="ru-RU"/>
        </w:rPr>
        <w:t>при крана</w:t>
      </w:r>
      <w:proofErr w:type="gramEnd"/>
      <w:r w:rsidRPr="00B526F7">
        <w:rPr>
          <w:lang w:val="ru-RU"/>
        </w:rPr>
        <w:t xml:space="preserve"> на потребителя, за питейно-</w:t>
      </w:r>
      <w:proofErr w:type="spellStart"/>
      <w:r w:rsidRPr="00B526F7">
        <w:rPr>
          <w:lang w:val="ru-RU"/>
        </w:rPr>
        <w:t>битови</w:t>
      </w:r>
      <w:proofErr w:type="spellEnd"/>
      <w:r w:rsidRPr="00B526F7">
        <w:rPr>
          <w:lang w:val="ru-RU"/>
        </w:rPr>
        <w:t xml:space="preserve"> цели да се </w:t>
      </w:r>
      <w:proofErr w:type="spellStart"/>
      <w:r w:rsidRPr="00B526F7">
        <w:rPr>
          <w:lang w:val="ru-RU"/>
        </w:rPr>
        <w:t>използва</w:t>
      </w:r>
      <w:proofErr w:type="spellEnd"/>
      <w:r w:rsidRPr="00B526F7">
        <w:rPr>
          <w:lang w:val="ru-RU"/>
        </w:rPr>
        <w:t xml:space="preserve"> </w:t>
      </w:r>
      <w:proofErr w:type="spellStart"/>
      <w:r w:rsidRPr="00B526F7">
        <w:rPr>
          <w:lang w:val="ru-RU"/>
        </w:rPr>
        <w:t>бутилирана</w:t>
      </w:r>
      <w:proofErr w:type="spellEnd"/>
      <w:r w:rsidRPr="00B526F7">
        <w:rPr>
          <w:lang w:val="ru-RU"/>
        </w:rPr>
        <w:t xml:space="preserve"> вода от </w:t>
      </w:r>
      <w:proofErr w:type="spellStart"/>
      <w:r w:rsidRPr="00B526F7">
        <w:rPr>
          <w:lang w:val="ru-RU"/>
        </w:rPr>
        <w:t>търговската</w:t>
      </w:r>
      <w:proofErr w:type="spellEnd"/>
      <w:r w:rsidRPr="00B526F7">
        <w:rPr>
          <w:lang w:val="ru-RU"/>
        </w:rPr>
        <w:t xml:space="preserve"> мрежа.</w:t>
      </w:r>
    </w:p>
    <w:p w:rsidR="00B20931" w:rsidRPr="00B526F7" w:rsidRDefault="00B20931" w:rsidP="00B20931">
      <w:pPr>
        <w:ind w:right="1"/>
        <w:jc w:val="both"/>
      </w:pPr>
      <w:r w:rsidRPr="00B526F7">
        <w:rPr>
          <w:lang w:val="ru-RU"/>
        </w:rPr>
        <w:t xml:space="preserve">При </w:t>
      </w:r>
      <w:r w:rsidRPr="00B526F7">
        <w:t>ползване на вода от резервни съдове, същата преди консумация следва да се преварява.</w:t>
      </w:r>
    </w:p>
    <w:p w:rsidR="00B20931" w:rsidRDefault="00B20931" w:rsidP="00B20931">
      <w:pPr>
        <w:jc w:val="both"/>
        <w:rPr>
          <w:lang w:val="ru-RU"/>
        </w:rPr>
      </w:pPr>
    </w:p>
    <w:p w:rsidR="00B20931" w:rsidRPr="00B526F7" w:rsidRDefault="00B20931" w:rsidP="00B20931">
      <w:pPr>
        <w:shd w:val="clear" w:color="auto" w:fill="FFFFFF"/>
        <w:ind w:right="39"/>
        <w:jc w:val="both"/>
        <w:rPr>
          <w:lang w:val="ru-RU"/>
        </w:rPr>
      </w:pPr>
    </w:p>
    <w:p w:rsidR="00B20931" w:rsidRPr="00B526F7" w:rsidRDefault="00B20931" w:rsidP="00B20931">
      <w:pPr>
        <w:shd w:val="clear" w:color="auto" w:fill="FFFFFF"/>
        <w:ind w:right="39"/>
        <w:jc w:val="both"/>
        <w:rPr>
          <w:lang w:val="ru-RU"/>
        </w:rPr>
      </w:pPr>
    </w:p>
    <w:p w:rsidR="00B20931" w:rsidRDefault="00B20931" w:rsidP="00B20931">
      <w:pPr>
        <w:rPr>
          <w:b/>
          <w:lang w:val="ru-RU"/>
        </w:rPr>
      </w:pPr>
    </w:p>
    <w:p w:rsidR="00B20931" w:rsidRDefault="00B20931" w:rsidP="00B20931">
      <w:pPr>
        <w:rPr>
          <w:sz w:val="20"/>
          <w:szCs w:val="20"/>
          <w:lang w:val="ru-RU"/>
        </w:rPr>
      </w:pPr>
    </w:p>
    <w:p w:rsidR="00B20931" w:rsidRPr="00CE6A63" w:rsidRDefault="00B20931" w:rsidP="00B20931">
      <w:pPr>
        <w:jc w:val="both"/>
        <w:rPr>
          <w:b/>
          <w:color w:val="000000"/>
        </w:rPr>
      </w:pPr>
      <w:r w:rsidRPr="00CE6A63">
        <w:rPr>
          <w:b/>
          <w:color w:val="000000"/>
        </w:rPr>
        <w:t xml:space="preserve">Д-Р </w:t>
      </w:r>
      <w:r>
        <w:rPr>
          <w:b/>
          <w:color w:val="000000"/>
        </w:rPr>
        <w:t>СВЕТЛА  АНГЕЛОВА</w:t>
      </w:r>
    </w:p>
    <w:p w:rsidR="00B20931" w:rsidRPr="00C52A11" w:rsidRDefault="00B20931" w:rsidP="00B20931">
      <w:pPr>
        <w:jc w:val="both"/>
        <w:rPr>
          <w:i/>
          <w:color w:val="000000"/>
        </w:rPr>
      </w:pPr>
      <w:r w:rsidRPr="00C52A11">
        <w:rPr>
          <w:i/>
          <w:color w:val="000000"/>
        </w:rPr>
        <w:t>Директор</w:t>
      </w:r>
      <w:r w:rsidRPr="00C52A11">
        <w:rPr>
          <w:i/>
          <w:color w:val="000000"/>
          <w:lang w:val="ru-RU"/>
        </w:rPr>
        <w:t xml:space="preserve"> на </w:t>
      </w:r>
      <w:proofErr w:type="spellStart"/>
      <w:r w:rsidRPr="00C52A11">
        <w:rPr>
          <w:i/>
          <w:color w:val="000000"/>
          <w:lang w:val="ru-RU"/>
        </w:rPr>
        <w:t>Регионална</w:t>
      </w:r>
      <w:proofErr w:type="spellEnd"/>
      <w:r w:rsidRPr="00C52A11">
        <w:rPr>
          <w:i/>
          <w:color w:val="000000"/>
          <w:lang w:val="ru-RU"/>
        </w:rPr>
        <w:t xml:space="preserve"> </w:t>
      </w:r>
      <w:proofErr w:type="spellStart"/>
      <w:r w:rsidRPr="00C52A11">
        <w:rPr>
          <w:i/>
          <w:color w:val="000000"/>
          <w:lang w:val="ru-RU"/>
        </w:rPr>
        <w:t>здравна</w:t>
      </w:r>
      <w:proofErr w:type="spellEnd"/>
      <w:r w:rsidRPr="00C52A11">
        <w:rPr>
          <w:i/>
          <w:color w:val="000000"/>
          <w:lang w:val="ru-RU"/>
        </w:rPr>
        <w:t xml:space="preserve"> инспекция-</w:t>
      </w:r>
      <w:proofErr w:type="spellStart"/>
      <w:r w:rsidRPr="00C52A11">
        <w:rPr>
          <w:i/>
          <w:color w:val="000000"/>
          <w:lang w:val="ru-RU"/>
        </w:rPr>
        <w:t>Добрич</w:t>
      </w:r>
      <w:proofErr w:type="spellEnd"/>
    </w:p>
    <w:p w:rsidR="00B20931" w:rsidRDefault="00B20931" w:rsidP="00B20931">
      <w:pPr>
        <w:jc w:val="both"/>
        <w:rPr>
          <w:rFonts w:eastAsia="Calibri"/>
          <w:lang w:eastAsia="en-US"/>
        </w:rPr>
      </w:pPr>
    </w:p>
    <w:p w:rsidR="00B20931" w:rsidRPr="00B2775A" w:rsidRDefault="00B20931" w:rsidP="00B20931">
      <w:pPr>
        <w:rPr>
          <w:lang w:val="ru-RU"/>
        </w:rPr>
      </w:pPr>
      <w:bookmarkStart w:id="0" w:name="_GoBack"/>
      <w:bookmarkEnd w:id="0"/>
    </w:p>
    <w:p w:rsidR="00B20931" w:rsidRPr="00875E9F" w:rsidRDefault="00B20931" w:rsidP="00B20931">
      <w:pPr>
        <w:tabs>
          <w:tab w:val="left" w:pos="7695"/>
        </w:tabs>
        <w:rPr>
          <w:sz w:val="20"/>
          <w:szCs w:val="20"/>
        </w:rPr>
      </w:pPr>
    </w:p>
    <w:p w:rsidR="00B20931" w:rsidRPr="00875E9F" w:rsidRDefault="00B20931" w:rsidP="00B20931">
      <w:pPr>
        <w:jc w:val="both"/>
        <w:rPr>
          <w:sz w:val="20"/>
          <w:szCs w:val="20"/>
          <w:lang w:val="en-US"/>
        </w:rPr>
      </w:pPr>
    </w:p>
    <w:p w:rsidR="00B20931" w:rsidRPr="00014293" w:rsidRDefault="00B20931" w:rsidP="00B20931">
      <w:pPr>
        <w:rPr>
          <w:b/>
          <w:bCs/>
          <w:color w:val="000000"/>
        </w:rPr>
      </w:pPr>
    </w:p>
    <w:p w:rsidR="00B20931" w:rsidRPr="00875E9F" w:rsidRDefault="00B20931" w:rsidP="00B20931">
      <w:pPr>
        <w:jc w:val="both"/>
        <w:rPr>
          <w:sz w:val="20"/>
          <w:szCs w:val="20"/>
          <w:lang w:val="en-US"/>
        </w:rPr>
      </w:pPr>
    </w:p>
    <w:p w:rsidR="00941B5F" w:rsidRDefault="00941B5F" w:rsidP="00B20931">
      <w:pPr>
        <w:spacing w:line="360" w:lineRule="auto"/>
        <w:ind w:hanging="142"/>
        <w:rPr>
          <w:b/>
          <w:lang w:val="ru-RU"/>
        </w:rPr>
      </w:pPr>
    </w:p>
    <w:sectPr w:rsidR="00941B5F" w:rsidSect="006A33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3" w:bottom="567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69C" w:rsidRDefault="00DF769C" w:rsidP="00D5329D">
      <w:r>
        <w:separator/>
      </w:r>
    </w:p>
  </w:endnote>
  <w:endnote w:type="continuationSeparator" w:id="0">
    <w:p w:rsidR="00DF769C" w:rsidRDefault="00DF769C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DA9" w:rsidRDefault="00A61D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69C" w:rsidRDefault="00DF769C" w:rsidP="00D5329D">
      <w:r>
        <w:separator/>
      </w:r>
    </w:p>
  </w:footnote>
  <w:footnote w:type="continuationSeparator" w:id="0">
    <w:p w:rsidR="00DF769C" w:rsidRDefault="00DF769C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DA9" w:rsidRDefault="00A61D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6020860A" wp14:editId="5AC32571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B7896"/>
    <w:multiLevelType w:val="hybridMultilevel"/>
    <w:tmpl w:val="2C5C12E6"/>
    <w:lvl w:ilvl="0" w:tplc="9904D1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1764A"/>
    <w:rsid w:val="0007420F"/>
    <w:rsid w:val="000747BF"/>
    <w:rsid w:val="000978A1"/>
    <w:rsid w:val="000B04B7"/>
    <w:rsid w:val="000B603C"/>
    <w:rsid w:val="000C45DB"/>
    <w:rsid w:val="00137555"/>
    <w:rsid w:val="0015281E"/>
    <w:rsid w:val="00152DD0"/>
    <w:rsid w:val="001731D1"/>
    <w:rsid w:val="00173BA4"/>
    <w:rsid w:val="00191C41"/>
    <w:rsid w:val="001A2FCF"/>
    <w:rsid w:val="001A4DFD"/>
    <w:rsid w:val="001A6F65"/>
    <w:rsid w:val="001B2F2E"/>
    <w:rsid w:val="001C26E0"/>
    <w:rsid w:val="001F00A9"/>
    <w:rsid w:val="002008DD"/>
    <w:rsid w:val="00203B1E"/>
    <w:rsid w:val="0023374B"/>
    <w:rsid w:val="00235D47"/>
    <w:rsid w:val="00241AD7"/>
    <w:rsid w:val="00252041"/>
    <w:rsid w:val="0026209F"/>
    <w:rsid w:val="002A2ECA"/>
    <w:rsid w:val="002C4DCB"/>
    <w:rsid w:val="002D025D"/>
    <w:rsid w:val="002D31F9"/>
    <w:rsid w:val="002D6BDC"/>
    <w:rsid w:val="002E4449"/>
    <w:rsid w:val="003045AE"/>
    <w:rsid w:val="003137DD"/>
    <w:rsid w:val="003574BC"/>
    <w:rsid w:val="00380B6A"/>
    <w:rsid w:val="003C6CA0"/>
    <w:rsid w:val="003F1432"/>
    <w:rsid w:val="003F5628"/>
    <w:rsid w:val="00405CFC"/>
    <w:rsid w:val="004115EE"/>
    <w:rsid w:val="00422716"/>
    <w:rsid w:val="004313AD"/>
    <w:rsid w:val="00443923"/>
    <w:rsid w:val="0045315C"/>
    <w:rsid w:val="00474E64"/>
    <w:rsid w:val="00477B4E"/>
    <w:rsid w:val="00485563"/>
    <w:rsid w:val="00496A40"/>
    <w:rsid w:val="004C327E"/>
    <w:rsid w:val="004C3837"/>
    <w:rsid w:val="004E7F67"/>
    <w:rsid w:val="00501ECA"/>
    <w:rsid w:val="00510F14"/>
    <w:rsid w:val="00530371"/>
    <w:rsid w:val="005320BF"/>
    <w:rsid w:val="00553C0F"/>
    <w:rsid w:val="005566E0"/>
    <w:rsid w:val="00583E07"/>
    <w:rsid w:val="005934B6"/>
    <w:rsid w:val="00596D79"/>
    <w:rsid w:val="005A1413"/>
    <w:rsid w:val="005B14FD"/>
    <w:rsid w:val="005C586A"/>
    <w:rsid w:val="005C5C39"/>
    <w:rsid w:val="005C6215"/>
    <w:rsid w:val="005E0D47"/>
    <w:rsid w:val="00645693"/>
    <w:rsid w:val="0064768F"/>
    <w:rsid w:val="00652F94"/>
    <w:rsid w:val="006710D1"/>
    <w:rsid w:val="006A33FD"/>
    <w:rsid w:val="006A3960"/>
    <w:rsid w:val="006B47F4"/>
    <w:rsid w:val="006B5130"/>
    <w:rsid w:val="00700106"/>
    <w:rsid w:val="00703558"/>
    <w:rsid w:val="00705EA2"/>
    <w:rsid w:val="0072606C"/>
    <w:rsid w:val="00733B21"/>
    <w:rsid w:val="00734564"/>
    <w:rsid w:val="00734CC7"/>
    <w:rsid w:val="007430CD"/>
    <w:rsid w:val="007452CA"/>
    <w:rsid w:val="00757098"/>
    <w:rsid w:val="0075739E"/>
    <w:rsid w:val="00760181"/>
    <w:rsid w:val="00777EE2"/>
    <w:rsid w:val="00781622"/>
    <w:rsid w:val="007B6F38"/>
    <w:rsid w:val="007C061B"/>
    <w:rsid w:val="007C4880"/>
    <w:rsid w:val="007C7CE7"/>
    <w:rsid w:val="007C7DBE"/>
    <w:rsid w:val="007D7DD3"/>
    <w:rsid w:val="00811DD4"/>
    <w:rsid w:val="00812DC7"/>
    <w:rsid w:val="00820889"/>
    <w:rsid w:val="0082407D"/>
    <w:rsid w:val="00844071"/>
    <w:rsid w:val="00862A82"/>
    <w:rsid w:val="008725EA"/>
    <w:rsid w:val="00880838"/>
    <w:rsid w:val="0089604C"/>
    <w:rsid w:val="008A19F4"/>
    <w:rsid w:val="008A6EF0"/>
    <w:rsid w:val="008F02FB"/>
    <w:rsid w:val="00915917"/>
    <w:rsid w:val="00941B5F"/>
    <w:rsid w:val="00953C14"/>
    <w:rsid w:val="00967EB1"/>
    <w:rsid w:val="009722F9"/>
    <w:rsid w:val="00982A4E"/>
    <w:rsid w:val="00983799"/>
    <w:rsid w:val="00991A71"/>
    <w:rsid w:val="009945AF"/>
    <w:rsid w:val="009A0D44"/>
    <w:rsid w:val="009A33B7"/>
    <w:rsid w:val="009A7789"/>
    <w:rsid w:val="009D3948"/>
    <w:rsid w:val="00A043AF"/>
    <w:rsid w:val="00A12181"/>
    <w:rsid w:val="00A12207"/>
    <w:rsid w:val="00A16DDE"/>
    <w:rsid w:val="00A20611"/>
    <w:rsid w:val="00A4749E"/>
    <w:rsid w:val="00A53F17"/>
    <w:rsid w:val="00A604AF"/>
    <w:rsid w:val="00A61DA9"/>
    <w:rsid w:val="00A80D65"/>
    <w:rsid w:val="00A91B9E"/>
    <w:rsid w:val="00A926B7"/>
    <w:rsid w:val="00A9447F"/>
    <w:rsid w:val="00A9596F"/>
    <w:rsid w:val="00AA4784"/>
    <w:rsid w:val="00AA4B89"/>
    <w:rsid w:val="00AB504C"/>
    <w:rsid w:val="00AD5247"/>
    <w:rsid w:val="00AE2E93"/>
    <w:rsid w:val="00B02284"/>
    <w:rsid w:val="00B078E9"/>
    <w:rsid w:val="00B142A5"/>
    <w:rsid w:val="00B20931"/>
    <w:rsid w:val="00B36398"/>
    <w:rsid w:val="00B412B9"/>
    <w:rsid w:val="00B7743B"/>
    <w:rsid w:val="00B80FDA"/>
    <w:rsid w:val="00BC0326"/>
    <w:rsid w:val="00BC7205"/>
    <w:rsid w:val="00BD4B02"/>
    <w:rsid w:val="00BF0B3D"/>
    <w:rsid w:val="00BF1DDB"/>
    <w:rsid w:val="00BF49D0"/>
    <w:rsid w:val="00BF52AE"/>
    <w:rsid w:val="00C255C1"/>
    <w:rsid w:val="00C8415B"/>
    <w:rsid w:val="00C962AC"/>
    <w:rsid w:val="00CA4BB6"/>
    <w:rsid w:val="00CC52D3"/>
    <w:rsid w:val="00CD011A"/>
    <w:rsid w:val="00CD2D46"/>
    <w:rsid w:val="00CF7296"/>
    <w:rsid w:val="00D01E24"/>
    <w:rsid w:val="00D11EFA"/>
    <w:rsid w:val="00D507A3"/>
    <w:rsid w:val="00D5329D"/>
    <w:rsid w:val="00D62ADB"/>
    <w:rsid w:val="00DA5CAB"/>
    <w:rsid w:val="00DB134D"/>
    <w:rsid w:val="00DD2EB7"/>
    <w:rsid w:val="00DD614B"/>
    <w:rsid w:val="00DF16D0"/>
    <w:rsid w:val="00DF769C"/>
    <w:rsid w:val="00E30E00"/>
    <w:rsid w:val="00E659E8"/>
    <w:rsid w:val="00E67382"/>
    <w:rsid w:val="00E77E30"/>
    <w:rsid w:val="00E91EE6"/>
    <w:rsid w:val="00E92F4B"/>
    <w:rsid w:val="00EA650D"/>
    <w:rsid w:val="00EC684B"/>
    <w:rsid w:val="00ED194D"/>
    <w:rsid w:val="00ED58A0"/>
    <w:rsid w:val="00F016AA"/>
    <w:rsid w:val="00F03A2D"/>
    <w:rsid w:val="00F13167"/>
    <w:rsid w:val="00F13E3E"/>
    <w:rsid w:val="00F20B3B"/>
    <w:rsid w:val="00F24504"/>
    <w:rsid w:val="00F267D5"/>
    <w:rsid w:val="00F301EF"/>
    <w:rsid w:val="00F31B3A"/>
    <w:rsid w:val="00F35266"/>
    <w:rsid w:val="00F44F1C"/>
    <w:rsid w:val="00F47EA5"/>
    <w:rsid w:val="00F5014C"/>
    <w:rsid w:val="00F6245B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8BCDBB-8ACB-409E-BA93-395BC277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character" w:customStyle="1" w:styleId="samedocreference1">
    <w:name w:val="samedocreference1"/>
    <w:basedOn w:val="a0"/>
    <w:rsid w:val="004C3837"/>
    <w:rPr>
      <w:i w:val="0"/>
      <w:iCs w:val="0"/>
      <w:color w:val="8B0000"/>
      <w:u w:val="single"/>
    </w:rPr>
  </w:style>
  <w:style w:type="character" w:customStyle="1" w:styleId="af2">
    <w:name w:val="Основной текст_"/>
    <w:basedOn w:val="a0"/>
    <w:link w:val="11"/>
    <w:uiPriority w:val="99"/>
    <w:rsid w:val="002C4DCB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2"/>
    <w:uiPriority w:val="99"/>
    <w:rsid w:val="002C4DCB"/>
    <w:pPr>
      <w:widowControl w:val="0"/>
      <w:shd w:val="clear" w:color="auto" w:fill="FFFFFF"/>
      <w:spacing w:line="240" w:lineRule="atLeast"/>
      <w:jc w:val="center"/>
    </w:pPr>
    <w:rPr>
      <w:rFonts w:eastAsiaTheme="minorHAnsi"/>
      <w:sz w:val="22"/>
      <w:szCs w:val="22"/>
      <w:lang w:eastAsia="en-US"/>
    </w:rPr>
  </w:style>
  <w:style w:type="character" w:customStyle="1" w:styleId="12">
    <w:name w:val="Бледо акцентиран1"/>
    <w:qFormat/>
    <w:rsid w:val="00A20611"/>
    <w:rPr>
      <w:i/>
      <w:iCs/>
      <w:color w:val="808080"/>
    </w:rPr>
  </w:style>
  <w:style w:type="character" w:customStyle="1" w:styleId="cursorpointerregnospan">
    <w:name w:val="cursorpointer regnospan"/>
    <w:basedOn w:val="a0"/>
    <w:uiPriority w:val="99"/>
    <w:rsid w:val="00AE2E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8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237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8593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1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4719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02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06AF8-577E-4407-BD36-91CBD57C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rzi-dobrich@abv.bg</cp:lastModifiedBy>
  <cp:revision>22</cp:revision>
  <cp:lastPrinted>2020-06-15T13:58:00Z</cp:lastPrinted>
  <dcterms:created xsi:type="dcterms:W3CDTF">2020-04-13T10:14:00Z</dcterms:created>
  <dcterms:modified xsi:type="dcterms:W3CDTF">2020-06-15T14:07:00Z</dcterms:modified>
</cp:coreProperties>
</file>