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FF7DB7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20182A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FF7DB7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D775C" w:rsidRDefault="005025B7" w:rsidP="00FF7DB7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FF7DB7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FF7DB7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FF7DB7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FF7DB7">
            <w:pPr>
              <w:ind w:right="-1188"/>
              <w:rPr>
                <w:b/>
                <w:bCs/>
              </w:rPr>
            </w:pPr>
          </w:p>
          <w:p w:rsidR="005025B7" w:rsidRPr="00DD775C" w:rsidRDefault="005025B7" w:rsidP="00FF7DB7">
            <w:pPr>
              <w:ind w:right="-1188"/>
              <w:rPr>
                <w:b/>
                <w:bCs/>
              </w:rPr>
            </w:pPr>
            <w:r w:rsidRPr="00DD775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FF7DB7">
            <w:pPr>
              <w:tabs>
                <w:tab w:val="left" w:pos="1309"/>
              </w:tabs>
              <w:rPr>
                <w:lang w:val="ru-RU" w:eastAsia="en-US"/>
              </w:rPr>
            </w:pPr>
            <w:r w:rsidRPr="00DD775C">
              <w:rPr>
                <w:b/>
                <w:bCs/>
              </w:rPr>
              <w:t>за периода</w:t>
            </w:r>
            <w:r w:rsidR="00DE22FF" w:rsidRPr="00DD775C">
              <w:rPr>
                <w:b/>
                <w:bCs/>
              </w:rPr>
              <w:t xml:space="preserve"> </w:t>
            </w:r>
            <w:r w:rsidR="00EF3BD4" w:rsidRPr="00DD775C">
              <w:rPr>
                <w:b/>
                <w:bCs/>
                <w:lang w:val="ru-RU"/>
              </w:rPr>
              <w:t>–</w:t>
            </w:r>
            <w:r w:rsidR="003E53B8">
              <w:rPr>
                <w:b/>
                <w:bCs/>
                <w:lang w:val="ru-RU"/>
              </w:rPr>
              <w:t xml:space="preserve"> </w:t>
            </w:r>
            <w:r w:rsidR="00C01F7E">
              <w:rPr>
                <w:b/>
                <w:bCs/>
              </w:rPr>
              <w:t>16</w:t>
            </w:r>
            <w:r w:rsidR="00D13B02">
              <w:rPr>
                <w:b/>
                <w:bCs/>
              </w:rPr>
              <w:t>.0</w:t>
            </w:r>
            <w:r w:rsidR="00C01F7E">
              <w:rPr>
                <w:b/>
                <w:bCs/>
              </w:rPr>
              <w:t>9</w:t>
            </w:r>
            <w:r w:rsidR="004F7195" w:rsidRPr="00DD775C">
              <w:rPr>
                <w:b/>
                <w:bCs/>
              </w:rPr>
              <w:t>.</w:t>
            </w:r>
            <w:r w:rsidR="00312DF5">
              <w:rPr>
                <w:b/>
                <w:bCs/>
              </w:rPr>
              <w:t xml:space="preserve"> </w:t>
            </w:r>
            <w:r w:rsidR="009B08B6">
              <w:rPr>
                <w:b/>
                <w:bCs/>
                <w:lang w:val="ru-RU"/>
              </w:rPr>
              <w:t>–</w:t>
            </w:r>
            <w:r w:rsidR="000378EF" w:rsidRPr="00A13E13">
              <w:rPr>
                <w:b/>
                <w:bCs/>
                <w:lang w:val="ru-RU"/>
              </w:rPr>
              <w:t xml:space="preserve"> </w:t>
            </w:r>
            <w:r w:rsidR="00C86520">
              <w:rPr>
                <w:b/>
                <w:bCs/>
                <w:lang w:val="ru-RU"/>
              </w:rPr>
              <w:t>22</w:t>
            </w:r>
            <w:r w:rsidR="009B08B6">
              <w:rPr>
                <w:b/>
                <w:bCs/>
                <w:lang w:val="ru-RU"/>
              </w:rPr>
              <w:t>.0</w:t>
            </w:r>
            <w:r w:rsidR="00C01F7E">
              <w:rPr>
                <w:b/>
                <w:bCs/>
                <w:lang w:val="ru-RU"/>
              </w:rPr>
              <w:t>9</w:t>
            </w:r>
            <w:r w:rsidR="004F7195" w:rsidRPr="00DD775C">
              <w:rPr>
                <w:b/>
                <w:bCs/>
              </w:rPr>
              <w:t>.</w:t>
            </w:r>
            <w:r w:rsidR="004F7195" w:rsidRPr="00A13E13">
              <w:rPr>
                <w:b/>
                <w:bCs/>
                <w:lang w:val="ru-RU"/>
              </w:rPr>
              <w:t>2024</w:t>
            </w:r>
            <w:r w:rsidR="003D2AB1" w:rsidRPr="00DD775C">
              <w:rPr>
                <w:b/>
                <w:bCs/>
              </w:rPr>
              <w:t xml:space="preserve"> г. </w:t>
            </w:r>
            <w:r w:rsidR="00131C6D" w:rsidRPr="00DD775C">
              <w:rPr>
                <w:b/>
                <w:bCs/>
              </w:rPr>
              <w:t>(</w:t>
            </w:r>
            <w:r w:rsidR="00C86520">
              <w:rPr>
                <w:b/>
                <w:bCs/>
              </w:rPr>
              <w:t>38</w:t>
            </w:r>
            <w:r w:rsidR="00D13B02">
              <w:rPr>
                <w:b/>
                <w:bCs/>
              </w:rPr>
              <w:t>- т</w:t>
            </w:r>
            <w:r w:rsidR="003D2AB1" w:rsidRPr="00DD775C">
              <w:rPr>
                <w:b/>
                <w:bCs/>
              </w:rPr>
              <w:t>а</w:t>
            </w:r>
            <w:r w:rsidR="00131C6D" w:rsidRPr="00DD775C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D775C" w:rsidRDefault="005025B7" w:rsidP="00FF7DB7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D775C" w:rsidRDefault="005025B7" w:rsidP="00FF7DB7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FF7DB7">
      <w:pPr>
        <w:ind w:right="-1188"/>
        <w:jc w:val="both"/>
        <w:rPr>
          <w:b/>
          <w:bCs/>
        </w:rPr>
      </w:pPr>
    </w:p>
    <w:p w:rsidR="00C86520" w:rsidRPr="003C59FE" w:rsidRDefault="00C86520" w:rsidP="00FF7DB7">
      <w:pPr>
        <w:jc w:val="both"/>
      </w:pPr>
      <w:r w:rsidRPr="003C59FE">
        <w:t xml:space="preserve">През периода са регистрирани общо </w:t>
      </w:r>
      <w:r>
        <w:t>51</w:t>
      </w:r>
      <w:r w:rsidRPr="003C59FE">
        <w:t xml:space="preserve"> случая на заразни заболявания, от които: </w:t>
      </w:r>
    </w:p>
    <w:p w:rsidR="00C86520" w:rsidRPr="003C59FE" w:rsidRDefault="00C86520" w:rsidP="00FF7DB7">
      <w:pPr>
        <w:numPr>
          <w:ilvl w:val="0"/>
          <w:numId w:val="12"/>
        </w:numPr>
        <w:jc w:val="both"/>
      </w:pPr>
      <w:r w:rsidRPr="003C59FE">
        <w:t xml:space="preserve">Грип и остри респираторни заболявания (ОРЗ) </w:t>
      </w:r>
      <w:r>
        <w:t>- 46</w:t>
      </w:r>
      <w:r>
        <w:rPr>
          <w:lang w:val="en-US"/>
        </w:rPr>
        <w:t xml:space="preserve"> </w:t>
      </w:r>
      <w:r w:rsidRPr="003C59FE">
        <w:t>случая.</w:t>
      </w:r>
    </w:p>
    <w:p w:rsidR="00C86520" w:rsidRPr="003C59FE" w:rsidRDefault="00C86520" w:rsidP="00FF7DB7">
      <w:pPr>
        <w:jc w:val="both"/>
      </w:pPr>
      <w:r w:rsidRPr="003C59FE">
        <w:t xml:space="preserve">Общата </w:t>
      </w:r>
      <w:proofErr w:type="spellStart"/>
      <w:r w:rsidRPr="003C59FE">
        <w:t>заболяемост</w:t>
      </w:r>
      <w:proofErr w:type="spellEnd"/>
      <w:r w:rsidRPr="003C59FE">
        <w:t xml:space="preserve"> от грип и ОРЗ за областта е </w:t>
      </w:r>
      <w:r>
        <w:t>63,62</w:t>
      </w:r>
      <w:r w:rsidRPr="003C59FE">
        <w:t xml:space="preserve"> %</w:t>
      </w:r>
      <w:proofErr w:type="spellStart"/>
      <w:r w:rsidRPr="003C59FE">
        <w:t>оо</w:t>
      </w:r>
      <w:proofErr w:type="spellEnd"/>
      <w:r w:rsidRPr="003C59FE">
        <w:t xml:space="preserve"> на 10000 души.</w:t>
      </w:r>
    </w:p>
    <w:p w:rsidR="00C86520" w:rsidRPr="003C59FE" w:rsidRDefault="00C86520" w:rsidP="00FF7DB7">
      <w:pPr>
        <w:spacing w:before="120"/>
        <w:ind w:left="-360"/>
        <w:jc w:val="both"/>
      </w:pPr>
      <w:r w:rsidRPr="003C59FE">
        <w:t xml:space="preserve">     Регистрирани остри респираторни заболявания (ОРЗ) по възрастови групи през периода: </w:t>
      </w:r>
    </w:p>
    <w:p w:rsidR="00C86520" w:rsidRPr="003C59FE" w:rsidRDefault="00C86520" w:rsidP="00FF7DB7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C86520" w:rsidRPr="003C59FE" w:rsidTr="007C7471">
        <w:trPr>
          <w:trHeight w:val="383"/>
          <w:jc w:val="center"/>
        </w:trPr>
        <w:tc>
          <w:tcPr>
            <w:tcW w:w="1276" w:type="dxa"/>
          </w:tcPr>
          <w:p w:rsidR="00C86520" w:rsidRPr="003C59FE" w:rsidRDefault="00C86520" w:rsidP="00FF7DB7">
            <w:pPr>
              <w:jc w:val="both"/>
            </w:pPr>
            <w:r w:rsidRPr="003C59FE">
              <w:t xml:space="preserve">  0-4 г.</w:t>
            </w:r>
          </w:p>
        </w:tc>
        <w:tc>
          <w:tcPr>
            <w:tcW w:w="1080" w:type="dxa"/>
          </w:tcPr>
          <w:p w:rsidR="00C86520" w:rsidRPr="003C59FE" w:rsidRDefault="00C86520" w:rsidP="00FF7DB7">
            <w:pPr>
              <w:jc w:val="both"/>
            </w:pPr>
            <w:r w:rsidRPr="003C59FE">
              <w:t>5-14 г.</w:t>
            </w:r>
          </w:p>
        </w:tc>
        <w:tc>
          <w:tcPr>
            <w:tcW w:w="1119" w:type="dxa"/>
          </w:tcPr>
          <w:p w:rsidR="00C86520" w:rsidRPr="003C59FE" w:rsidRDefault="00C86520" w:rsidP="00FF7DB7">
            <w:pPr>
              <w:jc w:val="both"/>
            </w:pPr>
            <w:r w:rsidRPr="003C59FE">
              <w:t>15-29 г.</w:t>
            </w:r>
          </w:p>
        </w:tc>
        <w:tc>
          <w:tcPr>
            <w:tcW w:w="936" w:type="dxa"/>
          </w:tcPr>
          <w:p w:rsidR="00C86520" w:rsidRPr="003C59FE" w:rsidRDefault="00C86520" w:rsidP="00FF7DB7">
            <w:pPr>
              <w:jc w:val="both"/>
            </w:pPr>
            <w:r w:rsidRPr="003C59FE">
              <w:t>30-64 г</w:t>
            </w:r>
          </w:p>
        </w:tc>
        <w:tc>
          <w:tcPr>
            <w:tcW w:w="851" w:type="dxa"/>
          </w:tcPr>
          <w:p w:rsidR="00C86520" w:rsidRPr="003C59FE" w:rsidRDefault="00C86520" w:rsidP="00FF7DB7">
            <w:pPr>
              <w:jc w:val="both"/>
            </w:pPr>
            <w:r w:rsidRPr="003C59FE">
              <w:t>+65 г.</w:t>
            </w:r>
          </w:p>
        </w:tc>
        <w:tc>
          <w:tcPr>
            <w:tcW w:w="1134" w:type="dxa"/>
          </w:tcPr>
          <w:p w:rsidR="00C86520" w:rsidRPr="003C59FE" w:rsidRDefault="00C86520" w:rsidP="00FF7DB7">
            <w:pPr>
              <w:jc w:val="both"/>
            </w:pPr>
            <w:r w:rsidRPr="003C59FE">
              <w:t>общо</w:t>
            </w:r>
          </w:p>
        </w:tc>
        <w:tc>
          <w:tcPr>
            <w:tcW w:w="2447" w:type="dxa"/>
          </w:tcPr>
          <w:p w:rsidR="00C86520" w:rsidRPr="003C59FE" w:rsidRDefault="00C86520" w:rsidP="00FF7DB7">
            <w:pPr>
              <w:jc w:val="both"/>
            </w:pPr>
            <w:proofErr w:type="spellStart"/>
            <w:r w:rsidRPr="003C59FE">
              <w:t>Заболяемост</w:t>
            </w:r>
            <w:proofErr w:type="spellEnd"/>
            <w:r w:rsidRPr="003C59FE">
              <w:t xml:space="preserve"> %</w:t>
            </w:r>
            <w:proofErr w:type="spellStart"/>
            <w:r w:rsidRPr="003C59FE">
              <w:t>оо</w:t>
            </w:r>
            <w:proofErr w:type="spellEnd"/>
          </w:p>
        </w:tc>
      </w:tr>
      <w:tr w:rsidR="00C86520" w:rsidRPr="003C59FE" w:rsidTr="007C7471">
        <w:trPr>
          <w:trHeight w:val="149"/>
          <w:jc w:val="center"/>
        </w:trPr>
        <w:tc>
          <w:tcPr>
            <w:tcW w:w="1276" w:type="dxa"/>
          </w:tcPr>
          <w:p w:rsidR="00C86520" w:rsidRPr="00761703" w:rsidRDefault="00C86520" w:rsidP="00FF7DB7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C86520" w:rsidRPr="00761703" w:rsidRDefault="00C86520" w:rsidP="00FF7DB7">
            <w:pPr>
              <w:jc w:val="center"/>
            </w:pPr>
            <w:r>
              <w:t>21</w:t>
            </w:r>
          </w:p>
        </w:tc>
        <w:tc>
          <w:tcPr>
            <w:tcW w:w="1119" w:type="dxa"/>
          </w:tcPr>
          <w:p w:rsidR="00C86520" w:rsidRPr="00761703" w:rsidRDefault="00C86520" w:rsidP="00FF7DB7">
            <w:pPr>
              <w:jc w:val="center"/>
            </w:pPr>
            <w:r>
              <w:t>10</w:t>
            </w:r>
          </w:p>
        </w:tc>
        <w:tc>
          <w:tcPr>
            <w:tcW w:w="936" w:type="dxa"/>
          </w:tcPr>
          <w:p w:rsidR="00C86520" w:rsidRPr="00761703" w:rsidRDefault="00C86520" w:rsidP="00FF7DB7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86520" w:rsidRPr="003C59FE" w:rsidRDefault="00C86520" w:rsidP="00FF7DB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86520" w:rsidRPr="00761703" w:rsidRDefault="00C86520" w:rsidP="00FF7DB7">
            <w:pPr>
              <w:jc w:val="center"/>
            </w:pPr>
            <w:r>
              <w:t>46</w:t>
            </w:r>
          </w:p>
        </w:tc>
        <w:tc>
          <w:tcPr>
            <w:tcW w:w="2447" w:type="dxa"/>
          </w:tcPr>
          <w:p w:rsidR="00C86520" w:rsidRPr="003C59FE" w:rsidRDefault="00C86520" w:rsidP="00FF7DB7">
            <w:pPr>
              <w:jc w:val="center"/>
              <w:rPr>
                <w:lang w:val="ru-RU"/>
              </w:rPr>
            </w:pPr>
            <w:r>
              <w:t>63,62</w:t>
            </w:r>
            <w:r w:rsidRPr="003C59FE">
              <w:t xml:space="preserve"> %</w:t>
            </w:r>
            <w:proofErr w:type="spellStart"/>
            <w:r w:rsidRPr="003C59FE">
              <w:t>оо</w:t>
            </w:r>
            <w:proofErr w:type="spellEnd"/>
          </w:p>
        </w:tc>
      </w:tr>
    </w:tbl>
    <w:p w:rsidR="00C86520" w:rsidRPr="00663235" w:rsidRDefault="00C86520" w:rsidP="00FF7DB7">
      <w:pPr>
        <w:jc w:val="both"/>
      </w:pPr>
    </w:p>
    <w:p w:rsidR="00C86520" w:rsidRPr="00AF2389" w:rsidRDefault="00C86520" w:rsidP="00FF7DB7">
      <w:pPr>
        <w:numPr>
          <w:ilvl w:val="0"/>
          <w:numId w:val="12"/>
        </w:numPr>
        <w:jc w:val="both"/>
      </w:pPr>
      <w:r w:rsidRPr="00AF2389">
        <w:t xml:space="preserve">Въздушно-капкови инфекции </w:t>
      </w:r>
      <w:r>
        <w:t>-</w:t>
      </w:r>
      <w:r w:rsidRPr="00AF2389">
        <w:t xml:space="preserve"> </w:t>
      </w:r>
      <w:r>
        <w:t>3</w:t>
      </w:r>
      <w:r w:rsidRPr="00AF2389">
        <w:t xml:space="preserve"> случа</w:t>
      </w:r>
      <w:r>
        <w:t xml:space="preserve">я: </w:t>
      </w:r>
      <w:r w:rsidRPr="00AF2389">
        <w:t>COVID-19</w:t>
      </w:r>
      <w:r>
        <w:t>, туберкулоза и скарлатина;</w:t>
      </w:r>
    </w:p>
    <w:p w:rsidR="00C86520" w:rsidRPr="00AF2389" w:rsidRDefault="00C86520" w:rsidP="00FF7DB7">
      <w:pPr>
        <w:numPr>
          <w:ilvl w:val="0"/>
          <w:numId w:val="12"/>
        </w:numPr>
        <w:jc w:val="both"/>
      </w:pPr>
      <w:r w:rsidRPr="00AF2389">
        <w:t xml:space="preserve">Няма регистрирани случаи на </w:t>
      </w:r>
      <w:r>
        <w:t>коклюш</w:t>
      </w:r>
      <w:r w:rsidRPr="00AF2389">
        <w:t xml:space="preserve"> </w:t>
      </w:r>
      <w:r>
        <w:t xml:space="preserve">и </w:t>
      </w:r>
      <w:r w:rsidRPr="00AF2389">
        <w:t>морбили;</w:t>
      </w:r>
    </w:p>
    <w:p w:rsidR="00C86520" w:rsidRPr="00B24DA7" w:rsidRDefault="00C86520" w:rsidP="00FF7DB7">
      <w:pPr>
        <w:numPr>
          <w:ilvl w:val="0"/>
          <w:numId w:val="12"/>
        </w:numPr>
        <w:jc w:val="both"/>
        <w:rPr>
          <w:lang w:val="en-AU"/>
        </w:rPr>
      </w:pPr>
      <w:r w:rsidRPr="00AF2389">
        <w:t xml:space="preserve">Чревни инфекции </w:t>
      </w:r>
      <w:r>
        <w:t xml:space="preserve">- 2 случая: </w:t>
      </w:r>
      <w:proofErr w:type="spellStart"/>
      <w:r>
        <w:t>колиентерит</w:t>
      </w:r>
      <w:proofErr w:type="spellEnd"/>
      <w:r>
        <w:t xml:space="preserve"> и салмонелоза</w:t>
      </w:r>
      <w:r w:rsidRPr="00AF2389">
        <w:t>;</w:t>
      </w:r>
    </w:p>
    <w:p w:rsidR="00C86520" w:rsidRPr="00AF2389" w:rsidRDefault="00C86520" w:rsidP="00FF7DB7">
      <w:pPr>
        <w:numPr>
          <w:ilvl w:val="0"/>
          <w:numId w:val="12"/>
        </w:numPr>
        <w:jc w:val="both"/>
      </w:pPr>
      <w:r w:rsidRPr="00AF2389">
        <w:t>На територията на област Добрич през отчетния период няма регистрирани хранителни взривове.</w:t>
      </w:r>
    </w:p>
    <w:p w:rsidR="00C86520" w:rsidRPr="00AF2389" w:rsidRDefault="00C86520" w:rsidP="00FF7DB7">
      <w:pPr>
        <w:jc w:val="both"/>
      </w:pPr>
    </w:p>
    <w:p w:rsidR="00C86520" w:rsidRPr="00AF2389" w:rsidRDefault="00C86520" w:rsidP="00FF7DB7">
      <w:pPr>
        <w:jc w:val="both"/>
        <w:rPr>
          <w:b/>
        </w:rPr>
      </w:pPr>
      <w:r w:rsidRPr="00AF2389">
        <w:rPr>
          <w:b/>
        </w:rPr>
        <w:t>ДИРЕКЦИЯ „НАДЗОР НА ЗАРАЗНИТЕ БОЛЕСТИ”</w:t>
      </w:r>
    </w:p>
    <w:p w:rsidR="00C86520" w:rsidRDefault="00C86520" w:rsidP="00FF7DB7">
      <w:pPr>
        <w:shd w:val="clear" w:color="auto" w:fill="FFFFFF"/>
        <w:tabs>
          <w:tab w:val="left" w:pos="8205"/>
        </w:tabs>
        <w:jc w:val="both"/>
        <w:rPr>
          <w:bCs/>
        </w:rPr>
      </w:pPr>
      <w:r w:rsidRPr="00DE4394">
        <w:t>Извършени са</w:t>
      </w:r>
      <w:r w:rsidRPr="00DE4394">
        <w:rPr>
          <w:bCs/>
        </w:rPr>
        <w:t xml:space="preserve"> </w:t>
      </w:r>
      <w:r>
        <w:rPr>
          <w:bCs/>
        </w:rPr>
        <w:t>12</w:t>
      </w:r>
      <w:r w:rsidRPr="00DE4394">
        <w:rPr>
          <w:bCs/>
        </w:rPr>
        <w:t xml:space="preserve"> проверки </w:t>
      </w:r>
      <w:r>
        <w:rPr>
          <w:bCs/>
        </w:rPr>
        <w:t>-</w:t>
      </w:r>
      <w:r w:rsidRPr="00DE4394">
        <w:t xml:space="preserve"> за спазване на противоепидемичния режим при работа са проверени </w:t>
      </w:r>
      <w:r>
        <w:t>2</w:t>
      </w:r>
      <w:r w:rsidRPr="00DE4394">
        <w:t xml:space="preserve"> лечебни заведения за извънболнична помощ,</w:t>
      </w:r>
      <w:r w:rsidRPr="00DE4394">
        <w:rPr>
          <w:bCs/>
        </w:rPr>
        <w:t xml:space="preserve"> </w:t>
      </w:r>
      <w:r>
        <w:rPr>
          <w:bCs/>
        </w:rPr>
        <w:t>3</w:t>
      </w:r>
      <w:r w:rsidRPr="00DE4394">
        <w:rPr>
          <w:bCs/>
        </w:rPr>
        <w:t xml:space="preserve"> отделения към МБАЛ-</w:t>
      </w:r>
      <w:r>
        <w:rPr>
          <w:bCs/>
        </w:rPr>
        <w:t>Добрич</w:t>
      </w:r>
      <w:r w:rsidRPr="00DE4394">
        <w:rPr>
          <w:bCs/>
        </w:rPr>
        <w:t xml:space="preserve">, 1 ДГ и </w:t>
      </w:r>
      <w:r>
        <w:rPr>
          <w:bCs/>
        </w:rPr>
        <w:t xml:space="preserve">1 </w:t>
      </w:r>
      <w:r w:rsidRPr="00DE4394">
        <w:rPr>
          <w:bCs/>
        </w:rPr>
        <w:t>здравен кабинет към ДГ</w:t>
      </w:r>
      <w:r>
        <w:rPr>
          <w:bCs/>
        </w:rPr>
        <w:t xml:space="preserve">, 2 ДГ по </w:t>
      </w:r>
      <w:proofErr w:type="spellStart"/>
      <w:r>
        <w:rPr>
          <w:bCs/>
        </w:rPr>
        <w:t>епид</w:t>
      </w:r>
      <w:proofErr w:type="spellEnd"/>
      <w:r>
        <w:rPr>
          <w:bCs/>
        </w:rPr>
        <w:t>. показател,</w:t>
      </w:r>
      <w:r w:rsidRPr="00DE4394">
        <w:rPr>
          <w:bCs/>
        </w:rPr>
        <w:t xml:space="preserve"> 1 проверка насочена по сигнал</w:t>
      </w:r>
      <w:r>
        <w:rPr>
          <w:bCs/>
        </w:rPr>
        <w:t xml:space="preserve"> в СБР Албена и 2 насочени по сигнал в КК Албена.</w:t>
      </w:r>
    </w:p>
    <w:p w:rsidR="00C86520" w:rsidRPr="002D602D" w:rsidRDefault="00C86520" w:rsidP="00FF7DB7">
      <w:pPr>
        <w:shd w:val="clear" w:color="auto" w:fill="FFFFFF"/>
        <w:tabs>
          <w:tab w:val="left" w:pos="8205"/>
        </w:tabs>
        <w:rPr>
          <w:bCs/>
        </w:rPr>
      </w:pPr>
      <w:r w:rsidRPr="002D602D">
        <w:rPr>
          <w:bCs/>
        </w:rPr>
        <w:t xml:space="preserve">Извършен мониторинг на 4 </w:t>
      </w:r>
      <w:proofErr w:type="spellStart"/>
      <w:r w:rsidRPr="002D602D">
        <w:rPr>
          <w:bCs/>
        </w:rPr>
        <w:t>биотопа</w:t>
      </w:r>
      <w:proofErr w:type="spellEnd"/>
      <w:r w:rsidRPr="002D602D">
        <w:rPr>
          <w:bCs/>
        </w:rPr>
        <w:t xml:space="preserve"> по договор с МЗ за извършване на </w:t>
      </w:r>
      <w:proofErr w:type="spellStart"/>
      <w:r w:rsidRPr="002D602D">
        <w:rPr>
          <w:bCs/>
        </w:rPr>
        <w:t>дезинсекционни</w:t>
      </w:r>
      <w:proofErr w:type="spellEnd"/>
      <w:r w:rsidRPr="002D602D">
        <w:rPr>
          <w:bCs/>
        </w:rPr>
        <w:t xml:space="preserve"> мероприятия. В 3 от тях няма наличие на ларви, 1 - ниска плътност. Обходени са още 2 </w:t>
      </w:r>
      <w:proofErr w:type="spellStart"/>
      <w:r w:rsidRPr="002D602D">
        <w:rPr>
          <w:bCs/>
        </w:rPr>
        <w:t>биотопа</w:t>
      </w:r>
      <w:proofErr w:type="spellEnd"/>
      <w:r w:rsidRPr="002D602D">
        <w:rPr>
          <w:bCs/>
        </w:rPr>
        <w:t>, извън договора и в 1 е констатирано наличие на ларви 1-4 стадий</w:t>
      </w:r>
    </w:p>
    <w:p w:rsidR="00C86520" w:rsidRPr="00DE4394" w:rsidRDefault="00C86520" w:rsidP="00FF7DB7">
      <w:pPr>
        <w:shd w:val="clear" w:color="auto" w:fill="FFFFFF"/>
        <w:tabs>
          <w:tab w:val="left" w:pos="8205"/>
        </w:tabs>
        <w:jc w:val="both"/>
      </w:pPr>
    </w:p>
    <w:p w:rsidR="00C86520" w:rsidRPr="00AF2389" w:rsidRDefault="00C86520" w:rsidP="00FF7DB7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>
        <w:rPr>
          <w:lang w:val="ru-RU"/>
        </w:rPr>
        <w:t>Е</w:t>
      </w:r>
      <w:r w:rsidRPr="00AF2389">
        <w:rPr>
          <w:lang w:val="ru-RU"/>
        </w:rPr>
        <w:t>пидемиологични</w:t>
      </w:r>
      <w:r>
        <w:rPr>
          <w:lang w:val="ru-RU"/>
        </w:rPr>
        <w:t>те</w:t>
      </w:r>
      <w:proofErr w:type="spellEnd"/>
      <w:r w:rsidRPr="00AF2389">
        <w:rPr>
          <w:lang w:val="ru-RU"/>
        </w:rPr>
        <w:t xml:space="preserve"> </w:t>
      </w:r>
      <w:proofErr w:type="spellStart"/>
      <w:r w:rsidRPr="00AF2389">
        <w:rPr>
          <w:lang w:val="ru-RU"/>
        </w:rPr>
        <w:t>проучвания</w:t>
      </w:r>
      <w:proofErr w:type="spellEnd"/>
      <w:r w:rsidRPr="00AF2389">
        <w:rPr>
          <w:lang w:val="ru-RU"/>
        </w:rPr>
        <w:t xml:space="preserve"> на </w:t>
      </w:r>
      <w:proofErr w:type="spellStart"/>
      <w:r w:rsidRPr="00AF2389">
        <w:rPr>
          <w:lang w:val="ru-RU"/>
        </w:rPr>
        <w:t>регистрирани</w:t>
      </w:r>
      <w:proofErr w:type="spellEnd"/>
      <w:r w:rsidRPr="00AF2389">
        <w:rPr>
          <w:lang w:val="ru-RU"/>
        </w:rPr>
        <w:t xml:space="preserve"> </w:t>
      </w:r>
      <w:proofErr w:type="spellStart"/>
      <w:r w:rsidRPr="00AF2389">
        <w:rPr>
          <w:lang w:val="ru-RU"/>
        </w:rPr>
        <w:t>заразни</w:t>
      </w:r>
      <w:proofErr w:type="spellEnd"/>
      <w:r w:rsidRPr="00AF2389">
        <w:rPr>
          <w:lang w:val="ru-RU"/>
        </w:rPr>
        <w:t xml:space="preserve"> </w:t>
      </w:r>
      <w:proofErr w:type="spellStart"/>
      <w:r w:rsidRPr="00AF2389">
        <w:rPr>
          <w:lang w:val="ru-RU"/>
        </w:rPr>
        <w:t>болести</w:t>
      </w:r>
      <w:proofErr w:type="spellEnd"/>
      <w:r w:rsidRPr="00AF2389"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5</w:t>
      </w:r>
      <w:r w:rsidRPr="00AF2389">
        <w:rPr>
          <w:lang w:val="ru-RU"/>
        </w:rPr>
        <w:t xml:space="preserve"> </w:t>
      </w:r>
      <w:proofErr w:type="spellStart"/>
      <w:r w:rsidRPr="00AF2389">
        <w:rPr>
          <w:lang w:val="ru-RU"/>
        </w:rPr>
        <w:t>бр</w:t>
      </w:r>
      <w:proofErr w:type="spellEnd"/>
      <w:r w:rsidRPr="00AF2389">
        <w:rPr>
          <w:lang w:val="ru-RU"/>
        </w:rPr>
        <w:t>.</w:t>
      </w:r>
    </w:p>
    <w:p w:rsidR="00C86520" w:rsidRDefault="00C86520" w:rsidP="00FF7DB7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AF2389">
        <w:t xml:space="preserve">Лабораторен контрол на противоепидемичния режим в </w:t>
      </w:r>
      <w:r>
        <w:t>лечебни заведения</w:t>
      </w:r>
      <w:r>
        <w:rPr>
          <w:lang w:val="ru-RU"/>
        </w:rPr>
        <w:t xml:space="preserve"> –</w:t>
      </w:r>
      <w:r w:rsidRPr="00AF2389">
        <w:rPr>
          <w:lang w:val="ru-RU"/>
        </w:rPr>
        <w:t xml:space="preserve"> </w:t>
      </w:r>
      <w:proofErr w:type="spellStart"/>
      <w:r>
        <w:rPr>
          <w:lang w:val="ru-RU"/>
        </w:rPr>
        <w:t>общо</w:t>
      </w:r>
      <w:proofErr w:type="spellEnd"/>
      <w:r>
        <w:rPr>
          <w:lang w:val="ru-RU"/>
        </w:rPr>
        <w:t xml:space="preserve"> 117 </w:t>
      </w:r>
      <w:proofErr w:type="spellStart"/>
      <w:r w:rsidRPr="00AF2389">
        <w:rPr>
          <w:lang w:val="ru-RU"/>
        </w:rPr>
        <w:t>бр</w:t>
      </w:r>
      <w:proofErr w:type="spellEnd"/>
      <w:r w:rsidRPr="00AF2389">
        <w:rPr>
          <w:lang w:val="ru-RU"/>
        </w:rPr>
        <w:t xml:space="preserve">. </w:t>
      </w:r>
      <w:proofErr w:type="spellStart"/>
      <w:r w:rsidRPr="00AF2389">
        <w:rPr>
          <w:lang w:val="ru-RU"/>
        </w:rPr>
        <w:t>проби</w:t>
      </w:r>
      <w:proofErr w:type="spellEnd"/>
      <w:r>
        <w:rPr>
          <w:lang w:val="ru-RU"/>
        </w:rPr>
        <w:t xml:space="preserve"> с 2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C86520" w:rsidRPr="006D1B0C" w:rsidRDefault="00C86520" w:rsidP="00FF7DB7">
      <w:pPr>
        <w:pStyle w:val="af1"/>
        <w:numPr>
          <w:ilvl w:val="0"/>
          <w:numId w:val="14"/>
        </w:numPr>
        <w:shd w:val="clear" w:color="auto" w:fill="FFFFFF"/>
        <w:jc w:val="both"/>
        <w:rPr>
          <w:sz w:val="22"/>
        </w:rPr>
      </w:pPr>
      <w:r>
        <w:rPr>
          <w:lang w:val="ru-RU"/>
        </w:rPr>
        <w:t>44</w:t>
      </w:r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бр</w:t>
      </w:r>
      <w:proofErr w:type="spellEnd"/>
      <w:r w:rsidRPr="00936FA3"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</w:t>
      </w:r>
      <w:r w:rsidRPr="00936FA3">
        <w:rPr>
          <w:lang w:val="ru-RU"/>
        </w:rPr>
        <w:t xml:space="preserve"> </w:t>
      </w:r>
      <w:r>
        <w:rPr>
          <w:lang w:val="ru-RU"/>
        </w:rPr>
        <w:t>с 1</w:t>
      </w:r>
      <w:r w:rsidRPr="00936FA3">
        <w:rPr>
          <w:lang w:val="ru-RU"/>
        </w:rPr>
        <w:t xml:space="preserve"> положител</w:t>
      </w:r>
      <w:r>
        <w:rPr>
          <w:lang w:val="ru-RU"/>
        </w:rPr>
        <w:t>е</w:t>
      </w:r>
      <w:r w:rsidRPr="00936FA3">
        <w:rPr>
          <w:lang w:val="ru-RU"/>
        </w:rPr>
        <w:t xml:space="preserve">н </w:t>
      </w:r>
      <w:proofErr w:type="spellStart"/>
      <w:r w:rsidRPr="00936FA3">
        <w:rPr>
          <w:lang w:val="ru-RU"/>
        </w:rPr>
        <w:t>резултат</w:t>
      </w:r>
      <w:proofErr w:type="spellEnd"/>
      <w:r>
        <w:rPr>
          <w:lang w:val="ru-RU"/>
        </w:rPr>
        <w:t>;</w:t>
      </w:r>
      <w:r w:rsidRPr="00936FA3">
        <w:rPr>
          <w:lang w:val="ru-RU"/>
        </w:rPr>
        <w:t xml:space="preserve"> </w:t>
      </w:r>
    </w:p>
    <w:p w:rsidR="00C86520" w:rsidRPr="003F36E2" w:rsidRDefault="00C86520" w:rsidP="00FF7DB7">
      <w:pPr>
        <w:pStyle w:val="af1"/>
        <w:numPr>
          <w:ilvl w:val="0"/>
          <w:numId w:val="14"/>
        </w:numPr>
        <w:shd w:val="clear" w:color="auto" w:fill="FFFFFF"/>
        <w:jc w:val="both"/>
        <w:rPr>
          <w:sz w:val="22"/>
        </w:rPr>
      </w:pPr>
      <w:r>
        <w:rPr>
          <w:lang w:val="ru-RU"/>
        </w:rPr>
        <w:t>10</w:t>
      </w:r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бр</w:t>
      </w:r>
      <w:proofErr w:type="spellEnd"/>
      <w:r w:rsidRPr="00936FA3">
        <w:rPr>
          <w:lang w:val="ru-RU"/>
        </w:rPr>
        <w:t xml:space="preserve">. </w:t>
      </w:r>
      <w:proofErr w:type="spellStart"/>
      <w:r w:rsidRPr="00936FA3">
        <w:rPr>
          <w:lang w:val="ru-RU"/>
        </w:rPr>
        <w:t>микробиологичн</w:t>
      </w:r>
      <w:r>
        <w:rPr>
          <w:lang w:val="ru-RU"/>
        </w:rPr>
        <w:t>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проб</w:t>
      </w:r>
      <w:r>
        <w:rPr>
          <w:lang w:val="ru-RU"/>
        </w:rPr>
        <w:t>и</w:t>
      </w:r>
      <w:proofErr w:type="spellEnd"/>
      <w:r w:rsidRPr="00936FA3">
        <w:rPr>
          <w:lang w:val="ru-RU"/>
        </w:rPr>
        <w:t xml:space="preserve"> </w:t>
      </w:r>
      <w:r>
        <w:rPr>
          <w:lang w:val="ru-RU"/>
        </w:rPr>
        <w:t xml:space="preserve">с 1 положителен </w:t>
      </w:r>
      <w:proofErr w:type="spellStart"/>
      <w:r>
        <w:rPr>
          <w:lang w:val="ru-RU"/>
        </w:rPr>
        <w:t>резултат</w:t>
      </w:r>
      <w:proofErr w:type="spellEnd"/>
      <w:r>
        <w:rPr>
          <w:lang w:val="ru-RU"/>
        </w:rPr>
        <w:t>;</w:t>
      </w:r>
    </w:p>
    <w:p w:rsidR="00C86520" w:rsidRPr="003F36E2" w:rsidRDefault="00C86520" w:rsidP="00FF7DB7">
      <w:pPr>
        <w:pStyle w:val="af1"/>
        <w:numPr>
          <w:ilvl w:val="0"/>
          <w:numId w:val="14"/>
        </w:numPr>
        <w:shd w:val="clear" w:color="auto" w:fill="FFFFFF"/>
        <w:jc w:val="both"/>
        <w:rPr>
          <w:sz w:val="22"/>
        </w:rPr>
      </w:pPr>
      <w:r>
        <w:rPr>
          <w:lang w:val="ru-RU"/>
        </w:rPr>
        <w:t xml:space="preserve">63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паразитологични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>.</w:t>
      </w:r>
      <w:r w:rsidRPr="003F36E2">
        <w:rPr>
          <w:lang w:val="ru-RU"/>
        </w:rPr>
        <w:t xml:space="preserve"> </w:t>
      </w:r>
      <w:r w:rsidRPr="003F36E2">
        <w:rPr>
          <w:sz w:val="22"/>
        </w:rPr>
        <w:t xml:space="preserve"> </w:t>
      </w:r>
    </w:p>
    <w:p w:rsidR="00C86520" w:rsidRPr="00AF2389" w:rsidRDefault="00C86520" w:rsidP="00FF7DB7">
      <w:pPr>
        <w:jc w:val="both"/>
        <w:rPr>
          <w:lang w:val="ru-RU"/>
        </w:rPr>
      </w:pPr>
    </w:p>
    <w:p w:rsidR="00C86520" w:rsidRPr="005C294E" w:rsidRDefault="00C86520" w:rsidP="00FF7DB7">
      <w:pPr>
        <w:shd w:val="clear" w:color="auto" w:fill="FFFFFF"/>
        <w:tabs>
          <w:tab w:val="left" w:pos="8205"/>
        </w:tabs>
        <w:jc w:val="both"/>
        <w:rPr>
          <w:sz w:val="22"/>
        </w:rPr>
      </w:pPr>
      <w:r>
        <w:rPr>
          <w:b/>
          <w:bCs/>
        </w:rPr>
        <w:t>П</w:t>
      </w:r>
      <w:r w:rsidRPr="007742AF">
        <w:rPr>
          <w:b/>
        </w:rPr>
        <w:t>рез</w:t>
      </w:r>
      <w:r w:rsidRPr="00FE7017">
        <w:t xml:space="preserve"> </w:t>
      </w:r>
      <w:r w:rsidRPr="00FE7017">
        <w:rPr>
          <w:b/>
          <w:bCs/>
        </w:rPr>
        <w:t>консултативния кабинет по СПИН /КАБКИС/</w:t>
      </w:r>
      <w:r w:rsidRPr="00FE7017">
        <w:t xml:space="preserve"> </w:t>
      </w:r>
      <w:r>
        <w:t>са преминали 2 лица.</w:t>
      </w:r>
    </w:p>
    <w:p w:rsidR="007B4014" w:rsidRPr="00DD775C" w:rsidRDefault="007B4014" w:rsidP="00FF7DB7">
      <w:pPr>
        <w:jc w:val="both"/>
      </w:pPr>
    </w:p>
    <w:p w:rsidR="005025B7" w:rsidRPr="00DD775C" w:rsidRDefault="005025B7" w:rsidP="00FF7DB7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3A3203" w:rsidRDefault="003A3203" w:rsidP="00FF7DB7">
      <w:pPr>
        <w:jc w:val="both"/>
      </w:pPr>
      <w:r>
        <w:t>Изпратени документи в Изпълнителна агенция „Медицински надзор“ документи за промяна в обстоятелствата на 1 лечебно заведение за болнична помощ.</w:t>
      </w:r>
    </w:p>
    <w:p w:rsidR="003A3203" w:rsidRDefault="00D13547" w:rsidP="00FF7DB7">
      <w:pPr>
        <w:jc w:val="both"/>
      </w:pPr>
      <w:r>
        <w:t>За периода са извършени 2</w:t>
      </w:r>
      <w:r w:rsidR="003A3203">
        <w:t xml:space="preserve"> проверки на Лечебни заведения на територията на област Добрич, като </w:t>
      </w:r>
      <w:r>
        <w:t>2 са на лечебни</w:t>
      </w:r>
      <w:r w:rsidR="003A3203">
        <w:t xml:space="preserve"> заведение за извънболнична медицинска п</w:t>
      </w:r>
      <w:r>
        <w:t xml:space="preserve">омощ. За периода са извършени 4 проверки  на лица практикуващи неконвенционални методи за благоприятно здраве. </w:t>
      </w:r>
    </w:p>
    <w:p w:rsidR="003A3203" w:rsidRDefault="00D13547" w:rsidP="00FF7DB7">
      <w:pPr>
        <w:jc w:val="both"/>
      </w:pPr>
      <w:r>
        <w:t xml:space="preserve">Постъпили и обработени 67 </w:t>
      </w:r>
      <w:r w:rsidR="003A3203">
        <w:t xml:space="preserve">бр. съобщения за смърт. </w:t>
      </w:r>
    </w:p>
    <w:p w:rsidR="003C6B97" w:rsidRDefault="003C6B97" w:rsidP="00FF7DB7">
      <w:pPr>
        <w:jc w:val="both"/>
      </w:pPr>
      <w:r>
        <w:lastRenderedPageBreak/>
        <w:t>Издадени заповеди за промяна/закриване на състава на ЛКК- 1 бр.</w:t>
      </w:r>
    </w:p>
    <w:p w:rsidR="003C6B97" w:rsidRDefault="003C6B97" w:rsidP="00FF7DB7">
      <w:pPr>
        <w:jc w:val="both"/>
      </w:pPr>
      <w:r>
        <w:t xml:space="preserve">Приети  и обработени  </w:t>
      </w:r>
      <w:r w:rsidR="00FF7DB7">
        <w:t>жалби против експертни решения-</w:t>
      </w:r>
      <w:r>
        <w:t xml:space="preserve">  9 бр.</w:t>
      </w:r>
    </w:p>
    <w:p w:rsidR="003C6B97" w:rsidRDefault="003C6B97" w:rsidP="00FF7DB7">
      <w:pPr>
        <w:jc w:val="both"/>
      </w:pPr>
      <w:r>
        <w:t xml:space="preserve">За периода в Регионалната картотека на медицинските експертизи (РКМЕ) са приети   и обработени </w:t>
      </w:r>
      <w:r>
        <w:rPr>
          <w:szCs w:val="18"/>
        </w:rPr>
        <w:t>160 бр.</w:t>
      </w:r>
      <w:r>
        <w:t xml:space="preserve"> заявления – декларация за освидетелстване и преосвидетелстване. Дигитализирани са в Информационната система за контрол на медици</w:t>
      </w:r>
      <w:r w:rsidR="00FF7DB7">
        <w:t xml:space="preserve">нските експертизи - </w:t>
      </w:r>
      <w:r>
        <w:t xml:space="preserve">130 броя медицински експертни досиета. </w:t>
      </w:r>
    </w:p>
    <w:p w:rsidR="003C6B97" w:rsidRDefault="003C6B97" w:rsidP="00FF7DB7">
      <w:pPr>
        <w:jc w:val="both"/>
      </w:pPr>
      <w:r>
        <w:t>Проверени</w:t>
      </w:r>
      <w:r w:rsidR="00FF7DB7">
        <w:rPr>
          <w:lang w:val="en-US"/>
        </w:rPr>
        <w:t xml:space="preserve"> </w:t>
      </w:r>
      <w:r>
        <w:t>и предоставени за разглеждане от Териториалното поделение на националния о</w:t>
      </w:r>
      <w:r w:rsidR="00FF7DB7">
        <w:t>сигурителен институт- гр. Добрич-</w:t>
      </w:r>
      <w:r>
        <w:t xml:space="preserve"> 154 броя експертни решения издадени от ТЕЛК. Приети МЕД от НОИ гр. Добрич-</w:t>
      </w:r>
      <w:r w:rsidR="00FF7DB7">
        <w:rPr>
          <w:lang w:val="en-US"/>
        </w:rPr>
        <w:t xml:space="preserve"> </w:t>
      </w:r>
      <w:r>
        <w:t>94 бр.</w:t>
      </w:r>
    </w:p>
    <w:p w:rsidR="003C6B97" w:rsidRDefault="003C6B97" w:rsidP="00FF7DB7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Приети медицински експертни досиета от ТЕЛК –  94 бр., от НЕЛК – 13броя.</w:t>
      </w:r>
    </w:p>
    <w:p w:rsidR="003C6B97" w:rsidRDefault="003C6B97" w:rsidP="00FF7DB7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Прибирани медицински експертни досиета за съхранение в картотеката  –  160 бр. </w:t>
      </w:r>
    </w:p>
    <w:p w:rsidR="003C6B97" w:rsidRDefault="003C6B97" w:rsidP="00FF7DB7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Подадени 6 бр. заявления от лица за издаване на заверен препис от експертно решение.</w:t>
      </w:r>
    </w:p>
    <w:p w:rsidR="003C6B97" w:rsidRDefault="003C6B97" w:rsidP="00FF7DB7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Изпратени 3  бр.  писма до граждани за непълнота в изпратените документи.</w:t>
      </w:r>
    </w:p>
    <w:p w:rsidR="003C6B97" w:rsidRDefault="003C6B97" w:rsidP="00FF7DB7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Извършени справки по телефона и в РКМЕ на граждани относно  въпроси свързани с  медицинската експертиза-</w:t>
      </w:r>
      <w:r w:rsidR="00FF7DB7">
        <w:rPr>
          <w:color w:val="000000"/>
          <w:szCs w:val="18"/>
          <w:lang w:val="en-US"/>
        </w:rPr>
        <w:t xml:space="preserve"> </w:t>
      </w:r>
      <w:r>
        <w:rPr>
          <w:color w:val="000000"/>
          <w:szCs w:val="18"/>
        </w:rPr>
        <w:t>130 бр.</w:t>
      </w:r>
    </w:p>
    <w:p w:rsidR="003C6B97" w:rsidRDefault="003C6B97" w:rsidP="00FF7DB7">
      <w:pPr>
        <w:tabs>
          <w:tab w:val="left" w:pos="8205"/>
        </w:tabs>
        <w:jc w:val="both"/>
        <w:rPr>
          <w:b/>
          <w:color w:val="000000"/>
          <w:szCs w:val="18"/>
        </w:rPr>
      </w:pPr>
      <w:r>
        <w:rPr>
          <w:color w:val="000000"/>
        </w:rPr>
        <w:t>Изготвени на преписки за работодате</w:t>
      </w:r>
      <w:r w:rsidR="00FF7DB7">
        <w:rPr>
          <w:color w:val="000000"/>
        </w:rPr>
        <w:t>ли и др. заинтересовани страни-</w:t>
      </w:r>
      <w:r>
        <w:rPr>
          <w:color w:val="000000"/>
        </w:rPr>
        <w:t xml:space="preserve"> 60  бр.</w:t>
      </w:r>
    </w:p>
    <w:p w:rsidR="003C6B97" w:rsidRDefault="003C6B97" w:rsidP="00FF7DB7">
      <w:pPr>
        <w:tabs>
          <w:tab w:val="left" w:pos="8205"/>
        </w:tabs>
        <w:jc w:val="both"/>
        <w:rPr>
          <w:color w:val="000000"/>
          <w:szCs w:val="18"/>
          <w:lang w:val="en-US"/>
        </w:rPr>
      </w:pPr>
      <w:r>
        <w:rPr>
          <w:color w:val="000000"/>
          <w:szCs w:val="18"/>
        </w:rPr>
        <w:t>Изготвени справки във връзка с Закона за хората с увреждания- 11 бр.</w:t>
      </w:r>
    </w:p>
    <w:p w:rsidR="00FF7DB7" w:rsidRDefault="00FF7DB7" w:rsidP="00FF7DB7">
      <w:pPr>
        <w:jc w:val="both"/>
        <w:rPr>
          <w:b/>
          <w:bCs/>
        </w:rPr>
      </w:pPr>
    </w:p>
    <w:p w:rsidR="00BD3E19" w:rsidRDefault="00BD3E19" w:rsidP="00FF7DB7">
      <w:pPr>
        <w:jc w:val="both"/>
        <w:rPr>
          <w:b/>
          <w:bCs/>
        </w:rPr>
      </w:pPr>
      <w:r>
        <w:rPr>
          <w:b/>
          <w:bCs/>
        </w:rPr>
        <w:t>ДИРЕКЦИЯ „ОБЩЕСТВЕНО ЗДРАВЕ”</w:t>
      </w:r>
    </w:p>
    <w:p w:rsidR="00BD3E19" w:rsidRDefault="00BD3E19" w:rsidP="00FF7DB7">
      <w:pPr>
        <w:spacing w:after="200"/>
        <w:jc w:val="both"/>
        <w:textAlignment w:val="center"/>
      </w:pPr>
      <w:r>
        <w:t xml:space="preserve">Извършена е </w:t>
      </w:r>
      <w:r>
        <w:rPr>
          <w:b/>
        </w:rPr>
        <w:t xml:space="preserve">1 </w:t>
      </w:r>
      <w:r>
        <w:t xml:space="preserve">проверка по предписание на обект с обществено предназначение. Издадени са: </w:t>
      </w:r>
      <w:r>
        <w:rPr>
          <w:b/>
        </w:rPr>
        <w:t>1</w:t>
      </w:r>
      <w:r>
        <w:t xml:space="preserve"> становище за ДПК; </w:t>
      </w:r>
      <w:r>
        <w:rPr>
          <w:b/>
        </w:rPr>
        <w:t xml:space="preserve">2 </w:t>
      </w:r>
      <w:r>
        <w:t xml:space="preserve">предписания за предприемане на задължителни хигиенни мерки. Регистрирани са </w:t>
      </w:r>
      <w:r>
        <w:rPr>
          <w:b/>
        </w:rPr>
        <w:t>6</w:t>
      </w:r>
      <w:r>
        <w:t xml:space="preserve"> обекта с обществено предназначение. </w:t>
      </w:r>
    </w:p>
    <w:p w:rsidR="00BD3E19" w:rsidRDefault="00BD3E19" w:rsidP="00FF7DB7">
      <w:pPr>
        <w:spacing w:after="200"/>
        <w:jc w:val="both"/>
      </w:pPr>
      <w:r>
        <w:t xml:space="preserve">През периода са извършени общо </w:t>
      </w:r>
      <w:r>
        <w:rPr>
          <w:b/>
        </w:rPr>
        <w:t>51 проверки</w:t>
      </w:r>
      <w:r>
        <w:t xml:space="preserve"> по текущия здравен контрол в обекти с обществено предназначение,</w:t>
      </w:r>
      <w:r>
        <w:rPr>
          <w:b/>
        </w:rPr>
        <w:t xml:space="preserve"> </w:t>
      </w:r>
      <w:r>
        <w:rPr>
          <w:b/>
          <w:bCs/>
        </w:rPr>
        <w:t xml:space="preserve">2 </w:t>
      </w:r>
      <w:r>
        <w:rPr>
          <w:bCs/>
        </w:rPr>
        <w:t>проверки по чистота на населени места,</w:t>
      </w:r>
      <w:r>
        <w:t xml:space="preserve"> проконтролирани са </w:t>
      </w:r>
      <w:r>
        <w:rPr>
          <w:b/>
        </w:rPr>
        <w:t xml:space="preserve">22 </w:t>
      </w:r>
      <w:r>
        <w:t xml:space="preserve">стоки със значение за здравето в обекти за търговия с химични смеси. Реализирани насочени проверки </w:t>
      </w:r>
      <w:r>
        <w:rPr>
          <w:b/>
        </w:rPr>
        <w:t>34</w:t>
      </w:r>
      <w:r>
        <w:t xml:space="preserve">: 16 от тях са извършени във връзка с контрола по тютюнопушенето и продажбата на алкохол; 6 – по спазване забраната за продажба и употреба на </w:t>
      </w:r>
      <w:proofErr w:type="spellStart"/>
      <w:r>
        <w:t>диазотен</w:t>
      </w:r>
      <w:proofErr w:type="spellEnd"/>
      <w:r>
        <w:t xml:space="preserve"> оксид (райски газ);  7 - контрол върху ДДД-мероприятията; 3 - по Писмо на МЗ за съвместни проверки с КЗП относно продажбата на енергийни </w:t>
      </w:r>
      <w:proofErr w:type="spellStart"/>
      <w:r>
        <w:t>снифове</w:t>
      </w:r>
      <w:proofErr w:type="spellEnd"/>
      <w:r>
        <w:t xml:space="preserve">, цигари, никотинови </w:t>
      </w:r>
      <w:proofErr w:type="spellStart"/>
      <w:r>
        <w:t>снусове</w:t>
      </w:r>
      <w:proofErr w:type="spellEnd"/>
      <w:r>
        <w:t xml:space="preserve">, електронни цигари и райски газ и други подобни продукти, които са забранени за продажба на деца под 18г., 1 – насочена проверка по предписание, 1 – тематична проверка за спазване на задължението на производителите на </w:t>
      </w:r>
      <w:proofErr w:type="spellStart"/>
      <w:r>
        <w:t>детергенти</w:t>
      </w:r>
      <w:proofErr w:type="spellEnd"/>
      <w:r>
        <w:t>, произведени в Република България, да публикуват на интернет страницата си фиша за съставките, съгласно изискванията на Регламент (ЕО) № 648/2004.</w:t>
      </w:r>
    </w:p>
    <w:p w:rsidR="00A13E13" w:rsidRDefault="00A13E13" w:rsidP="00FF7DB7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9D46B8" w:rsidRPr="00693084" w:rsidRDefault="009D46B8" w:rsidP="00FF7DB7">
      <w:pPr>
        <w:jc w:val="both"/>
        <w:textAlignment w:val="center"/>
        <w:rPr>
          <w:lang w:val="ru-RU"/>
        </w:rPr>
      </w:pPr>
      <w:r w:rsidRPr="00693084">
        <w:rPr>
          <w:u w:val="single"/>
        </w:rPr>
        <w:t>Питейни води:</w:t>
      </w:r>
      <w:r w:rsidRPr="00693084">
        <w:rPr>
          <w:lang w:val="ru-RU"/>
        </w:rPr>
        <w:t xml:space="preserve"> физико-</w:t>
      </w:r>
      <w:proofErr w:type="spellStart"/>
      <w:r w:rsidRPr="00693084">
        <w:rPr>
          <w:lang w:val="ru-RU"/>
        </w:rPr>
        <w:t>химичен</w:t>
      </w:r>
      <w:proofErr w:type="spellEnd"/>
      <w:r w:rsidRPr="00693084">
        <w:rPr>
          <w:lang w:val="ru-RU"/>
        </w:rPr>
        <w:t xml:space="preserve"> и </w:t>
      </w:r>
      <w:proofErr w:type="spellStart"/>
      <w:r w:rsidRPr="00693084">
        <w:rPr>
          <w:lang w:val="ru-RU"/>
        </w:rPr>
        <w:t>микробилогичен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контрол</w:t>
      </w:r>
      <w:proofErr w:type="spellEnd"/>
      <w:r w:rsidRPr="00693084">
        <w:rPr>
          <w:lang w:val="ru-RU"/>
        </w:rPr>
        <w:t xml:space="preserve">: </w:t>
      </w:r>
      <w:r>
        <w:rPr>
          <w:b/>
          <w:lang w:val="ru-RU"/>
        </w:rPr>
        <w:t>7</w:t>
      </w:r>
      <w:r w:rsidRPr="00693084">
        <w:rPr>
          <w:b/>
          <w:lang w:val="ru-RU"/>
        </w:rPr>
        <w:t xml:space="preserve"> </w:t>
      </w:r>
      <w:proofErr w:type="spellStart"/>
      <w:r w:rsidRPr="00693084">
        <w:rPr>
          <w:b/>
          <w:lang w:val="ru-RU"/>
        </w:rPr>
        <w:t>бр</w:t>
      </w:r>
      <w:proofErr w:type="spellEnd"/>
      <w:r w:rsidRPr="00693084">
        <w:rPr>
          <w:b/>
          <w:lang w:val="ru-RU"/>
        </w:rPr>
        <w:t>.</w:t>
      </w:r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проби</w:t>
      </w:r>
      <w:proofErr w:type="spellEnd"/>
      <w:r w:rsidRPr="00693084">
        <w:rPr>
          <w:lang w:val="ru-RU"/>
        </w:rPr>
        <w:t xml:space="preserve"> - </w:t>
      </w:r>
      <w:proofErr w:type="spellStart"/>
      <w:r w:rsidRPr="00693084">
        <w:rPr>
          <w:lang w:val="ru-RU"/>
        </w:rPr>
        <w:t>съответстват</w:t>
      </w:r>
      <w:proofErr w:type="spellEnd"/>
      <w:r w:rsidRPr="00693084">
        <w:rPr>
          <w:lang w:val="ru-RU"/>
        </w:rPr>
        <w:t xml:space="preserve"> на </w:t>
      </w:r>
      <w:proofErr w:type="spellStart"/>
      <w:r w:rsidRPr="00693084">
        <w:rPr>
          <w:lang w:val="ru-RU"/>
        </w:rPr>
        <w:t>нормативните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изисквания</w:t>
      </w:r>
      <w:proofErr w:type="spellEnd"/>
      <w:r w:rsidRPr="00693084">
        <w:rPr>
          <w:lang w:val="ru-RU"/>
        </w:rPr>
        <w:t>;</w:t>
      </w:r>
    </w:p>
    <w:p w:rsidR="009D46B8" w:rsidRPr="00693084" w:rsidRDefault="009D46B8" w:rsidP="00FF7DB7">
      <w:pPr>
        <w:jc w:val="both"/>
        <w:textAlignment w:val="center"/>
        <w:rPr>
          <w:lang w:val="ru-RU"/>
        </w:rPr>
      </w:pPr>
      <w:r w:rsidRPr="00693084">
        <w:rPr>
          <w:bCs/>
        </w:rPr>
        <w:t xml:space="preserve">- </w:t>
      </w:r>
      <w:proofErr w:type="spellStart"/>
      <w:r w:rsidRPr="00693084">
        <w:rPr>
          <w:lang w:val="ru-RU"/>
        </w:rPr>
        <w:t>във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връзка</w:t>
      </w:r>
      <w:proofErr w:type="spellEnd"/>
      <w:r w:rsidRPr="00693084">
        <w:rPr>
          <w:lang w:val="ru-RU"/>
        </w:rPr>
        <w:t xml:space="preserve"> с </w:t>
      </w:r>
      <w:proofErr w:type="spellStart"/>
      <w:r w:rsidRPr="00693084">
        <w:rPr>
          <w:lang w:val="ru-RU"/>
        </w:rPr>
        <w:t>насочен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здравен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контрол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са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изследвани</w:t>
      </w:r>
      <w:proofErr w:type="spellEnd"/>
      <w:r w:rsidRPr="00693084">
        <w:rPr>
          <w:lang w:val="ru-RU"/>
        </w:rPr>
        <w:t xml:space="preserve"> по физико-</w:t>
      </w:r>
      <w:proofErr w:type="spellStart"/>
      <w:r w:rsidRPr="00693084">
        <w:rPr>
          <w:lang w:val="ru-RU"/>
        </w:rPr>
        <w:t>химични</w:t>
      </w:r>
      <w:proofErr w:type="spellEnd"/>
      <w:r w:rsidRPr="00693084">
        <w:rPr>
          <w:lang w:val="ru-RU"/>
        </w:rPr>
        <w:t xml:space="preserve"> и </w:t>
      </w:r>
      <w:proofErr w:type="spellStart"/>
      <w:r w:rsidRPr="00693084">
        <w:rPr>
          <w:lang w:val="ru-RU"/>
        </w:rPr>
        <w:t>микробиологични</w:t>
      </w:r>
      <w:proofErr w:type="spellEnd"/>
      <w:r w:rsidRPr="00693084">
        <w:rPr>
          <w:lang w:val="ru-RU"/>
        </w:rPr>
        <w:t xml:space="preserve"> показатели – </w:t>
      </w:r>
      <w:r w:rsidRPr="00693084">
        <w:rPr>
          <w:b/>
          <w:lang w:val="ru-RU"/>
        </w:rPr>
        <w:t xml:space="preserve">3 </w:t>
      </w:r>
      <w:proofErr w:type="spellStart"/>
      <w:r w:rsidRPr="00693084">
        <w:rPr>
          <w:b/>
          <w:lang w:val="ru-RU"/>
        </w:rPr>
        <w:t>бр</w:t>
      </w:r>
      <w:proofErr w:type="spellEnd"/>
      <w:r w:rsidRPr="00693084">
        <w:rPr>
          <w:b/>
          <w:lang w:val="ru-RU"/>
        </w:rPr>
        <w:t>.</w:t>
      </w:r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проби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питейна</w:t>
      </w:r>
      <w:proofErr w:type="spellEnd"/>
      <w:r w:rsidRPr="00693084">
        <w:rPr>
          <w:lang w:val="ru-RU"/>
        </w:rPr>
        <w:t xml:space="preserve"> вода, от </w:t>
      </w:r>
      <w:proofErr w:type="spellStart"/>
      <w:r w:rsidRPr="00693084">
        <w:rPr>
          <w:lang w:val="ru-RU"/>
        </w:rPr>
        <w:t>тях</w:t>
      </w:r>
      <w:proofErr w:type="spellEnd"/>
      <w:r w:rsidRPr="00693084">
        <w:rPr>
          <w:lang w:val="ru-RU"/>
        </w:rPr>
        <w:t xml:space="preserve"> </w:t>
      </w:r>
      <w:r w:rsidRPr="00693084">
        <w:rPr>
          <w:b/>
          <w:lang w:val="ru-RU"/>
        </w:rPr>
        <w:t xml:space="preserve">2 </w:t>
      </w:r>
      <w:proofErr w:type="spellStart"/>
      <w:r w:rsidRPr="00693084">
        <w:rPr>
          <w:b/>
          <w:lang w:val="ru-RU"/>
        </w:rPr>
        <w:t>бр</w:t>
      </w:r>
      <w:proofErr w:type="spellEnd"/>
      <w:r w:rsidRPr="00693084">
        <w:rPr>
          <w:b/>
          <w:lang w:val="ru-RU"/>
        </w:rPr>
        <w:t>.</w:t>
      </w:r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проби</w:t>
      </w:r>
      <w:proofErr w:type="spellEnd"/>
      <w:r w:rsidRPr="00693084">
        <w:rPr>
          <w:lang w:val="ru-RU"/>
        </w:rPr>
        <w:t xml:space="preserve"> не </w:t>
      </w:r>
      <w:proofErr w:type="spellStart"/>
      <w:r w:rsidRPr="00693084">
        <w:rPr>
          <w:lang w:val="ru-RU"/>
        </w:rPr>
        <w:t>съответстват</w:t>
      </w:r>
      <w:proofErr w:type="spellEnd"/>
      <w:r w:rsidRPr="00693084">
        <w:rPr>
          <w:lang w:val="ru-RU"/>
        </w:rPr>
        <w:t xml:space="preserve"> по физико-</w:t>
      </w:r>
      <w:proofErr w:type="spellStart"/>
      <w:r w:rsidRPr="00693084">
        <w:rPr>
          <w:lang w:val="ru-RU"/>
        </w:rPr>
        <w:t>химичен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показател</w:t>
      </w:r>
      <w:proofErr w:type="spellEnd"/>
      <w:r w:rsidRPr="00693084">
        <w:rPr>
          <w:lang w:val="ru-RU"/>
        </w:rPr>
        <w:t xml:space="preserve"> „</w:t>
      </w:r>
      <w:proofErr w:type="spellStart"/>
      <w:r w:rsidRPr="00693084">
        <w:rPr>
          <w:lang w:val="ru-RU"/>
        </w:rPr>
        <w:t>нитрати</w:t>
      </w:r>
      <w:proofErr w:type="spellEnd"/>
      <w:r w:rsidRPr="00693084">
        <w:rPr>
          <w:lang w:val="ru-RU"/>
        </w:rPr>
        <w:t>“.</w:t>
      </w:r>
    </w:p>
    <w:p w:rsidR="009D46B8" w:rsidRPr="00693084" w:rsidRDefault="009D46B8" w:rsidP="00FF7DB7">
      <w:pPr>
        <w:jc w:val="both"/>
        <w:textAlignment w:val="center"/>
        <w:rPr>
          <w:color w:val="FF0000"/>
          <w:lang w:val="ru-RU"/>
        </w:rPr>
      </w:pPr>
      <w:r w:rsidRPr="00693084">
        <w:rPr>
          <w:u w:val="single"/>
        </w:rPr>
        <w:t>Минерални води</w:t>
      </w:r>
      <w:r w:rsidRPr="00693084">
        <w:t xml:space="preserve">: </w:t>
      </w:r>
      <w:r w:rsidRPr="00693084">
        <w:rPr>
          <w:bCs/>
        </w:rPr>
        <w:t xml:space="preserve">микробиологичен контрол – </w:t>
      </w:r>
      <w:r w:rsidRPr="00693084">
        <w:rPr>
          <w:b/>
          <w:bCs/>
        </w:rPr>
        <w:t>3</w:t>
      </w:r>
      <w:r w:rsidRPr="00693084">
        <w:rPr>
          <w:bCs/>
        </w:rPr>
        <w:t xml:space="preserve"> </w:t>
      </w:r>
      <w:r w:rsidRPr="00693084">
        <w:rPr>
          <w:b/>
        </w:rPr>
        <w:t xml:space="preserve">бр. </w:t>
      </w:r>
      <w:r w:rsidRPr="00693084">
        <w:t>проби, които съответстват на нормативните изисквания</w:t>
      </w:r>
      <w:r w:rsidRPr="00693084">
        <w:rPr>
          <w:lang w:val="ru-RU"/>
        </w:rPr>
        <w:t>.</w:t>
      </w:r>
    </w:p>
    <w:p w:rsidR="009D46B8" w:rsidRPr="00693084" w:rsidRDefault="009D46B8" w:rsidP="00FF7DB7">
      <w:pPr>
        <w:jc w:val="both"/>
        <w:textAlignment w:val="center"/>
        <w:rPr>
          <w:u w:val="single"/>
          <w:lang w:val="ru-RU"/>
        </w:rPr>
      </w:pPr>
      <w:r w:rsidRPr="00693084">
        <w:rPr>
          <w:u w:val="single"/>
          <w:lang w:val="ru-RU"/>
        </w:rPr>
        <w:t xml:space="preserve">Води за </w:t>
      </w:r>
      <w:proofErr w:type="spellStart"/>
      <w:r w:rsidRPr="00693084">
        <w:rPr>
          <w:u w:val="single"/>
          <w:lang w:val="ru-RU"/>
        </w:rPr>
        <w:t>къпане</w:t>
      </w:r>
      <w:proofErr w:type="spellEnd"/>
      <w:r w:rsidRPr="00693084">
        <w:rPr>
          <w:u w:val="single"/>
          <w:lang w:val="ru-RU"/>
        </w:rPr>
        <w:t>:</w:t>
      </w:r>
    </w:p>
    <w:p w:rsidR="009D46B8" w:rsidRDefault="009D46B8" w:rsidP="00FF7DB7">
      <w:pPr>
        <w:ind w:firstLine="426"/>
        <w:jc w:val="both"/>
        <w:textAlignment w:val="center"/>
      </w:pPr>
      <w:r w:rsidRPr="00693084">
        <w:rPr>
          <w:lang w:val="ru-RU"/>
        </w:rPr>
        <w:t xml:space="preserve"> •</w:t>
      </w:r>
      <w:r w:rsidRPr="00693084">
        <w:rPr>
          <w:lang w:val="ru-RU"/>
        </w:rPr>
        <w:tab/>
        <w:t xml:space="preserve">води </w:t>
      </w:r>
      <w:r w:rsidRPr="00693084">
        <w:t xml:space="preserve">от плувни басейни: във връзка с насочен здравен контрол е изследвана по физико-химични и микробиологични показатели – </w:t>
      </w:r>
      <w:r w:rsidRPr="00693084">
        <w:rPr>
          <w:b/>
        </w:rPr>
        <w:t>1</w:t>
      </w:r>
      <w:r w:rsidRPr="00693084">
        <w:t xml:space="preserve"> проба, която не съответства по показател „</w:t>
      </w:r>
      <w:proofErr w:type="spellStart"/>
      <w:r w:rsidRPr="00693084">
        <w:t>перманганатна</w:t>
      </w:r>
      <w:proofErr w:type="spellEnd"/>
      <w:r w:rsidRPr="00693084">
        <w:t xml:space="preserve"> </w:t>
      </w:r>
      <w:proofErr w:type="spellStart"/>
      <w:r w:rsidRPr="00693084">
        <w:t>окисляемост</w:t>
      </w:r>
      <w:proofErr w:type="spellEnd"/>
      <w:r w:rsidRPr="00693084">
        <w:t>“.</w:t>
      </w:r>
    </w:p>
    <w:p w:rsidR="009D46B8" w:rsidRPr="00693084" w:rsidRDefault="009D46B8" w:rsidP="00FF7DB7">
      <w:pPr>
        <w:jc w:val="both"/>
        <w:textAlignment w:val="center"/>
        <w:rPr>
          <w:lang w:val="ru-RU"/>
        </w:rPr>
      </w:pPr>
      <w:proofErr w:type="spellStart"/>
      <w:r w:rsidRPr="00693084">
        <w:rPr>
          <w:u w:val="single"/>
          <w:lang w:val="ru-RU"/>
        </w:rPr>
        <w:t>Козметични</w:t>
      </w:r>
      <w:proofErr w:type="spellEnd"/>
      <w:r w:rsidRPr="00693084">
        <w:rPr>
          <w:u w:val="single"/>
          <w:lang w:val="ru-RU"/>
        </w:rPr>
        <w:t xml:space="preserve"> </w:t>
      </w:r>
      <w:proofErr w:type="spellStart"/>
      <w:r w:rsidRPr="00693084">
        <w:rPr>
          <w:u w:val="single"/>
          <w:lang w:val="ru-RU"/>
        </w:rPr>
        <w:t>продукти</w:t>
      </w:r>
      <w:proofErr w:type="spellEnd"/>
      <w:r w:rsidRPr="00693084">
        <w:rPr>
          <w:u w:val="single"/>
          <w:lang w:val="ru-RU"/>
        </w:rPr>
        <w:t>:</w:t>
      </w:r>
      <w:r w:rsidRPr="00693084">
        <w:rPr>
          <w:lang w:val="ru-RU"/>
        </w:rPr>
        <w:t xml:space="preserve"> не </w:t>
      </w:r>
      <w:proofErr w:type="spellStart"/>
      <w:r w:rsidRPr="00693084">
        <w:rPr>
          <w:lang w:val="ru-RU"/>
        </w:rPr>
        <w:t>са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пробонабирани</w:t>
      </w:r>
      <w:proofErr w:type="spellEnd"/>
    </w:p>
    <w:p w:rsidR="009D46B8" w:rsidRPr="00693084" w:rsidRDefault="009D46B8" w:rsidP="00FF7DB7">
      <w:pPr>
        <w:jc w:val="both"/>
        <w:textAlignment w:val="center"/>
        <w:rPr>
          <w:lang w:val="ru-RU"/>
        </w:rPr>
      </w:pPr>
      <w:proofErr w:type="spellStart"/>
      <w:r w:rsidRPr="00693084">
        <w:rPr>
          <w:u w:val="single"/>
          <w:lang w:val="ru-RU"/>
        </w:rPr>
        <w:t>Биоциди</w:t>
      </w:r>
      <w:proofErr w:type="spellEnd"/>
      <w:r w:rsidRPr="00693084">
        <w:rPr>
          <w:u w:val="single"/>
          <w:lang w:val="ru-RU"/>
        </w:rPr>
        <w:t xml:space="preserve"> и </w:t>
      </w:r>
      <w:proofErr w:type="spellStart"/>
      <w:r w:rsidRPr="00693084">
        <w:rPr>
          <w:u w:val="single"/>
          <w:lang w:val="ru-RU"/>
        </w:rPr>
        <w:t>дезинфекционни</w:t>
      </w:r>
      <w:proofErr w:type="spellEnd"/>
      <w:r w:rsidRPr="00693084">
        <w:rPr>
          <w:u w:val="single"/>
          <w:lang w:val="ru-RU"/>
        </w:rPr>
        <w:t xml:space="preserve"> </w:t>
      </w:r>
      <w:proofErr w:type="spellStart"/>
      <w:r w:rsidRPr="00693084">
        <w:rPr>
          <w:u w:val="single"/>
          <w:lang w:val="ru-RU"/>
        </w:rPr>
        <w:t>разтвори</w:t>
      </w:r>
      <w:proofErr w:type="spellEnd"/>
      <w:r w:rsidRPr="00693084">
        <w:rPr>
          <w:lang w:val="ru-RU"/>
        </w:rPr>
        <w:t xml:space="preserve">: не </w:t>
      </w:r>
      <w:proofErr w:type="spellStart"/>
      <w:r w:rsidRPr="00693084">
        <w:rPr>
          <w:lang w:val="ru-RU"/>
        </w:rPr>
        <w:t>са</w:t>
      </w:r>
      <w:proofErr w:type="spellEnd"/>
      <w:r w:rsidRPr="00693084">
        <w:rPr>
          <w:lang w:val="ru-RU"/>
        </w:rPr>
        <w:t xml:space="preserve"> </w:t>
      </w:r>
      <w:proofErr w:type="spellStart"/>
      <w:r w:rsidRPr="00693084">
        <w:rPr>
          <w:lang w:val="ru-RU"/>
        </w:rPr>
        <w:t>пробонабирани</w:t>
      </w:r>
      <w:proofErr w:type="spellEnd"/>
      <w:r w:rsidRPr="00693084">
        <w:rPr>
          <w:lang w:val="ru-RU"/>
        </w:rPr>
        <w:t>.</w:t>
      </w:r>
    </w:p>
    <w:p w:rsidR="009D46B8" w:rsidRPr="00693084" w:rsidRDefault="009D46B8" w:rsidP="00FF7DB7">
      <w:pPr>
        <w:jc w:val="both"/>
        <w:textAlignment w:val="center"/>
      </w:pPr>
      <w:r w:rsidRPr="00693084">
        <w:rPr>
          <w:u w:val="single"/>
        </w:rPr>
        <w:t>Физични фактори на средата</w:t>
      </w:r>
      <w:r w:rsidRPr="00693084">
        <w:t>: не са измервани.</w:t>
      </w:r>
    </w:p>
    <w:p w:rsidR="00A13E13" w:rsidRDefault="00A13E13" w:rsidP="00FF7DB7">
      <w:pPr>
        <w:jc w:val="both"/>
        <w:textAlignment w:val="center"/>
        <w:rPr>
          <w:b/>
          <w:bCs/>
        </w:rPr>
      </w:pPr>
    </w:p>
    <w:p w:rsidR="00BD3E19" w:rsidRDefault="00BD3E19" w:rsidP="00FF7DB7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BD3E19" w:rsidRDefault="00BD3E19" w:rsidP="00FF7DB7">
      <w:pPr>
        <w:suppressAutoHyphens/>
        <w:jc w:val="both"/>
        <w:textAlignment w:val="center"/>
      </w:pPr>
      <w:r>
        <w:t>-  издадени са 17 предписания за провеждане на задължителни хигиенни мерки;</w:t>
      </w:r>
    </w:p>
    <w:p w:rsidR="00BD3E19" w:rsidRDefault="00BD3E19" w:rsidP="00FF7DB7">
      <w:pPr>
        <w:suppressAutoHyphens/>
        <w:jc w:val="both"/>
        <w:textAlignment w:val="center"/>
      </w:pPr>
      <w:r>
        <w:t>- съставени са 2 акта за установени административни нарушения на физически лица.</w:t>
      </w:r>
    </w:p>
    <w:p w:rsidR="00BD3E19" w:rsidRDefault="00BD3E19" w:rsidP="00FF7DB7">
      <w:pPr>
        <w:suppressAutoHyphens/>
        <w:jc w:val="both"/>
        <w:textAlignment w:val="center"/>
      </w:pPr>
    </w:p>
    <w:p w:rsidR="00BD3E19" w:rsidRDefault="00BD3E19" w:rsidP="00FF7DB7">
      <w:pPr>
        <w:suppressAutoHyphens/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:rsidR="00BD3E19" w:rsidRDefault="00BD3E19" w:rsidP="00FF7DB7">
      <w:pPr>
        <w:tabs>
          <w:tab w:val="left" w:pos="8205"/>
        </w:tabs>
        <w:ind w:hanging="142"/>
        <w:jc w:val="both"/>
        <w:rPr>
          <w:lang w:val="ru-RU"/>
        </w:rPr>
      </w:pPr>
      <w:r>
        <w:rPr>
          <w:lang w:val="ru-RU"/>
        </w:rPr>
        <w:t xml:space="preserve">  - </w:t>
      </w:r>
      <w:proofErr w:type="spellStart"/>
      <w:r>
        <w:rPr>
          <w:lang w:val="ru-RU"/>
        </w:rPr>
        <w:t>Извършени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здравни</w:t>
      </w:r>
      <w:proofErr w:type="spellEnd"/>
      <w:r>
        <w:rPr>
          <w:lang w:val="ru-RU"/>
        </w:rPr>
        <w:t xml:space="preserve"> оценки на 15 </w:t>
      </w:r>
      <w:proofErr w:type="spellStart"/>
      <w:r>
        <w:rPr>
          <w:lang w:val="ru-RU"/>
        </w:rPr>
        <w:t>седмични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разписания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първия</w:t>
      </w:r>
      <w:proofErr w:type="spellEnd"/>
      <w:r>
        <w:rPr>
          <w:lang w:val="ru-RU"/>
        </w:rPr>
        <w:t xml:space="preserve"> срок за </w:t>
      </w:r>
      <w:proofErr w:type="spellStart"/>
      <w:r>
        <w:rPr>
          <w:lang w:val="ru-RU"/>
        </w:rPr>
        <w:t>учебната</w:t>
      </w:r>
      <w:proofErr w:type="spellEnd"/>
      <w:r>
        <w:rPr>
          <w:lang w:val="ru-RU"/>
        </w:rPr>
        <w:t xml:space="preserve"> 2024/2025 г.</w:t>
      </w:r>
    </w:p>
    <w:p w:rsidR="00BD3E19" w:rsidRDefault="00BD3E19" w:rsidP="00FF7DB7">
      <w:pPr>
        <w:tabs>
          <w:tab w:val="left" w:pos="8205"/>
        </w:tabs>
        <w:ind w:hanging="142"/>
        <w:jc w:val="both"/>
        <w:rPr>
          <w:lang w:val="ru-RU"/>
        </w:rPr>
      </w:pPr>
      <w:r>
        <w:rPr>
          <w:lang w:val="ru-RU"/>
        </w:rPr>
        <w:t xml:space="preserve">  - Участие в заседание на </w:t>
      </w:r>
      <w:proofErr w:type="spellStart"/>
      <w:r>
        <w:rPr>
          <w:lang w:val="ru-RU"/>
        </w:rPr>
        <w:t>Областната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комисия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безопастност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движението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пътищата</w:t>
      </w:r>
      <w:proofErr w:type="spellEnd"/>
      <w:r>
        <w:rPr>
          <w:lang w:val="ru-RU"/>
        </w:rPr>
        <w:t xml:space="preserve"> - зала Европа на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администрация.</w:t>
      </w:r>
    </w:p>
    <w:p w:rsidR="00C33A60" w:rsidRPr="00DD775C" w:rsidRDefault="00C33A60" w:rsidP="00FF7DB7">
      <w:pPr>
        <w:jc w:val="both"/>
        <w:rPr>
          <w:b/>
          <w:bCs/>
        </w:rPr>
      </w:pPr>
    </w:p>
    <w:p w:rsidR="005025B7" w:rsidRPr="00DD775C" w:rsidRDefault="005025B7" w:rsidP="00FF7DB7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D57121" w:rsidRPr="00DD775C" w:rsidRDefault="005025B7" w:rsidP="00FF7DB7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C01F7E">
        <w:rPr>
          <w:b/>
          <w:bCs/>
        </w:rPr>
        <w:t>16.09</w:t>
      </w:r>
      <w:r w:rsidR="00C01F7E" w:rsidRPr="00DD775C">
        <w:rPr>
          <w:b/>
          <w:bCs/>
        </w:rPr>
        <w:t>.</w:t>
      </w:r>
      <w:r w:rsidR="00C01F7E">
        <w:rPr>
          <w:b/>
          <w:bCs/>
        </w:rPr>
        <w:t xml:space="preserve"> </w:t>
      </w:r>
      <w:r w:rsidR="00C01F7E">
        <w:rPr>
          <w:b/>
          <w:bCs/>
          <w:lang w:val="ru-RU"/>
        </w:rPr>
        <w:t>–</w:t>
      </w:r>
      <w:r w:rsidR="00C01F7E" w:rsidRPr="00A13E13">
        <w:rPr>
          <w:b/>
          <w:bCs/>
          <w:lang w:val="ru-RU"/>
        </w:rPr>
        <w:t xml:space="preserve"> </w:t>
      </w:r>
      <w:r w:rsidR="00C01F7E">
        <w:rPr>
          <w:b/>
          <w:bCs/>
          <w:lang w:val="ru-RU"/>
        </w:rPr>
        <w:t>22.09</w:t>
      </w:r>
      <w:r w:rsidR="00C01F7E" w:rsidRPr="00DD775C">
        <w:rPr>
          <w:b/>
          <w:bCs/>
        </w:rPr>
        <w:t>.</w:t>
      </w:r>
      <w:r w:rsidR="00C01F7E" w:rsidRPr="00A13E13">
        <w:rPr>
          <w:b/>
          <w:bCs/>
          <w:lang w:val="ru-RU"/>
        </w:rPr>
        <w:t>2024</w:t>
      </w:r>
      <w:r w:rsidR="00C01F7E" w:rsidRPr="00DD775C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066F86" w:rsidRPr="001A610B">
        <w:rPr>
          <w:b/>
          <w:lang w:val="ru-RU"/>
        </w:rPr>
        <w:t>21</w:t>
      </w:r>
      <w:r w:rsidRPr="001A610B">
        <w:rPr>
          <w:b/>
          <w:lang w:val="ru-RU"/>
        </w:rPr>
        <w:t xml:space="preserve"> </w:t>
      </w:r>
      <w:r w:rsidRPr="001A610B">
        <w:rPr>
          <w:b/>
        </w:rPr>
        <w:t xml:space="preserve">проверки в </w:t>
      </w:r>
      <w:r w:rsidR="00066F86" w:rsidRPr="001A610B">
        <w:rPr>
          <w:b/>
          <w:lang w:val="ru-RU"/>
        </w:rPr>
        <w:t>21</w:t>
      </w:r>
      <w:r w:rsidR="00EF3BD4" w:rsidRPr="001A610B">
        <w:rPr>
          <w:b/>
          <w:lang w:val="ru-RU"/>
        </w:rPr>
        <w:t xml:space="preserve"> </w:t>
      </w:r>
      <w:r w:rsidRPr="001A610B">
        <w:rPr>
          <w:b/>
        </w:rPr>
        <w:t xml:space="preserve">обекта </w:t>
      </w:r>
      <w:r w:rsidR="00066F86">
        <w:rPr>
          <w:lang w:val="ru-RU"/>
        </w:rPr>
        <w:t xml:space="preserve">(4 </w:t>
      </w:r>
      <w:r w:rsidRPr="00DD775C">
        <w:t xml:space="preserve">детски и учебни заведения, </w:t>
      </w:r>
      <w:r w:rsidR="00066F86">
        <w:t xml:space="preserve">14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066F86">
        <w:t>3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</w:t>
      </w:r>
      <w:proofErr w:type="spellStart"/>
      <w:r w:rsidR="00D57121" w:rsidRPr="00DD775C">
        <w:rPr>
          <w:lang w:val="ru-RU"/>
        </w:rPr>
        <w:t>са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актове.</w:t>
      </w:r>
    </w:p>
    <w:p w:rsidR="007F0347" w:rsidRPr="00DD775C" w:rsidRDefault="007F0347" w:rsidP="00FF7DB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:rsidR="005025B7" w:rsidRPr="00DD775C" w:rsidRDefault="0020182A" w:rsidP="00FF7DB7">
      <w:pPr>
        <w:rPr>
          <w:lang w:val="ru-RU"/>
        </w:rPr>
      </w:pPr>
      <w:bookmarkStart w:id="0" w:name="_GoBack"/>
      <w:bookmarkEnd w:id="0"/>
      <w:r>
        <w:pict>
          <v:shape id="_x0000_i1028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90/27.08.2024 г." issignatureline="t"/>
          </v:shape>
        </w:pict>
      </w:r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52" w:rsidRDefault="00A02552" w:rsidP="00D5329D">
      <w:r>
        <w:separator/>
      </w:r>
    </w:p>
  </w:endnote>
  <w:endnote w:type="continuationSeparator" w:id="0">
    <w:p w:rsidR="00A02552" w:rsidRDefault="00A0255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52" w:rsidRDefault="00A02552" w:rsidP="00D5329D">
      <w:r>
        <w:separator/>
      </w:r>
    </w:p>
  </w:footnote>
  <w:footnote w:type="continuationSeparator" w:id="0">
    <w:p w:rsidR="00A02552" w:rsidRDefault="00A02552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BC037E6"/>
    <w:multiLevelType w:val="hybridMultilevel"/>
    <w:tmpl w:val="8642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66F86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A610B"/>
    <w:rsid w:val="001B2F2E"/>
    <w:rsid w:val="001C26E0"/>
    <w:rsid w:val="001C5EEF"/>
    <w:rsid w:val="001D22C0"/>
    <w:rsid w:val="001D2BB9"/>
    <w:rsid w:val="001F00A9"/>
    <w:rsid w:val="002008DD"/>
    <w:rsid w:val="00200F74"/>
    <w:rsid w:val="0020182A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3203"/>
    <w:rsid w:val="003B15CA"/>
    <w:rsid w:val="003C6796"/>
    <w:rsid w:val="003C6B97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23902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A195B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1E33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46B8"/>
    <w:rsid w:val="009D617B"/>
    <w:rsid w:val="009D6C8E"/>
    <w:rsid w:val="009E2114"/>
    <w:rsid w:val="009E2CB5"/>
    <w:rsid w:val="00A02552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C65DD"/>
    <w:rsid w:val="00BD3E19"/>
    <w:rsid w:val="00BD4B02"/>
    <w:rsid w:val="00BE7073"/>
    <w:rsid w:val="00BF0B3D"/>
    <w:rsid w:val="00BF111F"/>
    <w:rsid w:val="00BF1AD1"/>
    <w:rsid w:val="00BF49D0"/>
    <w:rsid w:val="00BF52AE"/>
    <w:rsid w:val="00C01F7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520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547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1A13"/>
    <w:rsid w:val="00FA2856"/>
    <w:rsid w:val="00FC4A76"/>
    <w:rsid w:val="00FD5EED"/>
    <w:rsid w:val="00FE4348"/>
    <w:rsid w:val="00FE7560"/>
    <w:rsid w:val="00FF4E94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6gpdsz5uYZRxDj+bU/9LKN557vxRBELmFrY3gkw1WSo=</DigestValue>
    </Reference>
    <Reference Type="http://www.w3.org/2000/09/xmldsig#Object" URI="#idOfficeObject">
      <DigestMethod Algorithm="http://www.w3.org/2001/04/xmlenc#sha256"/>
      <DigestValue>x8M7NnvTbfJcfk+c9kI0y0YP4QxlBluCYKE7Oq3+YdM=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9vNHeejHBnAvZuBcE2fxj0L3FD9Dde29etldMaemeeo=</DigestValue>
    </Reference>
    <Reference Type="http://www.w3.org/2000/09/xmldsig#Object" URI="#idValidSigLnImg">
      <DigestMethod Algorithm="http://www.w3.org/2001/04/xmlenc#sha256"/>
      <DigestValue>ruxUJvTAjrzzN9R2WecOFovXfz8uALilNsIKpNcaoZg=</DigestValue>
    </Reference>
    <Reference Type="http://www.w3.org/2000/09/xmldsig#Object" URI="#idInvalidSigLnImg">
      <DigestMethod Algorithm="http://www.w3.org/2001/04/xmlenc#sha256"/>
      <DigestValue>MGV4aD2KaTGOJwMg7bMxy/2KM+2yh7heZaZ1Nk84ToM=</DigestValue>
    </Reference>
  </SignedInfo>
  <SignatureValue>duu36r2U5DJceKb1xjW60oRqC7Am37N4wTrJLysjgl3yxRhJNEJlTiVX18QP0PhkmvIlBfzHdb+1
80Arf2QYnnxemi7dcoEi9nchMzpX67jzW+gMQ2SbBSRz2Qv/7H1iLUTTHGs/MXT3RhA16aDrDDmd
6qo8orjHvqui1M97YKeTcGDIqwgnPNgqfyz48uhEkI7jSVKkC2AnKYd01+I3eycKq6LNd8H+RGST
YTXAcuAOqugxRSsacjarBwamUIqkyiGTc7lFfgg2RrsytzXI4dL8yI5fGMaGjFxSRCz4KtCCB7Np
2q3H2t36N47MNtIE83+Gw+GszRkBSpCdSLDlzw==</SignatureValue>
  <KeyInfo>
    <X509Data>
      <X509Certificate>MIIHVzCCBT+gAwIBAgIIXWj/PqDta1kwDQYJKoZIhvcNAQELBQAwgYAxJDAiBgNVBAMMG1N0YW1wSVQgR2xvYmFsIFF1YWxpZmllZCBDQTEYMBYGA1UEYQwPTlRSQkctODMxNjQxNzkxMSEwHwYDVQQKDBhJbmZvcm1hdGlvbiBTZXJ2aWNlcyBKU0MxDjAMBgNVBAcMBVNvZmlhMQswCQYDVQQGEwJCRzAeFw0yNDAyMDExMDQ5MzJaFw0yNTAxMzExMDQ5MzJ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HreDHaO+hDKleRTyzWXzQ06AsrydAd0kUwKjXIShBAk=</DigestValue>
      </Reference>
      <Reference URI="/word/document.xml?ContentType=application/vnd.openxmlformats-officedocument.wordprocessingml.document.main+xml">
        <DigestMethod Algorithm="http://www.w3.org/2001/04/xmlenc#sha256"/>
        <DigestValue>FC6h5mTSkvnC8WjUCTIDyRJMKPc5cQXbHnQ7vhzePtY=</DigestValue>
      </Reference>
      <Reference URI="/word/endnotes.xml?ContentType=application/vnd.openxmlformats-officedocument.wordprocessingml.endnotes+xml">
        <DigestMethod Algorithm="http://www.w3.org/2001/04/xmlenc#sha256"/>
        <DigestValue>JE/RiBjxvdxI98I0v+U+BPDZLVcKPj9VNAK7fVCKrro=</DigestValue>
      </Reference>
      <Reference URI="/word/fontTable.xml?ContentType=application/vnd.openxmlformats-officedocument.wordprocessingml.fontTable+xml">
        <DigestMethod Algorithm="http://www.w3.org/2001/04/xmlenc#sha256"/>
        <DigestValue>KjveLlMp9xzPoE/kdTKiaMwGdn4KE+EFuJ/sKzdkC8U=</DigestValue>
      </Reference>
      <Reference URI="/word/footer1.xml?ContentType=application/vnd.openxmlformats-officedocument.wordprocessingml.footer+xml">
        <DigestMethod Algorithm="http://www.w3.org/2001/04/xmlenc#sha256"/>
        <DigestValue>l1euPqNITDoKmHPXMVVwAW3ROB3ufuiOyyk2MCif4iA=</DigestValue>
      </Reference>
      <Reference URI="/word/footnotes.xml?ContentType=application/vnd.openxmlformats-officedocument.wordprocessingml.footnotes+xml">
        <DigestMethod Algorithm="http://www.w3.org/2001/04/xmlenc#sha256"/>
        <DigestValue>wpqJflFNxy0nZpaKh9nJzJzEkM8YjuEEHLo1T8WecHA=</DigestValue>
      </Reference>
      <Reference URI="/word/media/image1.png?ContentType=image/png">
        <DigestMethod Algorithm="http://www.w3.org/2001/04/xmlenc#sha256"/>
        <DigestValue>R3vF2q+5SabeNBphUuXpWBZq8LFFZxTc4OfNhyyyEyk=</DigestValue>
      </Reference>
      <Reference URI="/word/media/image2.emf?ContentType=image/x-emf">
        <DigestMethod Algorithm="http://www.w3.org/2001/04/xmlenc#sha256"/>
        <DigestValue>UEEVjy8Bbk3qWUXoFQaSjh64zj6N0o0lwEWqDErBK8I=</DigestValue>
      </Reference>
      <Reference URI="/word/numbering.xml?ContentType=application/vnd.openxmlformats-officedocument.wordprocessingml.numbering+xml">
        <DigestMethod Algorithm="http://www.w3.org/2001/04/xmlenc#sha256"/>
        <DigestValue>rlcdMM8M9J7bkVDSdbzexQLfYREeKrvlzdcNqqK6stY=</DigestValue>
      </Reference>
      <Reference URI="/word/settings.xml?ContentType=application/vnd.openxmlformats-officedocument.wordprocessingml.settings+xml">
        <DigestMethod Algorithm="http://www.w3.org/2001/04/xmlenc#sha256"/>
        <DigestValue>f+ZVePU+nCjRrkH0pbml7sNtLZD3KzPmxUb0aaH/9A4=</DigestValue>
      </Reference>
      <Reference URI="/word/styles.xml?ContentType=application/vnd.openxmlformats-officedocument.wordprocessingml.styles+xml">
        <DigestMethod Algorithm="http://www.w3.org/2001/04/xmlenc#sha256"/>
        <DigestValue>eGbABK/avegt5FzY8kMxLe4O55gKPX1OrAVxGbABl3E=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x5ZAMFQoMUOoPzu2b0gmN3ZlV4TMyaDrdijACSjQ90I=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2024-09-24T13:30:46Z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{A12EB4D6-82DC-4B0B-949A-B61CF585CEED}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2024-09-24T13:30:46Z</xd:SigningTime>
          <xd:SigningCertificate>
            <xd:Cert>
              <xd:CertDigest>
                <DigestMethod Algorithm="http://www.w3.org/2001/04/xmlenc#sha256"/>
                <DigestValue>x7qayl5IE2hfeejXPkKaoKvlghHaKBWW1lRR9bIffHY=</DigestValue>
              </xd:CertDigest>
              <xd:IssuerSerial>
                <X509IssuerName>C=BG, L=Sofia, O=Information Services JSC, OID.2.5.4.97=NTRBG-831641791, CN=StampIT Global Qualified CA</X509IssuerName>
                <X509SerialNumber>6730910287558175577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SH4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nBvl/AAAJAAAAAQAAANDOoAX5fwAAAAAAAAAAAACHpE7a+H8AAFC8wxx2AgAAEHOuJHYCAAAAAAAAAAAAAAAAAAAAAAAAurhk8oQwAAAEv634+H8AAKsAAACrBAAAAAAAAAAAAAAAU8UkdgIAACDkTycAAAAAEGD6KnYCAAAHAAAAAAAAAOCVxSR2AgAAXONPJ40AAACw408njQAAAMEfdwX5fwAAAAYAAHIAAAAABAAAAAAAAAACAABVBwAAVQEAAAAGAAAAU8UkdgIAALtVewX5fwAAAONPJ40AAACw408nj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RAAAAeFoAACkAAAAkAAAA8wAAAEQAAAAAAAAAAAAAAAAAAAAAAAAA/wAAAC0AAABQAAAAKAAAAHgAAAAAWgAAAAAAAMYAiAB6AAAAFQAAACgAAAD/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zU+0zV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8jkMGS0dt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5WgwdDB1vKf9//3//f/9//3//f/9//3//fxpfTh1V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7BQtGQwZW2v/f/9//3//f/9//3//f/9/Mz4NGQwV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38AAP9//3//f/9//3//f/9//3//f/9//3//f/9//3//f/9//3//f/9//3//f/9//3//f/9//3+wMQwZLR0TPv9//3//f/9//3//f/9//38zQgwZDR12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87Y51v/3//f/9//3//f/9//3//f/9//3//f/9//3//f/9//3//fwAA/3//f/9//3//f/9//3//f/9//3//f/9//3//f/9//3//f/9//3//f/9//3//f/9//3//f7ZODBkMGQ0dvnP/f/9//3//f/9//3//f1VGLR0NGU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38AAP9//3//f/9//3//f/9//3//f/9//3//f/9//3//f/9//3//f/9//3//f/9//3//f/9//3//f/9//3//f997/3//f/9/33v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jwAAAFwAAAABAAAA0XbJQasKyUEKAAAAUAAAABUAAABMAAAAAAAAAAAAAAAAAAAA//////////94AAAAFAQtAEAEIAAdBDgEOgQ+BDsEOAQ9BDoEMAQgABwEOAQ9BEcENQQyBDAEAAAIAAAABAAAAAcAAAADAAAACAAAAAcAAAAGAAAABwAAAAYAAAAHAAAABwAAAAYAAAAGAAAAAwAAAAoAAAAHAAAABwAAAAc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4AQAACgAAAHAAAADoAAAAfAAAAAEAAADRdslBqwrJQQoAAABwAAAAJwAAAEwAAAAEAAAACQAAAHAAAADqAAAAfQAAAJwAAAAfBD4ENAQ/BDgEQQQwBD0EPgQgAD4EQgQ6ACAATgBpAGsAbwBsAGkAbgBrAGEAIABEAGkAbQBvAHYAYQAgAE0AaQBuAGMAaABlAHYAYQAAAAgAAAAHAAAABgAAAAcAAAAHAAAABQAAAAYAAAAHAAAABwAAAAMAAAAHAAAABQAAAAMAAAADAAAACAAAAAMAAAAGAAAABwAAAAMAAAADAAAABwAAAAYAAAAGAAAAAwAAAAgAAAADAAAACQAAAAcAAAAFAAAABgAAAAMAAAAKAAAAAwAAAAcAAAAFAAAABwAAAAYAAAAFAAAABgAAABYAAAAMAAAAAAAAACUAAAAMAAAAAgAAAA4AAAAUAAAAAAAAABAAAAAUAAAA</Object>
  <Object Id="idInvalidSigLnImg">AQAAAGwAAAAAAAAAAAAAAP8AAAB/AAAAAAAAAAAAAAAvGQAAkQwAACBFTUYAAAEA3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4fwAAh6RO2vh/AAAKAAsAAAAAANDOoAX5fwAAAAAAAAAAAACspE7a+H8AAAAAAAAAAAAA4HEMBvl/AAAAAAAAAAAAAAAAAAAAAAAAasdk8oQwAADTZ6TP+H8AAEgAAAB2AgAAAAAAAAAAAAAAU8UkdgIAAGijTycAAAAA9f///wAAAAAJAAAAAAAAAAAAAAAAAAAAjKJPJ40AAADgok8njQAAAMEfdwX5fwAAAAAAAAAAAAAAAAAAAAAAAABTxSR2AgAAaKNPJ40AAAAAU8UkdgIAALtVewX5fwAAMKJPJ40AAADgok8njQ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5wb5fwAACQAAAAEAAADQzqAF+X8AAAAAAAAAAAAAh6RO2vh/AABQvMMcdgIAABBzriR2AgAAAAAAAAAAAAAAAAAAAAAAALq4ZPKEMAAABL+t+Ph/AACrAAAAqwQAAAAAAAAAAAAAAFPFJHYCAAAg5E8nAAAAABBg+ip2AgAABwAAAAAAAADglcUkdgIAAFzjTyeNAAAAsONPJ40AAADBH3cF+X8AAAAGAAByAAAAAAQAAAAAAAAAAgAAVQcAAFUBAAAABgAAAFPFJHYCAAC7VXsF+X8AAADjTyeNAAAAsONPJ40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AU2Sp2AgAAEOiXz/h/AADAcJ4kdgIAANDOoAX5fwAAAAAAAAAAAAABp8/P+H8AAAIAAAAAAAAAAgAAAAAAAAAAAAAAAAAAAAAAAAAAAAAAai5k8oQwAABwxpwkdgIAAEDbqzB2AgAAAAAAAAAAAAAAU8UkdgIAAGh6TycAAAAA4P///wAAAAAGAAAAAAAAAAIAAAAAAAAAjHlPJ40AAADgeU8njQAAAMEfdwX5fwAAAAAAAAAAAADA58UFAAAAAAAAAAAAAAAA/6Cfz/h/AAAAU8UkdgIAALtVewX5fwAAMHlPJ40AAADgeU8njQ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DMBwICIlMAeQBzAHQAZQBtAAAAAAAAAAAAAAAAAAAAAAAAAAAAAAAAAAAAAAAAAAAAAAAAAAAAAAAAAAAAAAAAAAAAAAAAAAAAUwBlAGcAbwBlACAAVQBJAAAAjjl+AgAAJwAAABgAAAAEAAAAAAAAABAZAgj5fwAAAAAAAAwAAADgZLscdgIAAGQAAAAJAAAAAAC7HHYCAADQArscdgIAAGAAAADuAAAA0h4kbe7UAADwDLscdgIAADBbyiR2AgAAI5hH2gAAAADMAAAAAAAAAKYIls/4fwAAQQQAAAAAAADQYfoqdgIAALHGbQbiDdsBAAAAAAAAAAAQAAAAAAAAANEHls8AAAAAAQAAAAAAAABgL8UkdgIAAAAAAAAAAAAAu1V7Bfl/AACAdE8njQAAAGQAAAAAAAAACABGJ3YC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AAA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OAEAAAoAAABwAAAA6AAAAHwAAAABAAAA0XbJQasKyUEKAAAAcAAAACcAAABMAAAABAAAAAkAAABwAAAA6gAAAH0AAACcAAAAHwQ+BDQEPwQ4BEEEMAQ9BD4EIAA+BEIEOgAgAE4AaQBrAG8AbABpAG4AawBhACAARABpAG0AbwB2AGEAIABNAGkAbgBjAGgAZQB2AGEAAAAIAAAABwAAAAYAAAAHAAAABwAAAAUAAAAGAAAABwAAAAcAAAADAAAABwAAAAUAAAADAAAAAwAAAAgAAAADAAAABgAAAAcAAAADAAAAAwAAAAcAAAAGAAAABgAAAAMAAAAIAAAAAwAAAAkAAAAHAAAABQAAAAYAAAADAAAACgAAAAMAAAAHAAAABQAAAAcAAAAG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195</cp:revision>
  <cp:lastPrinted>2019-09-02T06:52:00Z</cp:lastPrinted>
  <dcterms:created xsi:type="dcterms:W3CDTF">2019-10-01T11:18:00Z</dcterms:created>
  <dcterms:modified xsi:type="dcterms:W3CDTF">2024-09-24T13:22:00Z</dcterms:modified>
</cp:coreProperties>
</file>