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D35878" w14:paraId="2CA06061" w14:textId="7777777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BDB2E0" w14:textId="77777777" w:rsidR="005025B7" w:rsidRPr="00D35878" w:rsidRDefault="005025B7" w:rsidP="00D35878">
            <w:pPr>
              <w:spacing w:after="120"/>
              <w:ind w:left="5"/>
              <w:jc w:val="both"/>
              <w:rPr>
                <w:b/>
                <w:bCs/>
              </w:rPr>
            </w:pPr>
            <w:r w:rsidRPr="00D35878">
              <w:rPr>
                <w:b/>
                <w:bCs/>
                <w:noProof/>
              </w:rPr>
              <w:t xml:space="preserve">                 </w:t>
            </w:r>
            <w:r w:rsidR="00C42291" w:rsidRPr="00D35878">
              <w:rPr>
                <w:b/>
                <w:bCs/>
                <w:noProof/>
                <w:lang w:val="en-US" w:eastAsia="en-US"/>
              </w:rPr>
              <w:drawing>
                <wp:inline distT="0" distB="0" distL="0" distR="0" wp14:anchorId="40D9BBB4" wp14:editId="7C02C706">
                  <wp:extent cx="923925" cy="110490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383ED0E" w14:textId="77777777" w:rsidR="005025B7" w:rsidRPr="00D35878" w:rsidRDefault="005025B7" w:rsidP="00D35878">
            <w:pPr>
              <w:pStyle w:val="a7"/>
              <w:jc w:val="both"/>
              <w:rPr>
                <w:b/>
                <w:bCs/>
                <w:lang w:eastAsia="en-US"/>
              </w:rPr>
            </w:pPr>
          </w:p>
          <w:p w14:paraId="4729F5F9" w14:textId="77777777" w:rsidR="005025B7" w:rsidRPr="00D35878" w:rsidRDefault="005025B7" w:rsidP="00D35878">
            <w:pPr>
              <w:pStyle w:val="a7"/>
              <w:jc w:val="both"/>
              <w:rPr>
                <w:b/>
                <w:bCs/>
                <w:lang w:eastAsia="en-US"/>
              </w:rPr>
            </w:pPr>
            <w:r w:rsidRPr="00D35878">
              <w:rPr>
                <w:b/>
                <w:bCs/>
                <w:lang w:eastAsia="en-US"/>
              </w:rPr>
              <w:t>РЕПУБЛИКА БЪЛГАРИЯ</w:t>
            </w:r>
          </w:p>
          <w:p w14:paraId="2FCE1AAA" w14:textId="77777777" w:rsidR="005025B7" w:rsidRPr="00D35878" w:rsidRDefault="005025B7" w:rsidP="00D35878">
            <w:pPr>
              <w:pStyle w:val="a7"/>
              <w:jc w:val="both"/>
              <w:rPr>
                <w:b/>
                <w:bCs/>
                <w:lang w:eastAsia="en-US"/>
              </w:rPr>
            </w:pPr>
            <w:r w:rsidRPr="00D35878">
              <w:rPr>
                <w:lang w:eastAsia="en-US"/>
              </w:rPr>
              <w:t>Министерство на здравеопазването</w:t>
            </w:r>
          </w:p>
          <w:p w14:paraId="10E1B0FF" w14:textId="77777777" w:rsidR="005025B7" w:rsidRPr="00D35878" w:rsidRDefault="005025B7" w:rsidP="00D35878">
            <w:pPr>
              <w:pStyle w:val="a3"/>
              <w:tabs>
                <w:tab w:val="left" w:pos="113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878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14:paraId="3D4FD3D2" w14:textId="77777777" w:rsidR="005025B7" w:rsidRPr="00D35878" w:rsidRDefault="005025B7" w:rsidP="00D35878">
            <w:pPr>
              <w:tabs>
                <w:tab w:val="left" w:pos="1309"/>
              </w:tabs>
              <w:jc w:val="both"/>
              <w:rPr>
                <w:lang w:val="ru-RU" w:eastAsia="en-US"/>
              </w:rPr>
            </w:pPr>
          </w:p>
          <w:p w14:paraId="3A7DE712" w14:textId="77777777" w:rsidR="005025B7" w:rsidRPr="00D35878" w:rsidRDefault="005025B7" w:rsidP="00D35878">
            <w:pPr>
              <w:ind w:right="-1188"/>
              <w:jc w:val="both"/>
              <w:rPr>
                <w:b/>
                <w:bCs/>
              </w:rPr>
            </w:pPr>
          </w:p>
          <w:p w14:paraId="0B1677D5" w14:textId="77777777" w:rsidR="005025B7" w:rsidRPr="00D35878" w:rsidRDefault="005025B7" w:rsidP="00D35878">
            <w:pPr>
              <w:ind w:right="-1188"/>
              <w:jc w:val="both"/>
              <w:rPr>
                <w:b/>
                <w:bCs/>
              </w:rPr>
            </w:pPr>
            <w:r w:rsidRPr="00D35878">
              <w:rPr>
                <w:b/>
                <w:bCs/>
              </w:rPr>
              <w:t>СЕДМИЧЕН ОПЕРАТИВЕН БЮЛЕТИН НА РЗИ-ДОБРИЧ</w:t>
            </w:r>
          </w:p>
          <w:p w14:paraId="77FFD522" w14:textId="77777777" w:rsidR="005025B7" w:rsidRPr="00D35878" w:rsidRDefault="005025B7" w:rsidP="00D35878">
            <w:pPr>
              <w:tabs>
                <w:tab w:val="left" w:pos="1309"/>
              </w:tabs>
              <w:jc w:val="both"/>
              <w:rPr>
                <w:lang w:val="ru-RU" w:eastAsia="en-US"/>
              </w:rPr>
            </w:pPr>
            <w:r w:rsidRPr="00D35878">
              <w:rPr>
                <w:b/>
                <w:bCs/>
              </w:rPr>
              <w:t>за периода</w:t>
            </w:r>
            <w:r w:rsidR="00DE22FF" w:rsidRPr="00D35878">
              <w:rPr>
                <w:b/>
                <w:bCs/>
              </w:rPr>
              <w:t xml:space="preserve"> </w:t>
            </w:r>
            <w:r w:rsidR="00EF3BD4" w:rsidRPr="00D35878">
              <w:rPr>
                <w:b/>
                <w:bCs/>
                <w:lang w:val="ru-RU"/>
              </w:rPr>
              <w:t>–</w:t>
            </w:r>
            <w:r w:rsidR="003E53B8" w:rsidRPr="00D35878">
              <w:rPr>
                <w:b/>
                <w:bCs/>
                <w:lang w:val="ru-RU"/>
              </w:rPr>
              <w:t xml:space="preserve"> </w:t>
            </w:r>
            <w:r w:rsidR="00D13B02" w:rsidRPr="00D35878">
              <w:rPr>
                <w:b/>
                <w:bCs/>
              </w:rPr>
              <w:t>12.08</w:t>
            </w:r>
            <w:r w:rsidR="004F7195" w:rsidRPr="00D35878">
              <w:rPr>
                <w:b/>
                <w:bCs/>
              </w:rPr>
              <w:t>.</w:t>
            </w:r>
            <w:r w:rsidR="00312DF5" w:rsidRPr="00D35878">
              <w:rPr>
                <w:b/>
                <w:bCs/>
              </w:rPr>
              <w:t xml:space="preserve"> </w:t>
            </w:r>
            <w:r w:rsidR="009B08B6" w:rsidRPr="00D35878">
              <w:rPr>
                <w:b/>
                <w:bCs/>
                <w:lang w:val="ru-RU"/>
              </w:rPr>
              <w:t>–</w:t>
            </w:r>
            <w:r w:rsidR="000378EF" w:rsidRPr="00D35878">
              <w:rPr>
                <w:b/>
                <w:bCs/>
                <w:lang w:val="ru-RU"/>
              </w:rPr>
              <w:t xml:space="preserve"> </w:t>
            </w:r>
            <w:r w:rsidR="009B08B6" w:rsidRPr="00D35878">
              <w:rPr>
                <w:b/>
                <w:bCs/>
                <w:lang w:val="ru-RU"/>
              </w:rPr>
              <w:t>1</w:t>
            </w:r>
            <w:r w:rsidR="00D13B02" w:rsidRPr="00D35878">
              <w:rPr>
                <w:b/>
                <w:bCs/>
                <w:lang w:val="ru-RU"/>
              </w:rPr>
              <w:t>8</w:t>
            </w:r>
            <w:r w:rsidR="009B08B6" w:rsidRPr="00D35878">
              <w:rPr>
                <w:b/>
                <w:bCs/>
                <w:lang w:val="ru-RU"/>
              </w:rPr>
              <w:t>.0</w:t>
            </w:r>
            <w:r w:rsidR="00D13B02" w:rsidRPr="00D35878">
              <w:rPr>
                <w:b/>
                <w:bCs/>
                <w:lang w:val="ru-RU"/>
              </w:rPr>
              <w:t>8</w:t>
            </w:r>
            <w:r w:rsidR="004F7195" w:rsidRPr="00D35878">
              <w:rPr>
                <w:b/>
                <w:bCs/>
              </w:rPr>
              <w:t>.</w:t>
            </w:r>
            <w:r w:rsidR="004F7195" w:rsidRPr="00D35878">
              <w:rPr>
                <w:b/>
                <w:bCs/>
                <w:lang w:val="ru-RU"/>
              </w:rPr>
              <w:t>2024</w:t>
            </w:r>
            <w:r w:rsidR="003D2AB1" w:rsidRPr="00D35878">
              <w:rPr>
                <w:b/>
                <w:bCs/>
              </w:rPr>
              <w:t xml:space="preserve"> г. </w:t>
            </w:r>
            <w:r w:rsidR="00131C6D" w:rsidRPr="00D35878">
              <w:rPr>
                <w:b/>
                <w:bCs/>
              </w:rPr>
              <w:t>(</w:t>
            </w:r>
            <w:r w:rsidR="00D13B02" w:rsidRPr="00D35878">
              <w:rPr>
                <w:b/>
                <w:bCs/>
              </w:rPr>
              <w:t>33-т</w:t>
            </w:r>
            <w:r w:rsidR="003D2AB1" w:rsidRPr="00D35878">
              <w:rPr>
                <w:b/>
                <w:bCs/>
              </w:rPr>
              <w:t>а</w:t>
            </w:r>
            <w:r w:rsidR="00131C6D" w:rsidRPr="00D35878">
              <w:rPr>
                <w:b/>
                <w:bCs/>
              </w:rPr>
              <w:t xml:space="preserve"> седмица)</w:t>
            </w:r>
          </w:p>
        </w:tc>
      </w:tr>
    </w:tbl>
    <w:p w14:paraId="1F9E39CA" w14:textId="77777777" w:rsidR="005025B7" w:rsidRPr="00D35878" w:rsidRDefault="005025B7" w:rsidP="00D35878">
      <w:pPr>
        <w:pStyle w:val="a3"/>
        <w:tabs>
          <w:tab w:val="left" w:pos="1134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3587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1BB7FA" w14:textId="77777777" w:rsidR="005025B7" w:rsidRPr="00D35878" w:rsidRDefault="005025B7" w:rsidP="00D35878">
      <w:pPr>
        <w:ind w:right="-1188"/>
        <w:jc w:val="both"/>
        <w:rPr>
          <w:b/>
          <w:bCs/>
          <w:lang w:val="ru-RU"/>
        </w:rPr>
      </w:pPr>
      <w:r w:rsidRPr="00D35878">
        <w:rPr>
          <w:b/>
          <w:bCs/>
        </w:rPr>
        <w:t>ЕПИДЕМИОЛОГИЧНА ОБСТАНОВКА ЗА ОБЛАСТ ДОБРИЧ</w:t>
      </w:r>
      <w:r w:rsidRPr="00D35878">
        <w:rPr>
          <w:b/>
          <w:bCs/>
          <w:lang w:val="ru-RU"/>
        </w:rPr>
        <w:t xml:space="preserve"> </w:t>
      </w:r>
    </w:p>
    <w:p w14:paraId="066DB123" w14:textId="77777777" w:rsidR="0034049F" w:rsidRPr="00D35878" w:rsidRDefault="0034049F" w:rsidP="00D35878">
      <w:pPr>
        <w:ind w:right="-1188"/>
        <w:jc w:val="both"/>
        <w:rPr>
          <w:b/>
          <w:bCs/>
        </w:rPr>
      </w:pPr>
    </w:p>
    <w:p w14:paraId="393151D9" w14:textId="77777777" w:rsidR="002F4B2A" w:rsidRPr="00D35878" w:rsidRDefault="002F4B2A" w:rsidP="00D35878">
      <w:pPr>
        <w:jc w:val="both"/>
      </w:pPr>
      <w:r w:rsidRPr="00D35878">
        <w:t xml:space="preserve">През периода са регистрирани общо 32 случая на заразни заболявания, от които: </w:t>
      </w:r>
    </w:p>
    <w:p w14:paraId="341DCC46" w14:textId="77777777" w:rsidR="002F4B2A" w:rsidRPr="00D35878" w:rsidRDefault="002F4B2A" w:rsidP="00D35878">
      <w:pPr>
        <w:numPr>
          <w:ilvl w:val="0"/>
          <w:numId w:val="12"/>
        </w:numPr>
        <w:jc w:val="both"/>
      </w:pPr>
      <w:r w:rsidRPr="00D35878">
        <w:t>Грип и остри респираторни заболявания (ОРЗ) - 15</w:t>
      </w:r>
      <w:r w:rsidRPr="00D35878">
        <w:rPr>
          <w:lang w:val="en-US"/>
        </w:rPr>
        <w:t xml:space="preserve"> </w:t>
      </w:r>
      <w:r w:rsidRPr="00D35878">
        <w:t>случая.</w:t>
      </w:r>
    </w:p>
    <w:p w14:paraId="7632561E" w14:textId="77777777" w:rsidR="002F4B2A" w:rsidRPr="00D35878" w:rsidRDefault="002F4B2A" w:rsidP="00D35878">
      <w:pPr>
        <w:jc w:val="both"/>
      </w:pPr>
      <w:r w:rsidRPr="00D35878">
        <w:t>Общата заболяемост от грип и ОРЗ за областта е 20,75 %оо на 10000 души.</w:t>
      </w:r>
    </w:p>
    <w:p w14:paraId="041EC20D" w14:textId="77777777" w:rsidR="002F4B2A" w:rsidRPr="00D35878" w:rsidRDefault="002F4B2A" w:rsidP="00D35878">
      <w:pPr>
        <w:spacing w:before="120"/>
        <w:ind w:left="-360"/>
        <w:jc w:val="both"/>
      </w:pPr>
      <w:r w:rsidRPr="00D35878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2F4B2A" w:rsidRPr="00D35878" w14:paraId="6BFA8D5A" w14:textId="77777777" w:rsidTr="00733144">
        <w:trPr>
          <w:trHeight w:val="383"/>
          <w:jc w:val="center"/>
        </w:trPr>
        <w:tc>
          <w:tcPr>
            <w:tcW w:w="1276" w:type="dxa"/>
          </w:tcPr>
          <w:p w14:paraId="2B0717A8" w14:textId="77777777" w:rsidR="002F4B2A" w:rsidRPr="00D35878" w:rsidRDefault="002F4B2A" w:rsidP="00D35878">
            <w:pPr>
              <w:jc w:val="center"/>
            </w:pPr>
            <w:r w:rsidRPr="00D35878">
              <w:t>0-4 г.</w:t>
            </w:r>
          </w:p>
        </w:tc>
        <w:tc>
          <w:tcPr>
            <w:tcW w:w="1080" w:type="dxa"/>
          </w:tcPr>
          <w:p w14:paraId="4A2364F1" w14:textId="77777777" w:rsidR="002F4B2A" w:rsidRPr="00D35878" w:rsidRDefault="002F4B2A" w:rsidP="00D35878">
            <w:pPr>
              <w:jc w:val="center"/>
            </w:pPr>
            <w:r w:rsidRPr="00D35878">
              <w:t>5-14 г.</w:t>
            </w:r>
          </w:p>
        </w:tc>
        <w:tc>
          <w:tcPr>
            <w:tcW w:w="1119" w:type="dxa"/>
          </w:tcPr>
          <w:p w14:paraId="4AE45461" w14:textId="77777777" w:rsidR="002F4B2A" w:rsidRPr="00D35878" w:rsidRDefault="002F4B2A" w:rsidP="00D35878">
            <w:pPr>
              <w:jc w:val="center"/>
            </w:pPr>
            <w:r w:rsidRPr="00D35878">
              <w:t>15-29 г.</w:t>
            </w:r>
          </w:p>
        </w:tc>
        <w:tc>
          <w:tcPr>
            <w:tcW w:w="936" w:type="dxa"/>
          </w:tcPr>
          <w:p w14:paraId="3485FD7B" w14:textId="77777777" w:rsidR="002F4B2A" w:rsidRPr="00D35878" w:rsidRDefault="002F4B2A" w:rsidP="00D35878">
            <w:pPr>
              <w:jc w:val="center"/>
            </w:pPr>
            <w:r w:rsidRPr="00D35878">
              <w:t>30-64 г</w:t>
            </w:r>
          </w:p>
        </w:tc>
        <w:tc>
          <w:tcPr>
            <w:tcW w:w="851" w:type="dxa"/>
          </w:tcPr>
          <w:p w14:paraId="135A3546" w14:textId="77777777" w:rsidR="002F4B2A" w:rsidRPr="00D35878" w:rsidRDefault="002F4B2A" w:rsidP="00D35878">
            <w:pPr>
              <w:jc w:val="center"/>
            </w:pPr>
            <w:r w:rsidRPr="00D35878">
              <w:t>+65 г.</w:t>
            </w:r>
          </w:p>
        </w:tc>
        <w:tc>
          <w:tcPr>
            <w:tcW w:w="1134" w:type="dxa"/>
          </w:tcPr>
          <w:p w14:paraId="06BA6CE4" w14:textId="77777777" w:rsidR="002F4B2A" w:rsidRPr="00D35878" w:rsidRDefault="002F4B2A" w:rsidP="00D35878">
            <w:pPr>
              <w:jc w:val="center"/>
            </w:pPr>
            <w:r w:rsidRPr="00D35878">
              <w:t>общо</w:t>
            </w:r>
          </w:p>
        </w:tc>
        <w:tc>
          <w:tcPr>
            <w:tcW w:w="2447" w:type="dxa"/>
          </w:tcPr>
          <w:p w14:paraId="38F00B9E" w14:textId="77777777" w:rsidR="002F4B2A" w:rsidRPr="00D35878" w:rsidRDefault="002F4B2A" w:rsidP="00D35878">
            <w:pPr>
              <w:jc w:val="center"/>
            </w:pPr>
            <w:r w:rsidRPr="00D35878">
              <w:t>Заболяемост %оо</w:t>
            </w:r>
          </w:p>
        </w:tc>
      </w:tr>
      <w:tr w:rsidR="002F4B2A" w:rsidRPr="00D35878" w14:paraId="4B9FAFBC" w14:textId="77777777" w:rsidTr="00733144">
        <w:trPr>
          <w:trHeight w:val="149"/>
          <w:jc w:val="center"/>
        </w:trPr>
        <w:tc>
          <w:tcPr>
            <w:tcW w:w="1276" w:type="dxa"/>
          </w:tcPr>
          <w:p w14:paraId="060DB78D" w14:textId="77777777" w:rsidR="002F4B2A" w:rsidRPr="00D35878" w:rsidRDefault="002F4B2A" w:rsidP="00D35878">
            <w:pPr>
              <w:jc w:val="center"/>
            </w:pPr>
            <w:r w:rsidRPr="00D35878">
              <w:t>5</w:t>
            </w:r>
          </w:p>
        </w:tc>
        <w:tc>
          <w:tcPr>
            <w:tcW w:w="1080" w:type="dxa"/>
          </w:tcPr>
          <w:p w14:paraId="57474775" w14:textId="77777777" w:rsidR="002F4B2A" w:rsidRPr="00D35878" w:rsidRDefault="002F4B2A" w:rsidP="00D35878">
            <w:pPr>
              <w:jc w:val="center"/>
            </w:pPr>
            <w:r w:rsidRPr="00D35878">
              <w:t>1</w:t>
            </w:r>
          </w:p>
        </w:tc>
        <w:tc>
          <w:tcPr>
            <w:tcW w:w="1119" w:type="dxa"/>
          </w:tcPr>
          <w:p w14:paraId="648D25EC" w14:textId="77777777" w:rsidR="002F4B2A" w:rsidRPr="00D35878" w:rsidRDefault="002F4B2A" w:rsidP="00D35878">
            <w:pPr>
              <w:jc w:val="center"/>
            </w:pPr>
            <w:r w:rsidRPr="00D35878">
              <w:t>1</w:t>
            </w:r>
          </w:p>
        </w:tc>
        <w:tc>
          <w:tcPr>
            <w:tcW w:w="936" w:type="dxa"/>
          </w:tcPr>
          <w:p w14:paraId="15F4C772" w14:textId="77777777" w:rsidR="002F4B2A" w:rsidRPr="00D35878" w:rsidRDefault="002F4B2A" w:rsidP="00D35878">
            <w:pPr>
              <w:jc w:val="center"/>
            </w:pPr>
            <w:r w:rsidRPr="00D35878">
              <w:t>8</w:t>
            </w:r>
          </w:p>
        </w:tc>
        <w:tc>
          <w:tcPr>
            <w:tcW w:w="851" w:type="dxa"/>
          </w:tcPr>
          <w:p w14:paraId="6A942BCA" w14:textId="77777777" w:rsidR="002F4B2A" w:rsidRPr="00D35878" w:rsidRDefault="002F4B2A" w:rsidP="00D35878">
            <w:pPr>
              <w:jc w:val="center"/>
            </w:pPr>
            <w:r w:rsidRPr="00D35878">
              <w:t>-</w:t>
            </w:r>
          </w:p>
        </w:tc>
        <w:tc>
          <w:tcPr>
            <w:tcW w:w="1134" w:type="dxa"/>
          </w:tcPr>
          <w:p w14:paraId="5160DA3F" w14:textId="77777777" w:rsidR="002F4B2A" w:rsidRPr="00D35878" w:rsidRDefault="002F4B2A" w:rsidP="00D35878">
            <w:pPr>
              <w:jc w:val="center"/>
            </w:pPr>
            <w:r w:rsidRPr="00D35878">
              <w:t>15</w:t>
            </w:r>
          </w:p>
        </w:tc>
        <w:tc>
          <w:tcPr>
            <w:tcW w:w="2447" w:type="dxa"/>
          </w:tcPr>
          <w:p w14:paraId="0BA17204" w14:textId="77777777" w:rsidR="002F4B2A" w:rsidRPr="00D35878" w:rsidRDefault="002F4B2A" w:rsidP="00D35878">
            <w:pPr>
              <w:jc w:val="center"/>
              <w:rPr>
                <w:lang w:val="ru-RU"/>
              </w:rPr>
            </w:pPr>
            <w:r w:rsidRPr="00D35878">
              <w:t>20,75 %оо</w:t>
            </w:r>
          </w:p>
        </w:tc>
      </w:tr>
    </w:tbl>
    <w:p w14:paraId="4825A68C" w14:textId="77777777" w:rsidR="002F4B2A" w:rsidRPr="00D35878" w:rsidRDefault="002F4B2A" w:rsidP="00D35878">
      <w:pPr>
        <w:ind w:left="567"/>
        <w:jc w:val="both"/>
      </w:pPr>
    </w:p>
    <w:p w14:paraId="67732E3C" w14:textId="77777777" w:rsidR="002F4B2A" w:rsidRPr="00D35878" w:rsidRDefault="002F4B2A" w:rsidP="00D35878">
      <w:pPr>
        <w:numPr>
          <w:ilvl w:val="0"/>
          <w:numId w:val="12"/>
        </w:numPr>
        <w:jc w:val="both"/>
      </w:pPr>
      <w:r w:rsidRPr="00D35878">
        <w:t>Въздушно-</w:t>
      </w:r>
      <w:r w:rsidR="00D35878">
        <w:t xml:space="preserve"> </w:t>
      </w:r>
      <w:r w:rsidRPr="00D35878">
        <w:t>капкови инфекции - 16 случая: варицела и COVID-19;</w:t>
      </w:r>
    </w:p>
    <w:p w14:paraId="48C1AAC8" w14:textId="77777777" w:rsidR="002F4B2A" w:rsidRPr="00D35878" w:rsidRDefault="002F4B2A" w:rsidP="00D35878">
      <w:pPr>
        <w:numPr>
          <w:ilvl w:val="0"/>
          <w:numId w:val="12"/>
        </w:numPr>
        <w:jc w:val="both"/>
      </w:pPr>
      <w:r w:rsidRPr="00D35878">
        <w:t>Няма регистрирани случаи на морбили и коклюш;</w:t>
      </w:r>
    </w:p>
    <w:p w14:paraId="48C1A594" w14:textId="77777777" w:rsidR="002F4B2A" w:rsidRPr="00D35878" w:rsidRDefault="002F4B2A" w:rsidP="00D35878">
      <w:pPr>
        <w:numPr>
          <w:ilvl w:val="0"/>
          <w:numId w:val="12"/>
        </w:numPr>
        <w:jc w:val="both"/>
      </w:pPr>
      <w:r w:rsidRPr="00D35878">
        <w:t xml:space="preserve">Чревни инфекции 1 случай </w:t>
      </w:r>
      <w:r w:rsidR="00BE2ABF">
        <w:t>на</w:t>
      </w:r>
      <w:r w:rsidRPr="00D35878">
        <w:t xml:space="preserve"> колиентерит;</w:t>
      </w:r>
    </w:p>
    <w:p w14:paraId="47FA0052" w14:textId="77777777" w:rsidR="002F4B2A" w:rsidRPr="00D35878" w:rsidRDefault="002F4B2A" w:rsidP="00D35878">
      <w:pPr>
        <w:numPr>
          <w:ilvl w:val="0"/>
          <w:numId w:val="12"/>
        </w:numPr>
        <w:jc w:val="both"/>
      </w:pPr>
      <w:r w:rsidRPr="00D35878">
        <w:t>На територията на област Добрич през отчетния период няма регистрирани хранителни взривове.</w:t>
      </w:r>
    </w:p>
    <w:p w14:paraId="5CEB36A9" w14:textId="77777777" w:rsidR="002F4B2A" w:rsidRPr="00D35878" w:rsidRDefault="002F4B2A" w:rsidP="00D35878">
      <w:pPr>
        <w:ind w:left="720"/>
        <w:jc w:val="both"/>
      </w:pPr>
    </w:p>
    <w:p w14:paraId="469CC850" w14:textId="77777777" w:rsidR="002F4B2A" w:rsidRPr="00D35878" w:rsidRDefault="002F4B2A" w:rsidP="00D35878">
      <w:pPr>
        <w:jc w:val="both"/>
        <w:rPr>
          <w:b/>
        </w:rPr>
      </w:pPr>
      <w:r w:rsidRPr="00D35878">
        <w:rPr>
          <w:b/>
        </w:rPr>
        <w:t>ДИРЕКЦИЯ „НАДЗОР НА ЗАРАЗНИТЕ БОЛЕСТИ”</w:t>
      </w:r>
    </w:p>
    <w:p w14:paraId="07BD7384" w14:textId="77777777" w:rsidR="00BE2ABF" w:rsidRDefault="002F4B2A" w:rsidP="00D35878">
      <w:pPr>
        <w:shd w:val="clear" w:color="auto" w:fill="FFFFFF"/>
        <w:tabs>
          <w:tab w:val="left" w:pos="8205"/>
        </w:tabs>
        <w:jc w:val="both"/>
        <w:rPr>
          <w:bCs/>
        </w:rPr>
      </w:pPr>
      <w:r w:rsidRPr="00D35878">
        <w:t>Извършени са</w:t>
      </w:r>
      <w:r w:rsidRPr="00D35878">
        <w:rPr>
          <w:bCs/>
        </w:rPr>
        <w:t xml:space="preserve"> </w:t>
      </w:r>
      <w:r w:rsidR="00BE2ABF">
        <w:rPr>
          <w:bCs/>
        </w:rPr>
        <w:t xml:space="preserve">общо </w:t>
      </w:r>
      <w:r w:rsidRPr="00D35878">
        <w:rPr>
          <w:bCs/>
        </w:rPr>
        <w:t>31 проверки</w:t>
      </w:r>
      <w:r w:rsidR="00BE2ABF">
        <w:rPr>
          <w:bCs/>
        </w:rPr>
        <w:t>:</w:t>
      </w:r>
    </w:p>
    <w:p w14:paraId="0A054940" w14:textId="77777777" w:rsidR="00BE2ABF" w:rsidRDefault="00BE2ABF" w:rsidP="00BE2ABF">
      <w:pPr>
        <w:pStyle w:val="af1"/>
        <w:numPr>
          <w:ilvl w:val="0"/>
          <w:numId w:val="14"/>
        </w:numPr>
        <w:shd w:val="clear" w:color="auto" w:fill="FFFFFF"/>
        <w:tabs>
          <w:tab w:val="left" w:pos="8205"/>
        </w:tabs>
        <w:jc w:val="both"/>
      </w:pPr>
      <w:r>
        <w:t>Текущ контрол в 19 лечебни заведения (18 ЛЗ за извънболнична мед. помощ и 1 ЛЗ за болнична помощ) и 1 Д</w:t>
      </w:r>
      <w:r w:rsidR="00262EAE">
        <w:t>ом за стари хора;</w:t>
      </w:r>
    </w:p>
    <w:p w14:paraId="07D7DBDE" w14:textId="77777777" w:rsidR="00BE2ABF" w:rsidRDefault="00BE2ABF" w:rsidP="00BE2ABF">
      <w:pPr>
        <w:pStyle w:val="af1"/>
        <w:numPr>
          <w:ilvl w:val="0"/>
          <w:numId w:val="14"/>
        </w:numPr>
        <w:shd w:val="clear" w:color="auto" w:fill="FFFFFF"/>
        <w:tabs>
          <w:tab w:val="left" w:pos="8205"/>
        </w:tabs>
        <w:jc w:val="both"/>
      </w:pPr>
      <w:r>
        <w:t>В ЛЗБП - 2 проверки</w:t>
      </w:r>
      <w:r w:rsidRPr="00BE2ABF">
        <w:t xml:space="preserve"> по надзора на ОВП</w:t>
      </w:r>
      <w:r>
        <w:t xml:space="preserve"> и 2 проверки по епид. </w:t>
      </w:r>
      <w:r w:rsidR="00262EAE">
        <w:t>п</w:t>
      </w:r>
      <w:r>
        <w:t>оказател във връзка с регистрирани заразни болести</w:t>
      </w:r>
    </w:p>
    <w:p w14:paraId="7F1A8F4A" w14:textId="77777777" w:rsidR="00BE2ABF" w:rsidRDefault="00BE2ABF" w:rsidP="00BE2ABF">
      <w:pPr>
        <w:pStyle w:val="af1"/>
        <w:numPr>
          <w:ilvl w:val="0"/>
          <w:numId w:val="14"/>
        </w:numPr>
        <w:shd w:val="clear" w:color="auto" w:fill="FFFFFF"/>
        <w:tabs>
          <w:tab w:val="left" w:pos="8205"/>
        </w:tabs>
        <w:jc w:val="both"/>
      </w:pPr>
      <w:r>
        <w:t xml:space="preserve">Проверена е 1 ДДД фирма по реда на Наредба </w:t>
      </w:r>
      <w:r w:rsidRPr="00BE2ABF">
        <w:t>№ 1 от 5 януари 2018 г. за условията и реда за извършване на дезинфекции, дезинсекции и дератизации</w:t>
      </w:r>
    </w:p>
    <w:p w14:paraId="38F7FA33" w14:textId="77777777" w:rsidR="00BE2ABF" w:rsidRDefault="00BE2ABF" w:rsidP="00BE2ABF">
      <w:pPr>
        <w:pStyle w:val="af1"/>
        <w:numPr>
          <w:ilvl w:val="0"/>
          <w:numId w:val="14"/>
        </w:numPr>
        <w:shd w:val="clear" w:color="auto" w:fill="FFFFFF"/>
        <w:tabs>
          <w:tab w:val="left" w:pos="8205"/>
        </w:tabs>
        <w:jc w:val="both"/>
      </w:pPr>
      <w:r>
        <w:t>1 проверка в 1 амбулатория по дентална медицина за спазване на здравните изисквания</w:t>
      </w:r>
    </w:p>
    <w:p w14:paraId="1C465B29" w14:textId="77777777" w:rsidR="00BE2ABF" w:rsidRDefault="00262EAE" w:rsidP="00BE2ABF">
      <w:pPr>
        <w:pStyle w:val="af1"/>
        <w:numPr>
          <w:ilvl w:val="0"/>
          <w:numId w:val="14"/>
        </w:numPr>
        <w:shd w:val="clear" w:color="auto" w:fill="FFFFFF"/>
        <w:tabs>
          <w:tab w:val="left" w:pos="8205"/>
        </w:tabs>
        <w:jc w:val="both"/>
      </w:pPr>
      <w:r>
        <w:t>5 п</w:t>
      </w:r>
      <w:r w:rsidR="00BE2ABF">
        <w:t>роверк</w:t>
      </w:r>
      <w:r>
        <w:t>и</w:t>
      </w:r>
      <w:r w:rsidR="00BE2ABF">
        <w:t xml:space="preserve"> за заселеност с комари на 5 биотопа в област Добрич, установено наличие на ларви в 2 от тях, разпоредени са мерки за обработка на биотопите, разпореждането е своевременно изпълнено;</w:t>
      </w:r>
    </w:p>
    <w:p w14:paraId="5223E532" w14:textId="77777777" w:rsidR="002F4B2A" w:rsidRPr="00D35878" w:rsidRDefault="002F4B2A" w:rsidP="00262EAE">
      <w:pPr>
        <w:tabs>
          <w:tab w:val="left" w:pos="8205"/>
        </w:tabs>
        <w:spacing w:before="120"/>
        <w:jc w:val="both"/>
        <w:rPr>
          <w:lang w:val="ru-RU"/>
        </w:rPr>
      </w:pPr>
      <w:r w:rsidRPr="00D35878">
        <w:rPr>
          <w:lang w:val="ru-RU"/>
        </w:rPr>
        <w:t>Извършени епидемиологични проучвания на регистрирани заразни болести - 17 бр.</w:t>
      </w:r>
    </w:p>
    <w:p w14:paraId="461C9CEF" w14:textId="77777777" w:rsidR="00262EAE" w:rsidRDefault="002F4B2A" w:rsidP="00262EAE">
      <w:pPr>
        <w:shd w:val="clear" w:color="auto" w:fill="FFFFFF"/>
        <w:tabs>
          <w:tab w:val="left" w:pos="8205"/>
        </w:tabs>
        <w:spacing w:before="120"/>
        <w:jc w:val="both"/>
        <w:rPr>
          <w:lang w:val="ru-RU"/>
        </w:rPr>
      </w:pPr>
      <w:r w:rsidRPr="00D35878">
        <w:t>Лабораторен контрол на противоепидемичния режим в детски градини и лечебни заведения</w:t>
      </w:r>
      <w:r w:rsidRPr="00D35878">
        <w:rPr>
          <w:lang w:val="ru-RU"/>
        </w:rPr>
        <w:t xml:space="preserve"> -</w:t>
      </w:r>
      <w:r w:rsidR="00262EAE">
        <w:rPr>
          <w:lang w:val="ru-RU"/>
        </w:rPr>
        <w:t xml:space="preserve"> взети</w:t>
      </w:r>
      <w:r w:rsidRPr="00D35878">
        <w:rPr>
          <w:lang w:val="ru-RU"/>
        </w:rPr>
        <w:t xml:space="preserve"> </w:t>
      </w:r>
      <w:r w:rsidR="00262EAE">
        <w:rPr>
          <w:lang w:val="ru-RU"/>
        </w:rPr>
        <w:t xml:space="preserve">общо </w:t>
      </w:r>
      <w:r w:rsidRPr="00D35878">
        <w:rPr>
          <w:lang w:val="ru-RU"/>
        </w:rPr>
        <w:t>63 бр. проби</w:t>
      </w:r>
      <w:r w:rsidR="00262EAE">
        <w:rPr>
          <w:lang w:val="ru-RU"/>
        </w:rPr>
        <w:t>,</w:t>
      </w:r>
      <w:r w:rsidRPr="00D35878">
        <w:rPr>
          <w:lang w:val="ru-RU"/>
        </w:rPr>
        <w:t xml:space="preserve"> </w:t>
      </w:r>
      <w:r w:rsidR="00262EAE">
        <w:rPr>
          <w:lang w:val="ru-RU"/>
        </w:rPr>
        <w:t>няма</w:t>
      </w:r>
      <w:r w:rsidRPr="00D35878">
        <w:rPr>
          <w:lang w:val="ru-RU"/>
        </w:rPr>
        <w:t xml:space="preserve"> положителни резултати</w:t>
      </w:r>
      <w:r w:rsidR="00262EAE">
        <w:rPr>
          <w:lang w:val="ru-RU"/>
        </w:rPr>
        <w:t>. Разпределение по видове проби/анализи</w:t>
      </w:r>
      <w:r w:rsidRPr="00D35878">
        <w:rPr>
          <w:lang w:val="ru-RU"/>
        </w:rPr>
        <w:t xml:space="preserve">: </w:t>
      </w:r>
    </w:p>
    <w:p w14:paraId="52BD5AA2" w14:textId="77777777" w:rsidR="00262EAE" w:rsidRPr="00262EAE" w:rsidRDefault="002F4B2A" w:rsidP="00262EAE">
      <w:pPr>
        <w:pStyle w:val="af1"/>
        <w:numPr>
          <w:ilvl w:val="0"/>
          <w:numId w:val="15"/>
        </w:numPr>
        <w:shd w:val="clear" w:color="auto" w:fill="FFFFFF"/>
        <w:tabs>
          <w:tab w:val="left" w:pos="8205"/>
        </w:tabs>
        <w:jc w:val="both"/>
      </w:pPr>
      <w:r w:rsidRPr="00262EAE">
        <w:rPr>
          <w:lang w:val="ru-RU"/>
        </w:rPr>
        <w:t xml:space="preserve">36 бр. паразитологични проби </w:t>
      </w:r>
      <w:r w:rsidR="00262EAE">
        <w:rPr>
          <w:lang w:val="ru-RU"/>
        </w:rPr>
        <w:t>- няма</w:t>
      </w:r>
      <w:r w:rsidRPr="00262EAE">
        <w:rPr>
          <w:lang w:val="ru-RU"/>
        </w:rPr>
        <w:t xml:space="preserve"> положителни резултати</w:t>
      </w:r>
      <w:r w:rsidR="00262EAE">
        <w:rPr>
          <w:lang w:val="ru-RU"/>
        </w:rPr>
        <w:t>;</w:t>
      </w:r>
    </w:p>
    <w:p w14:paraId="454AE293" w14:textId="77777777" w:rsidR="00262EAE" w:rsidRPr="00262EAE" w:rsidRDefault="002F4B2A" w:rsidP="00262EAE">
      <w:pPr>
        <w:pStyle w:val="af1"/>
        <w:numPr>
          <w:ilvl w:val="0"/>
          <w:numId w:val="15"/>
        </w:numPr>
        <w:shd w:val="clear" w:color="auto" w:fill="FFFFFF"/>
        <w:tabs>
          <w:tab w:val="left" w:pos="8205"/>
        </w:tabs>
        <w:jc w:val="both"/>
      </w:pPr>
      <w:r w:rsidRPr="00262EAE">
        <w:rPr>
          <w:lang w:val="ru-RU"/>
        </w:rPr>
        <w:t xml:space="preserve">11 бр. бързи антигенни тестове </w:t>
      </w:r>
      <w:r w:rsidR="00262EAE" w:rsidRPr="00262EAE">
        <w:rPr>
          <w:lang w:val="ru-RU"/>
        </w:rPr>
        <w:t>- няма</w:t>
      </w:r>
      <w:r w:rsidRPr="00262EAE">
        <w:rPr>
          <w:lang w:val="ru-RU"/>
        </w:rPr>
        <w:t xml:space="preserve"> положителни р</w:t>
      </w:r>
      <w:r w:rsidR="00262EAE">
        <w:rPr>
          <w:lang w:val="ru-RU"/>
        </w:rPr>
        <w:t>е</w:t>
      </w:r>
      <w:r w:rsidRPr="00262EAE">
        <w:rPr>
          <w:lang w:val="ru-RU"/>
        </w:rPr>
        <w:t>зултати</w:t>
      </w:r>
      <w:r w:rsidR="00262EAE">
        <w:rPr>
          <w:lang w:val="ru-RU"/>
        </w:rPr>
        <w:t>;</w:t>
      </w:r>
    </w:p>
    <w:p w14:paraId="64E3068E" w14:textId="77777777" w:rsidR="002F4B2A" w:rsidRPr="00D35878" w:rsidRDefault="002F4B2A" w:rsidP="00262EAE">
      <w:pPr>
        <w:pStyle w:val="af1"/>
        <w:numPr>
          <w:ilvl w:val="0"/>
          <w:numId w:val="15"/>
        </w:numPr>
        <w:shd w:val="clear" w:color="auto" w:fill="FFFFFF"/>
        <w:tabs>
          <w:tab w:val="left" w:pos="8205"/>
        </w:tabs>
        <w:jc w:val="both"/>
      </w:pPr>
      <w:r w:rsidRPr="00262EAE">
        <w:rPr>
          <w:lang w:val="ru-RU"/>
        </w:rPr>
        <w:t xml:space="preserve">16 бр. </w:t>
      </w:r>
      <w:r w:rsidR="00262EAE">
        <w:rPr>
          <w:lang w:val="ru-RU"/>
        </w:rPr>
        <w:t xml:space="preserve">проби от </w:t>
      </w:r>
      <w:r w:rsidRPr="00262EAE">
        <w:rPr>
          <w:lang w:val="ru-RU"/>
        </w:rPr>
        <w:t xml:space="preserve">околна среда </w:t>
      </w:r>
      <w:r w:rsidR="00262EAE" w:rsidRPr="00262EAE">
        <w:rPr>
          <w:lang w:val="ru-RU"/>
        </w:rPr>
        <w:t>- няма</w:t>
      </w:r>
      <w:r w:rsidRPr="00262EAE">
        <w:rPr>
          <w:lang w:val="ru-RU"/>
        </w:rPr>
        <w:t xml:space="preserve"> положителни р</w:t>
      </w:r>
      <w:r w:rsidR="00262EAE">
        <w:rPr>
          <w:lang w:val="ru-RU"/>
        </w:rPr>
        <w:t>е</w:t>
      </w:r>
      <w:r w:rsidRPr="00262EAE">
        <w:rPr>
          <w:lang w:val="ru-RU"/>
        </w:rPr>
        <w:t>зултати.</w:t>
      </w:r>
      <w:r w:rsidRPr="00D35878">
        <w:t xml:space="preserve"> </w:t>
      </w:r>
    </w:p>
    <w:p w14:paraId="747F57AA" w14:textId="77777777" w:rsidR="002F4B2A" w:rsidRPr="00D35878" w:rsidRDefault="002F4B2A" w:rsidP="00D35878">
      <w:pPr>
        <w:jc w:val="both"/>
        <w:rPr>
          <w:lang w:val="ru-RU"/>
        </w:rPr>
      </w:pPr>
    </w:p>
    <w:p w14:paraId="54530C0B" w14:textId="77777777" w:rsidR="002F4B2A" w:rsidRPr="00D35878" w:rsidRDefault="002F4B2A" w:rsidP="00D35878">
      <w:pPr>
        <w:shd w:val="clear" w:color="auto" w:fill="FFFFFF"/>
        <w:tabs>
          <w:tab w:val="left" w:pos="8205"/>
        </w:tabs>
        <w:jc w:val="both"/>
      </w:pPr>
      <w:r w:rsidRPr="00D35878">
        <w:rPr>
          <w:b/>
          <w:bCs/>
        </w:rPr>
        <w:t>П</w:t>
      </w:r>
      <w:r w:rsidRPr="00D35878">
        <w:rPr>
          <w:b/>
        </w:rPr>
        <w:t>рез</w:t>
      </w:r>
      <w:r w:rsidRPr="00D35878">
        <w:t xml:space="preserve"> </w:t>
      </w:r>
      <w:r w:rsidRPr="00D35878">
        <w:rPr>
          <w:b/>
          <w:bCs/>
        </w:rPr>
        <w:t>консултативния кабинет по СПИН /КАБКИС/</w:t>
      </w:r>
      <w:r w:rsidRPr="00D35878">
        <w:t xml:space="preserve"> няма преминали лица.</w:t>
      </w:r>
    </w:p>
    <w:p w14:paraId="1101E26F" w14:textId="77777777" w:rsidR="00262EAE" w:rsidRDefault="00262EAE" w:rsidP="00D35878">
      <w:pPr>
        <w:jc w:val="both"/>
      </w:pPr>
      <w:r>
        <w:br w:type="page"/>
      </w:r>
    </w:p>
    <w:p w14:paraId="10586709" w14:textId="77777777" w:rsidR="007B4014" w:rsidRPr="00D35878" w:rsidRDefault="007B4014" w:rsidP="00D35878">
      <w:pPr>
        <w:jc w:val="both"/>
      </w:pPr>
    </w:p>
    <w:p w14:paraId="2A758C47" w14:textId="77777777" w:rsidR="005025B7" w:rsidRPr="00D35878" w:rsidRDefault="005025B7" w:rsidP="00D35878">
      <w:pPr>
        <w:jc w:val="both"/>
        <w:rPr>
          <w:b/>
          <w:bCs/>
        </w:rPr>
      </w:pPr>
      <w:r w:rsidRPr="00D35878">
        <w:rPr>
          <w:b/>
          <w:bCs/>
        </w:rPr>
        <w:t>ДИРЕКЦИЯ „МЕДИЦИНСКИ ДЕЙНОСТИ”</w:t>
      </w:r>
    </w:p>
    <w:p w14:paraId="7A93489F" w14:textId="77777777" w:rsidR="00F51FBB" w:rsidRDefault="00262EAE" w:rsidP="00F51FBB">
      <w:pPr>
        <w:spacing w:before="120"/>
        <w:jc w:val="both"/>
      </w:pPr>
      <w:r w:rsidRPr="00D35878">
        <w:t>Изпратени документи в ИАМН на</w:t>
      </w:r>
      <w:r>
        <w:t xml:space="preserve"> 1 ЛЗБП </w:t>
      </w:r>
      <w:r w:rsidRPr="00D35878">
        <w:t>във връзка с промяна в обстоятелствата по издадено разрешение за лечебна дейност</w:t>
      </w:r>
      <w:r>
        <w:t xml:space="preserve"> и на 3 </w:t>
      </w:r>
      <w:r w:rsidRPr="00262EAE">
        <w:t xml:space="preserve">лечебни заведения за извънболнична помощ във връзка с промяна в обстоятелствата по </w:t>
      </w:r>
      <w:r>
        <w:t>извършена регистрация</w:t>
      </w:r>
      <w:r w:rsidR="00F51FBB">
        <w:t>.</w:t>
      </w:r>
    </w:p>
    <w:p w14:paraId="7F55EAE0" w14:textId="77777777" w:rsidR="001C6B7D" w:rsidRPr="00D35878" w:rsidRDefault="001C6B7D" w:rsidP="00F51FBB">
      <w:pPr>
        <w:spacing w:before="120"/>
        <w:jc w:val="both"/>
      </w:pPr>
      <w:r w:rsidRPr="00D35878">
        <w:t xml:space="preserve">Извършени 6 проверки в </w:t>
      </w:r>
      <w:r w:rsidR="00F51FBB">
        <w:t>трите многопрофилни болници от областта, които имат сключени договори с Министерство на здравеопазването</w:t>
      </w:r>
      <w:r w:rsidRPr="00D35878">
        <w:t xml:space="preserve"> по реда на Наредба </w:t>
      </w:r>
      <w:r w:rsidR="00F51FBB" w:rsidRPr="00F51FBB">
        <w:t>№ 3 от 5 април 2019 г. за медицинските дейности извън обхвата на задължителното здравно осигуряване, за които министерството на здравеопазването субсидира лечебни заведения, и за критериите и реда за субсидиране на лечебни заведения</w:t>
      </w:r>
      <w:r w:rsidR="00F51FBB">
        <w:t>.</w:t>
      </w:r>
    </w:p>
    <w:p w14:paraId="1E20A1F7" w14:textId="77777777" w:rsidR="00F51FBB" w:rsidRPr="00D35878" w:rsidRDefault="00F51FBB" w:rsidP="00F51FBB">
      <w:pPr>
        <w:spacing w:before="120"/>
        <w:jc w:val="both"/>
      </w:pPr>
      <w:r w:rsidRPr="00D35878">
        <w:t xml:space="preserve">Проверки </w:t>
      </w:r>
      <w:r>
        <w:t xml:space="preserve">по Закона за лекарствените продукти в хуманната медицина - </w:t>
      </w:r>
      <w:r w:rsidRPr="00D35878">
        <w:t>2 бр. Проверени</w:t>
      </w:r>
      <w:r>
        <w:t xml:space="preserve"> са</w:t>
      </w:r>
      <w:r w:rsidRPr="00D35878">
        <w:t xml:space="preserve"> две предписания</w:t>
      </w:r>
      <w:r>
        <w:t xml:space="preserve"> в 2 аптеки.</w:t>
      </w:r>
      <w:r w:rsidRPr="00D35878">
        <w:t xml:space="preserve"> </w:t>
      </w:r>
      <w:r>
        <w:t>В едната аптека е констатирано неизпълнено предписание, за което са предприети съответните административно-наказателни мерки спрямо</w:t>
      </w:r>
      <w:r w:rsidRPr="00D35878">
        <w:t xml:space="preserve"> отговорните лица.</w:t>
      </w:r>
    </w:p>
    <w:p w14:paraId="64F24DAE" w14:textId="77777777" w:rsidR="005025B7" w:rsidRPr="00D35878" w:rsidRDefault="005025B7" w:rsidP="00F51FBB">
      <w:pPr>
        <w:spacing w:before="120"/>
        <w:jc w:val="both"/>
      </w:pPr>
      <w:r w:rsidRPr="00D35878">
        <w:t>За периода в РКМЕ са приети и обработени</w:t>
      </w:r>
      <w:r w:rsidR="00531503" w:rsidRPr="00D35878">
        <w:t xml:space="preserve"> </w:t>
      </w:r>
      <w:r w:rsidR="003D0697" w:rsidRPr="00D35878">
        <w:t xml:space="preserve">91 </w:t>
      </w:r>
      <w:r w:rsidRPr="00D35878">
        <w:t xml:space="preserve">медицински досиета, извършени са </w:t>
      </w:r>
      <w:r w:rsidR="003D0697" w:rsidRPr="00D35878">
        <w:t>82</w:t>
      </w:r>
      <w:r w:rsidR="00947906" w:rsidRPr="00D35878">
        <w:t xml:space="preserve"> </w:t>
      </w:r>
      <w:r w:rsidRPr="00D35878">
        <w:t xml:space="preserve">справки, изготвени са </w:t>
      </w:r>
      <w:r w:rsidR="003D0697" w:rsidRPr="00D35878">
        <w:t>23</w:t>
      </w:r>
      <w:r w:rsidRPr="00D35878">
        <w:t xml:space="preserve"> преписки и </w:t>
      </w:r>
      <w:r w:rsidR="003D0697" w:rsidRPr="00D35878">
        <w:t>15</w:t>
      </w:r>
      <w:r w:rsidR="005923A7" w:rsidRPr="00D35878">
        <w:t xml:space="preserve"> </w:t>
      </w:r>
      <w:r w:rsidR="006F7A89" w:rsidRPr="00D35878">
        <w:t>бр.</w:t>
      </w:r>
      <w:r w:rsidR="008F6034" w:rsidRPr="00D35878">
        <w:t xml:space="preserve"> </w:t>
      </w:r>
      <w:r w:rsidR="006F7A89" w:rsidRPr="00D35878">
        <w:t>МЕД за</w:t>
      </w:r>
      <w:r w:rsidRPr="00D35878">
        <w:t xml:space="preserve"> протокола за ТП на НОИ</w:t>
      </w:r>
      <w:r w:rsidR="0015710C" w:rsidRPr="00D35878">
        <w:t>.</w:t>
      </w:r>
    </w:p>
    <w:p w14:paraId="3E9AFAF5" w14:textId="77777777" w:rsidR="00DD775C" w:rsidRPr="00D35878" w:rsidRDefault="00DD775C" w:rsidP="00D35878">
      <w:pPr>
        <w:jc w:val="both"/>
      </w:pPr>
    </w:p>
    <w:p w14:paraId="5A9A4E50" w14:textId="77777777" w:rsidR="00A46E9C" w:rsidRPr="00D35878" w:rsidRDefault="00A46E9C" w:rsidP="00D35878">
      <w:pPr>
        <w:jc w:val="both"/>
        <w:rPr>
          <w:b/>
          <w:bCs/>
        </w:rPr>
      </w:pPr>
      <w:r w:rsidRPr="00D35878">
        <w:rPr>
          <w:b/>
          <w:bCs/>
        </w:rPr>
        <w:t>ДИРЕКЦИЯ „ОБЩЕСТВЕНО ЗДРАВЕ”</w:t>
      </w:r>
    </w:p>
    <w:p w14:paraId="6CBB2D93" w14:textId="77777777" w:rsidR="00136F86" w:rsidRPr="00D35878" w:rsidRDefault="00136F86" w:rsidP="00F51FBB">
      <w:pPr>
        <w:tabs>
          <w:tab w:val="left" w:pos="8205"/>
        </w:tabs>
        <w:spacing w:before="120"/>
        <w:jc w:val="both"/>
        <w:textAlignment w:val="center"/>
      </w:pPr>
      <w:r w:rsidRPr="00D35878">
        <w:rPr>
          <w:b/>
        </w:rPr>
        <w:t xml:space="preserve">Предварителен здравен контрол: </w:t>
      </w:r>
      <w:r w:rsidRPr="00D35878">
        <w:t>1 експертен съвет при РЗИ-Добрич. Разгледани са 3 проектни документации, издадени са: 1 здравно заключение и 2 становища по процеду</w:t>
      </w:r>
      <w:r w:rsidR="00F51FBB">
        <w:t xml:space="preserve">рите на ЗООС. </w:t>
      </w:r>
      <w:r w:rsidRPr="00D35878">
        <w:t>Извършени са 5 проверки на обекти с обществено предназначение (ООП) в процедура по регистрация, вкл. и по предписания, регистрирани са 6 обекта с обществено предназначение. Издадени са 2 предписания за предприемане на задължителни хигиенни мерки.</w:t>
      </w:r>
    </w:p>
    <w:p w14:paraId="63D04A6D" w14:textId="77777777" w:rsidR="00136F86" w:rsidRPr="00D35878" w:rsidRDefault="00136F86" w:rsidP="00D35878">
      <w:pPr>
        <w:jc w:val="both"/>
        <w:textAlignment w:val="center"/>
        <w:rPr>
          <w:bCs/>
        </w:rPr>
      </w:pPr>
      <w:r w:rsidRPr="00D35878">
        <w:t>През периода са извършени общо 128 проверки по текущия здравен контрол в обекти с обществено предназначение, проконтролирани са 18</w:t>
      </w:r>
      <w:r w:rsidRPr="00D35878">
        <w:rPr>
          <w:b/>
        </w:rPr>
        <w:t xml:space="preserve"> </w:t>
      </w:r>
      <w:r w:rsidRPr="00D35878">
        <w:t xml:space="preserve">стоки със значение за здравето </w:t>
      </w:r>
      <w:r w:rsidRPr="00D35878">
        <w:rPr>
          <w:lang w:val="en-US"/>
        </w:rPr>
        <w:t>(</w:t>
      </w:r>
      <w:r w:rsidRPr="00D35878">
        <w:t>16 бутилирани води и 2 химични смеси</w:t>
      </w:r>
      <w:r w:rsidRPr="00D35878">
        <w:rPr>
          <w:lang w:val="en-US"/>
        </w:rPr>
        <w:t>)</w:t>
      </w:r>
      <w:r w:rsidR="00F51FBB">
        <w:t>.</w:t>
      </w:r>
    </w:p>
    <w:p w14:paraId="48C41256" w14:textId="77777777" w:rsidR="00136F86" w:rsidRPr="00D35878" w:rsidRDefault="00136F86" w:rsidP="00D35878">
      <w:pPr>
        <w:jc w:val="both"/>
        <w:textAlignment w:val="center"/>
        <w:rPr>
          <w:b/>
          <w:color w:val="000000" w:themeColor="text1"/>
          <w:lang w:val="ru-RU"/>
        </w:rPr>
      </w:pPr>
      <w:r w:rsidRPr="00D35878">
        <w:t xml:space="preserve">Реализираните насочени проверки са общо 221: 99 от тях са извършени във връзка с контрола по тютюнопушенето и продажбата на алкохол; </w:t>
      </w:r>
      <w:r w:rsidRPr="00D35878">
        <w:rPr>
          <w:lang w:val="ru-RU"/>
        </w:rPr>
        <w:t>6</w:t>
      </w:r>
      <w:r w:rsidRPr="00D35878">
        <w:rPr>
          <w:color w:val="000000" w:themeColor="text1"/>
          <w:lang w:val="ru-RU"/>
        </w:rPr>
        <w:t xml:space="preserve"> – по спазване забраната за продажба и употреба на диазотен оксид (райски газ); 93 </w:t>
      </w:r>
      <w:r w:rsidRPr="00D35878">
        <w:rPr>
          <w:lang w:val="ru-RU"/>
        </w:rPr>
        <w:t>–</w:t>
      </w:r>
      <w:r w:rsidRPr="00D35878">
        <w:t xml:space="preserve"> контрол върху ДДД-мероприятията; 1 – насочена проверка по сигнал; 22 - тематични проверки </w:t>
      </w:r>
      <w:r w:rsidRPr="00D35878">
        <w:rPr>
          <w:lang w:val="en-US"/>
        </w:rPr>
        <w:t>(</w:t>
      </w:r>
      <w:r w:rsidRPr="00D35878">
        <w:t>от които 7 -</w:t>
      </w:r>
      <w:r w:rsidRPr="00D35878">
        <w:rPr>
          <w:rFonts w:eastAsia="SimSun"/>
          <w:lang w:eastAsia="en-US"/>
        </w:rPr>
        <w:t xml:space="preserve"> оценка хигиенното състояние и водноспасителната  дейност на плажовете, 12 – за спазване на Методично указание за борба с легионелозите в места за настаняване (хотели, мотели, почивни станции, вили, къщи за гости и др.) и 3 проверки на пуснатите на пазара слънцезащитни козметични продукти</w:t>
      </w:r>
      <w:r w:rsidRPr="00D35878">
        <w:rPr>
          <w:rFonts w:eastAsia="SimSun"/>
          <w:lang w:val="en-US" w:eastAsia="en-US"/>
        </w:rPr>
        <w:t>)</w:t>
      </w:r>
      <w:r w:rsidRPr="00D35878">
        <w:rPr>
          <w:rFonts w:eastAsia="SimSun"/>
          <w:lang w:eastAsia="en-US"/>
        </w:rPr>
        <w:t xml:space="preserve">.  </w:t>
      </w:r>
    </w:p>
    <w:p w14:paraId="250045CF" w14:textId="77777777" w:rsidR="00F121F8" w:rsidRPr="00D35878" w:rsidRDefault="00F121F8" w:rsidP="00D35878">
      <w:pPr>
        <w:jc w:val="both"/>
        <w:textAlignment w:val="center"/>
        <w:rPr>
          <w:b/>
          <w:bCs/>
        </w:rPr>
      </w:pPr>
      <w:r w:rsidRPr="00D35878">
        <w:rPr>
          <w:b/>
          <w:bCs/>
        </w:rPr>
        <w:t>Лабораторен контрол:</w:t>
      </w:r>
    </w:p>
    <w:p w14:paraId="1682E481" w14:textId="77777777" w:rsidR="00F121F8" w:rsidRPr="00D35878" w:rsidRDefault="00F121F8" w:rsidP="00D35878">
      <w:pPr>
        <w:tabs>
          <w:tab w:val="left" w:pos="142"/>
          <w:tab w:val="left" w:pos="567"/>
        </w:tabs>
        <w:jc w:val="both"/>
        <w:textAlignment w:val="center"/>
        <w:rPr>
          <w:lang w:val="ru-RU"/>
        </w:rPr>
      </w:pPr>
      <w:r w:rsidRPr="00D35878">
        <w:rPr>
          <w:u w:val="single"/>
        </w:rPr>
        <w:t>Питейни води:</w:t>
      </w:r>
      <w:r w:rsidRPr="00D35878">
        <w:rPr>
          <w:lang w:val="ru-RU"/>
        </w:rPr>
        <w:t xml:space="preserve"> </w:t>
      </w:r>
      <w:r w:rsidRPr="00D35878">
        <w:t xml:space="preserve">физико-химичен и микробиологичен контрол – </w:t>
      </w:r>
      <w:r w:rsidRPr="00D35878">
        <w:rPr>
          <w:b/>
        </w:rPr>
        <w:t>17 бр.</w:t>
      </w:r>
      <w:r w:rsidRPr="00D35878">
        <w:t xml:space="preserve"> проби – </w:t>
      </w:r>
      <w:r w:rsidRPr="00D35878">
        <w:rPr>
          <w:b/>
          <w:lang w:val="ru-RU"/>
        </w:rPr>
        <w:t>6 бр.</w:t>
      </w:r>
      <w:r w:rsidRPr="00D35878">
        <w:rPr>
          <w:lang w:val="ru-RU"/>
        </w:rPr>
        <w:t xml:space="preserve"> проби са нестандартни (4 - по показател „нитрати“ и 2 – по показател „Колиформи“).</w:t>
      </w:r>
    </w:p>
    <w:p w14:paraId="3684D539" w14:textId="77777777" w:rsidR="00F121F8" w:rsidRPr="00D35878" w:rsidRDefault="00F121F8" w:rsidP="00D35878">
      <w:pPr>
        <w:jc w:val="both"/>
        <w:textAlignment w:val="center"/>
        <w:rPr>
          <w:lang w:val="ru-RU"/>
        </w:rPr>
      </w:pPr>
      <w:r w:rsidRPr="00D35878">
        <w:rPr>
          <w:u w:val="single"/>
        </w:rPr>
        <w:t>Минерални води</w:t>
      </w:r>
      <w:r w:rsidRPr="00D35878">
        <w:t xml:space="preserve">: </w:t>
      </w:r>
      <w:r w:rsidRPr="00D35878">
        <w:rPr>
          <w:lang w:val="ru-RU"/>
        </w:rPr>
        <w:t xml:space="preserve">микробиологичен контрол – </w:t>
      </w:r>
      <w:r w:rsidRPr="00D35878">
        <w:rPr>
          <w:b/>
          <w:bCs/>
        </w:rPr>
        <w:t>2 бр.</w:t>
      </w:r>
      <w:r w:rsidRPr="00D35878">
        <w:rPr>
          <w:bCs/>
        </w:rPr>
        <w:t xml:space="preserve"> проби</w:t>
      </w:r>
      <w:r w:rsidRPr="00D35878">
        <w:rPr>
          <w:lang w:val="ru-RU"/>
        </w:rPr>
        <w:t xml:space="preserve"> </w:t>
      </w:r>
      <w:r w:rsidRPr="00D35878">
        <w:t>– съответстват</w:t>
      </w:r>
      <w:r w:rsidRPr="00D35878">
        <w:rPr>
          <w:lang w:val="ru-RU"/>
        </w:rPr>
        <w:t xml:space="preserve"> на нормативните изисквания.</w:t>
      </w:r>
    </w:p>
    <w:p w14:paraId="20F4B391" w14:textId="77777777" w:rsidR="00F121F8" w:rsidRPr="00D35878" w:rsidRDefault="00F121F8" w:rsidP="00D35878">
      <w:pPr>
        <w:jc w:val="both"/>
        <w:textAlignment w:val="center"/>
      </w:pPr>
      <w:r w:rsidRPr="00D35878">
        <w:rPr>
          <w:u w:val="single"/>
          <w:lang w:val="ru-RU"/>
        </w:rPr>
        <w:t>Води за къпане</w:t>
      </w:r>
      <w:r w:rsidRPr="00D35878">
        <w:rPr>
          <w:lang w:val="ru-RU"/>
        </w:rPr>
        <w:t>: не са пробонабирани.</w:t>
      </w:r>
    </w:p>
    <w:p w14:paraId="66997C91" w14:textId="77777777" w:rsidR="00F121F8" w:rsidRPr="00D35878" w:rsidRDefault="00F121F8" w:rsidP="00D35878">
      <w:pPr>
        <w:jc w:val="both"/>
        <w:textAlignment w:val="center"/>
        <w:rPr>
          <w:lang w:val="ru-RU"/>
        </w:rPr>
      </w:pPr>
      <w:r w:rsidRPr="00D35878">
        <w:rPr>
          <w:u w:val="single"/>
          <w:lang w:val="ru-RU"/>
        </w:rPr>
        <w:t>Козметични продукти:</w:t>
      </w:r>
      <w:r w:rsidRPr="00D35878">
        <w:rPr>
          <w:lang w:val="ru-RU"/>
        </w:rPr>
        <w:t xml:space="preserve"> не са пробонабирани.</w:t>
      </w:r>
    </w:p>
    <w:p w14:paraId="294CBE0A" w14:textId="77777777" w:rsidR="00F121F8" w:rsidRPr="00D35878" w:rsidRDefault="00F121F8" w:rsidP="00D35878">
      <w:pPr>
        <w:jc w:val="both"/>
        <w:textAlignment w:val="center"/>
        <w:rPr>
          <w:lang w:val="ru-RU"/>
        </w:rPr>
      </w:pPr>
      <w:r w:rsidRPr="00D35878">
        <w:rPr>
          <w:u w:val="single"/>
          <w:lang w:val="ru-RU"/>
        </w:rPr>
        <w:t>Биоциди и дезинфекционни разтвори</w:t>
      </w:r>
      <w:r w:rsidRPr="00D35878">
        <w:rPr>
          <w:lang w:val="ru-RU"/>
        </w:rPr>
        <w:t>: не са пробонабирани.</w:t>
      </w:r>
    </w:p>
    <w:p w14:paraId="002346AD" w14:textId="77777777" w:rsidR="00F121F8" w:rsidRPr="00D35878" w:rsidRDefault="00F121F8" w:rsidP="00D35878">
      <w:pPr>
        <w:jc w:val="both"/>
        <w:textAlignment w:val="center"/>
        <w:rPr>
          <w:b/>
          <w:bCs/>
        </w:rPr>
      </w:pPr>
      <w:r w:rsidRPr="00D35878">
        <w:rPr>
          <w:u w:val="single"/>
        </w:rPr>
        <w:t>Физични фактори на средата</w:t>
      </w:r>
      <w:r w:rsidRPr="00D35878">
        <w:t>: не са измервани.</w:t>
      </w:r>
    </w:p>
    <w:p w14:paraId="645B016F" w14:textId="77777777" w:rsidR="00A13E13" w:rsidRPr="00D35878" w:rsidRDefault="00A13E13" w:rsidP="00D35878">
      <w:pPr>
        <w:jc w:val="both"/>
        <w:textAlignment w:val="center"/>
        <w:rPr>
          <w:b/>
          <w:bCs/>
        </w:rPr>
      </w:pPr>
    </w:p>
    <w:p w14:paraId="1252EE13" w14:textId="77777777" w:rsidR="00136F86" w:rsidRPr="00D35878" w:rsidRDefault="00136F86" w:rsidP="00D35878">
      <w:pPr>
        <w:jc w:val="both"/>
        <w:textAlignment w:val="center"/>
        <w:rPr>
          <w:b/>
        </w:rPr>
      </w:pPr>
      <w:r w:rsidRPr="00D35878">
        <w:t xml:space="preserve">По отношение на констатираните отклонения от здравните норми са предприети следните </w:t>
      </w:r>
      <w:r w:rsidRPr="00D35878">
        <w:rPr>
          <w:b/>
        </w:rPr>
        <w:t>административно-наказателни мерки:</w:t>
      </w:r>
    </w:p>
    <w:p w14:paraId="1283FC3D" w14:textId="77777777" w:rsidR="00136F86" w:rsidRPr="00D35878" w:rsidRDefault="00136F86" w:rsidP="00D35878">
      <w:pPr>
        <w:tabs>
          <w:tab w:val="left" w:pos="142"/>
        </w:tabs>
        <w:jc w:val="both"/>
        <w:textAlignment w:val="center"/>
      </w:pPr>
      <w:r w:rsidRPr="00D35878">
        <w:t xml:space="preserve">- издадени са </w:t>
      </w:r>
      <w:r w:rsidRPr="00D35878">
        <w:rPr>
          <w:b/>
        </w:rPr>
        <w:t>9</w:t>
      </w:r>
      <w:r w:rsidRPr="00D35878">
        <w:t xml:space="preserve"> предписания за провеждане на задължителни хигиенни мерки;</w:t>
      </w:r>
    </w:p>
    <w:p w14:paraId="6C705F83" w14:textId="07C8155A" w:rsidR="00136F86" w:rsidRPr="00D35878" w:rsidRDefault="00446050" w:rsidP="00D35878">
      <w:pPr>
        <w:tabs>
          <w:tab w:val="left" w:pos="142"/>
        </w:tabs>
        <w:jc w:val="both"/>
        <w:textAlignment w:val="center"/>
      </w:pPr>
      <w:r>
        <w:t xml:space="preserve">- </w:t>
      </w:r>
      <w:r w:rsidR="00136F86" w:rsidRPr="00D35878">
        <w:t xml:space="preserve">съставени са </w:t>
      </w:r>
      <w:r w:rsidR="00136F86" w:rsidRPr="00D35878">
        <w:rPr>
          <w:b/>
        </w:rPr>
        <w:t>3</w:t>
      </w:r>
      <w:r w:rsidR="00136F86" w:rsidRPr="00D35878">
        <w:t xml:space="preserve"> акта за установени административни нарушения на физически лица.  </w:t>
      </w:r>
    </w:p>
    <w:p w14:paraId="2E0D1D00" w14:textId="77777777" w:rsidR="00136F86" w:rsidRPr="00D35878" w:rsidRDefault="00136F86" w:rsidP="00D35878">
      <w:pPr>
        <w:jc w:val="both"/>
        <w:textAlignment w:val="center"/>
      </w:pPr>
    </w:p>
    <w:p w14:paraId="481E5EF1" w14:textId="77777777" w:rsidR="00136F86" w:rsidRPr="00D35878" w:rsidRDefault="00136F86" w:rsidP="00D35878">
      <w:pPr>
        <w:suppressAutoHyphens/>
        <w:jc w:val="both"/>
        <w:textAlignment w:val="center"/>
        <w:rPr>
          <w:b/>
          <w:color w:val="FF0000"/>
        </w:rPr>
      </w:pPr>
      <w:r w:rsidRPr="00D35878">
        <w:rPr>
          <w:b/>
        </w:rPr>
        <w:t>Дейности по профилактика на болестите и промоция на здравето (ПБПЗ):</w:t>
      </w:r>
    </w:p>
    <w:p w14:paraId="502D2A80" w14:textId="77777777" w:rsidR="00136F86" w:rsidRPr="00D35878" w:rsidRDefault="00136F86" w:rsidP="00D35878">
      <w:pPr>
        <w:jc w:val="both"/>
      </w:pPr>
      <w:r w:rsidRPr="00D35878">
        <w:t xml:space="preserve">Проведени са 2 лекции с обхванати 20 лица в летни училища и пенсионерски клубове на територията на гр. Добрич и гр. Ген. Тошево. Дейностите са по Национална програма за превенция на хроничните незаразни болести. Предоставени са 30 бр. здравно-образователни материали. Оказана е 3 бр. методична дейност на 4 лица – представители на фондация "Мирен свят", уредници на пенсионерски клуб и секретар на МКБППМН.     </w:t>
      </w:r>
    </w:p>
    <w:p w14:paraId="6FC4605E" w14:textId="77777777" w:rsidR="00136F86" w:rsidRPr="00D35878" w:rsidRDefault="00136F86" w:rsidP="00D35878">
      <w:pPr>
        <w:jc w:val="both"/>
      </w:pPr>
      <w:r w:rsidRPr="00D35878">
        <w:t>Във връзка с дейности по профилактика на остеопорозата е проведена 1 лекция с 11 лица, предоставени са 15 бр. здравно-образователни материали.</w:t>
      </w:r>
    </w:p>
    <w:p w14:paraId="5BB1D741" w14:textId="77777777" w:rsidR="00136F86" w:rsidRPr="00D35878" w:rsidRDefault="00136F86" w:rsidP="00D35878">
      <w:pPr>
        <w:jc w:val="both"/>
      </w:pPr>
      <w:r w:rsidRPr="00D35878">
        <w:t>Раздадени са 50 здравно–образователни материали и 80 презерватива във връзка с дейности по Национална програма за профилактика и контрол на ХИВ/СПИН и СПИ 2021-2025 г.</w:t>
      </w:r>
    </w:p>
    <w:p w14:paraId="509BC209" w14:textId="77777777" w:rsidR="00136F86" w:rsidRPr="00D35878" w:rsidRDefault="00136F86" w:rsidP="00D35878">
      <w:pPr>
        <w:tabs>
          <w:tab w:val="left" w:pos="8205"/>
        </w:tabs>
        <w:jc w:val="both"/>
      </w:pPr>
      <w:r w:rsidRPr="00D35878">
        <w:t>Във връзка с дейности за превенция на самоубийствата и др. рискове на психична основа е проведена 1 лекция с 12 лица, предоставени са 10 бр. здравно-образователни материали.</w:t>
      </w:r>
    </w:p>
    <w:p w14:paraId="026FC2EB" w14:textId="77777777" w:rsidR="00136F86" w:rsidRPr="00D35878" w:rsidRDefault="00136F86" w:rsidP="00D35878">
      <w:pPr>
        <w:tabs>
          <w:tab w:val="left" w:pos="8205"/>
        </w:tabs>
        <w:jc w:val="both"/>
      </w:pPr>
      <w:r w:rsidRPr="00D35878">
        <w:t>Оказани 2 методични дейности на 2 лица (уредници на пенсионерски клубове).</w:t>
      </w:r>
    </w:p>
    <w:p w14:paraId="14955736" w14:textId="77777777" w:rsidR="00136F86" w:rsidRPr="00D35878" w:rsidRDefault="00186A32" w:rsidP="00D35878">
      <w:pPr>
        <w:tabs>
          <w:tab w:val="left" w:pos="8205"/>
        </w:tabs>
        <w:ind w:left="-93"/>
        <w:jc w:val="both"/>
      </w:pPr>
      <w:r>
        <w:t xml:space="preserve">  </w:t>
      </w:r>
      <w:r w:rsidR="00136F86" w:rsidRPr="00D35878">
        <w:t>Измерени са стойности на артериално налягане на 15 лица.</w:t>
      </w:r>
    </w:p>
    <w:p w14:paraId="69EE2F3B" w14:textId="77777777" w:rsidR="005635FB" w:rsidRPr="00D35878" w:rsidRDefault="005635FB" w:rsidP="00D35878">
      <w:pPr>
        <w:jc w:val="both"/>
        <w:rPr>
          <w:b/>
          <w:bCs/>
        </w:rPr>
      </w:pPr>
    </w:p>
    <w:p w14:paraId="7196D222" w14:textId="77777777" w:rsidR="005025B7" w:rsidRPr="00D35878" w:rsidRDefault="005025B7" w:rsidP="00D35878">
      <w:pPr>
        <w:jc w:val="both"/>
        <w:rPr>
          <w:b/>
          <w:bCs/>
        </w:rPr>
      </w:pPr>
      <w:r w:rsidRPr="00D35878">
        <w:rPr>
          <w:b/>
          <w:bCs/>
        </w:rPr>
        <w:t>СЕДМИЧЕН ОТЧЕТ ПО СПАЗВАНЕ ЗАБРАНАТА ЗА ТЮТЮНОПУШЕНЕ</w:t>
      </w:r>
    </w:p>
    <w:p w14:paraId="42084B2D" w14:textId="7BFAD5CD" w:rsidR="00A120FE" w:rsidRDefault="005025B7" w:rsidP="00C91DDC">
      <w:pPr>
        <w:suppressAutoHyphens/>
        <w:spacing w:before="120"/>
        <w:jc w:val="both"/>
        <w:textAlignment w:val="center"/>
      </w:pPr>
      <w:r w:rsidRPr="00D35878">
        <w:t>За</w:t>
      </w:r>
      <w:r w:rsidR="001252A9" w:rsidRPr="00D35878">
        <w:t xml:space="preserve"> периода</w:t>
      </w:r>
      <w:r w:rsidRPr="00D35878">
        <w:t xml:space="preserve"> </w:t>
      </w:r>
      <w:r w:rsidR="00D13B02" w:rsidRPr="00D35878">
        <w:rPr>
          <w:b/>
          <w:bCs/>
        </w:rPr>
        <w:t xml:space="preserve">12.08. </w:t>
      </w:r>
      <w:r w:rsidR="00D13B02" w:rsidRPr="00D35878">
        <w:rPr>
          <w:b/>
          <w:bCs/>
          <w:lang w:val="ru-RU"/>
        </w:rPr>
        <w:t>– 18.08</w:t>
      </w:r>
      <w:r w:rsidR="00D13B02" w:rsidRPr="00D35878">
        <w:rPr>
          <w:b/>
          <w:bCs/>
        </w:rPr>
        <w:t>.</w:t>
      </w:r>
      <w:r w:rsidR="00D13B02" w:rsidRPr="00D35878">
        <w:rPr>
          <w:b/>
          <w:bCs/>
          <w:lang w:val="ru-RU"/>
        </w:rPr>
        <w:t>2024</w:t>
      </w:r>
      <w:r w:rsidR="00D13B02" w:rsidRPr="00D35878">
        <w:rPr>
          <w:b/>
          <w:bCs/>
        </w:rPr>
        <w:t xml:space="preserve"> г.</w:t>
      </w:r>
      <w:r w:rsidR="00D13B02" w:rsidRPr="00D35878">
        <w:t xml:space="preserve"> </w:t>
      </w:r>
      <w:r w:rsidRPr="00D35878">
        <w:t xml:space="preserve">по чл. 56 от Закона за здравето са извършени </w:t>
      </w:r>
      <w:r w:rsidR="00A120FE">
        <w:rPr>
          <w:b/>
          <w:lang w:val="ru-RU"/>
        </w:rPr>
        <w:t>93</w:t>
      </w:r>
      <w:r w:rsidRPr="00D35878">
        <w:rPr>
          <w:lang w:val="ru-RU"/>
        </w:rPr>
        <w:t xml:space="preserve"> </w:t>
      </w:r>
      <w:r w:rsidRPr="00D35878">
        <w:t xml:space="preserve">проверки в </w:t>
      </w:r>
      <w:r w:rsidR="00A120FE">
        <w:rPr>
          <w:b/>
          <w:lang w:val="ru-RU"/>
        </w:rPr>
        <w:t>93</w:t>
      </w:r>
      <w:r w:rsidR="00EF3BD4" w:rsidRPr="00D35878">
        <w:rPr>
          <w:lang w:val="ru-RU"/>
        </w:rPr>
        <w:t xml:space="preserve"> </w:t>
      </w:r>
      <w:r w:rsidRPr="00D35878">
        <w:t xml:space="preserve">обекта </w:t>
      </w:r>
      <w:r w:rsidR="00A120FE">
        <w:rPr>
          <w:lang w:val="ru-RU"/>
        </w:rPr>
        <w:t>(2</w:t>
      </w:r>
      <w:r w:rsidRPr="00D35878">
        <w:t xml:space="preserve"> обект</w:t>
      </w:r>
      <w:r w:rsidR="00EF3BD4" w:rsidRPr="00D35878">
        <w:t>а</w:t>
      </w:r>
      <w:r w:rsidRPr="00D35878">
        <w:t xml:space="preserve"> за хранене и развлечения</w:t>
      </w:r>
      <w:r w:rsidR="00A120FE">
        <w:t xml:space="preserve">, 91 </w:t>
      </w:r>
      <w:r w:rsidR="00EF3BD4" w:rsidRPr="00D35878">
        <w:t xml:space="preserve">други </w:t>
      </w:r>
      <w:r w:rsidRPr="00D35878">
        <w:t>закрити обществени</w:t>
      </w:r>
      <w:r w:rsidRPr="00D35878">
        <w:rPr>
          <w:lang w:val="ru-RU"/>
        </w:rPr>
        <w:t xml:space="preserve"> </w:t>
      </w:r>
      <w:r w:rsidRPr="00D35878">
        <w:t>места по смисъла на § 1а от допълнителните р</w:t>
      </w:r>
      <w:r w:rsidR="00A120FE">
        <w:t>азпоредби на Закона за здравето</w:t>
      </w:r>
      <w:r w:rsidRPr="00D35878">
        <w:t xml:space="preserve">). </w:t>
      </w:r>
      <w:r w:rsidR="00A120FE" w:rsidRPr="00A120FE">
        <w:t>К</w:t>
      </w:r>
      <w:r w:rsidR="00D57121" w:rsidRPr="00A120FE">
        <w:rPr>
          <w:lang w:val="ru-RU"/>
        </w:rPr>
        <w:t>онстатирани</w:t>
      </w:r>
      <w:r w:rsidR="00A120FE" w:rsidRPr="00A120FE">
        <w:rPr>
          <w:lang w:val="ru-RU"/>
        </w:rPr>
        <w:t xml:space="preserve"> са</w:t>
      </w:r>
      <w:r w:rsidR="00D57121" w:rsidRPr="00A120FE">
        <w:rPr>
          <w:lang w:val="ru-RU"/>
        </w:rPr>
        <w:t xml:space="preserve"> нарушения на въведените забрани и ограничения за тютюнопушене в закритите и някои открити обществени места. </w:t>
      </w:r>
      <w:r w:rsidR="00C91DDC">
        <w:t>На 1 непълнолетно лице е наложено</w:t>
      </w:r>
      <w:r w:rsidR="00A120FE" w:rsidRPr="00A120FE">
        <w:t xml:space="preserve"> обществено порицание </w:t>
      </w:r>
      <w:r w:rsidR="00C91DDC">
        <w:t>за тютюнопушене</w:t>
      </w:r>
      <w:r w:rsidR="00C321D6">
        <w:t xml:space="preserve"> (неспазване на забраната за тютюнопушене </w:t>
      </w:r>
      <w:r w:rsidR="00C321D6" w:rsidRPr="00C321D6">
        <w:t xml:space="preserve"> </w:t>
      </w:r>
      <w:r w:rsidR="00C321D6">
        <w:t>на открита детска площадка в гр. Добрич)</w:t>
      </w:r>
      <w:r w:rsidR="00C321D6" w:rsidRPr="00C321D6">
        <w:t xml:space="preserve"> </w:t>
      </w:r>
      <w:r w:rsidR="00C91DDC">
        <w:t xml:space="preserve">и с 1 юридическо лице е сключено </w:t>
      </w:r>
      <w:r w:rsidR="00A120FE" w:rsidRPr="00A120FE">
        <w:t xml:space="preserve">1 </w:t>
      </w:r>
      <w:r w:rsidR="00C91DDC">
        <w:t>с</w:t>
      </w:r>
      <w:r w:rsidR="00A120FE" w:rsidRPr="00A120FE">
        <w:t xml:space="preserve">поразумение </w:t>
      </w:r>
      <w:r w:rsidR="00C91DDC">
        <w:t xml:space="preserve">за налагане на </w:t>
      </w:r>
      <w:r w:rsidR="00C321D6">
        <w:t>имуществена санкция</w:t>
      </w:r>
      <w:r w:rsidR="00A120FE" w:rsidRPr="00A120FE">
        <w:t xml:space="preserve"> на стойност 700 лв.</w:t>
      </w:r>
      <w:r w:rsidR="00C321D6">
        <w:t xml:space="preserve"> за тютюнопушене от клиент в закрита търговска зала.</w:t>
      </w:r>
    </w:p>
    <w:p w14:paraId="5338DBAE" w14:textId="77777777" w:rsidR="00D57121" w:rsidRPr="00A120FE" w:rsidRDefault="00D57121" w:rsidP="00D35878">
      <w:pPr>
        <w:jc w:val="both"/>
        <w:rPr>
          <w:u w:val="single"/>
        </w:rPr>
      </w:pPr>
    </w:p>
    <w:p w14:paraId="79A4C2FF" w14:textId="77777777" w:rsidR="005025B7" w:rsidRPr="00D35878" w:rsidRDefault="00C321D6" w:rsidP="00D35878">
      <w:pPr>
        <w:jc w:val="both"/>
        <w:rPr>
          <w:lang w:val="ru-RU"/>
        </w:rPr>
      </w:pPr>
      <w:bookmarkStart w:id="0" w:name="_GoBack"/>
      <w:r>
        <w:rPr>
          <w:b/>
          <w:caps/>
          <w:lang w:val="ru-RU"/>
        </w:rPr>
        <w:pict w14:anchorId="119A1A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.35pt;height:95.65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- Добрич" issignatureline="t"/>
          </v:shape>
        </w:pict>
      </w:r>
      <w:bookmarkEnd w:id="0"/>
    </w:p>
    <w:sectPr w:rsidR="005025B7" w:rsidRPr="00D35878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C9775" w14:textId="77777777" w:rsidR="005025B7" w:rsidRDefault="005025B7" w:rsidP="00D5329D">
      <w:r>
        <w:separator/>
      </w:r>
    </w:p>
  </w:endnote>
  <w:endnote w:type="continuationSeparator" w:id="0">
    <w:p w14:paraId="33D45B45" w14:textId="77777777"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46214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2F0378CD" w14:textId="77777777"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14:paraId="333E1AA7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70914BC3" w14:textId="77777777"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D04E2" w14:textId="77777777" w:rsidR="005025B7" w:rsidRDefault="005025B7" w:rsidP="00D5329D">
      <w:r>
        <w:separator/>
      </w:r>
    </w:p>
  </w:footnote>
  <w:footnote w:type="continuationSeparator" w:id="0">
    <w:p w14:paraId="186F3D5B" w14:textId="77777777"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FB3"/>
    <w:multiLevelType w:val="hybridMultilevel"/>
    <w:tmpl w:val="D3085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744A66"/>
    <w:multiLevelType w:val="hybridMultilevel"/>
    <w:tmpl w:val="04904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4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07AE3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5FB0"/>
    <w:rsid w:val="00136F86"/>
    <w:rsid w:val="00137555"/>
    <w:rsid w:val="00140F01"/>
    <w:rsid w:val="00151505"/>
    <w:rsid w:val="0015281E"/>
    <w:rsid w:val="0015710C"/>
    <w:rsid w:val="001624F2"/>
    <w:rsid w:val="001627DB"/>
    <w:rsid w:val="001712F3"/>
    <w:rsid w:val="00173BA4"/>
    <w:rsid w:val="00185A78"/>
    <w:rsid w:val="00185AC7"/>
    <w:rsid w:val="00186A32"/>
    <w:rsid w:val="00191C41"/>
    <w:rsid w:val="001A2FCF"/>
    <w:rsid w:val="001A4DFD"/>
    <w:rsid w:val="001B2F2E"/>
    <w:rsid w:val="001C26E0"/>
    <w:rsid w:val="001C5EEF"/>
    <w:rsid w:val="001C6B7D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54BD2"/>
    <w:rsid w:val="00262EAE"/>
    <w:rsid w:val="00266632"/>
    <w:rsid w:val="002772E4"/>
    <w:rsid w:val="00286E91"/>
    <w:rsid w:val="002A2ECA"/>
    <w:rsid w:val="002D025D"/>
    <w:rsid w:val="002E4449"/>
    <w:rsid w:val="002F1E36"/>
    <w:rsid w:val="002F2A08"/>
    <w:rsid w:val="002F4B2A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0697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46050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5E1A"/>
    <w:rsid w:val="004B6670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35FB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E6798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C05EA"/>
    <w:rsid w:val="009D3948"/>
    <w:rsid w:val="009D617B"/>
    <w:rsid w:val="009D6C8E"/>
    <w:rsid w:val="009E2114"/>
    <w:rsid w:val="009E2CB5"/>
    <w:rsid w:val="009F66A9"/>
    <w:rsid w:val="00A043AF"/>
    <w:rsid w:val="00A120FE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A69C7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80FDA"/>
    <w:rsid w:val="00B96431"/>
    <w:rsid w:val="00BB01A3"/>
    <w:rsid w:val="00BB62AD"/>
    <w:rsid w:val="00BC1F59"/>
    <w:rsid w:val="00BD4B02"/>
    <w:rsid w:val="00BE2ABF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21D6"/>
    <w:rsid w:val="00C33A60"/>
    <w:rsid w:val="00C33F9A"/>
    <w:rsid w:val="00C42291"/>
    <w:rsid w:val="00C512C4"/>
    <w:rsid w:val="00C51AB7"/>
    <w:rsid w:val="00C73D9B"/>
    <w:rsid w:val="00C83246"/>
    <w:rsid w:val="00C8415B"/>
    <w:rsid w:val="00C86F5F"/>
    <w:rsid w:val="00C91DDC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13B02"/>
    <w:rsid w:val="00D23A72"/>
    <w:rsid w:val="00D251A7"/>
    <w:rsid w:val="00D35137"/>
    <w:rsid w:val="00D35878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DF7841"/>
    <w:rsid w:val="00E11766"/>
    <w:rsid w:val="00E11B96"/>
    <w:rsid w:val="00E20521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21F8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1FBB"/>
    <w:rsid w:val="00F53347"/>
    <w:rsid w:val="00F72507"/>
    <w:rsid w:val="00F763C3"/>
    <w:rsid w:val="00F86AC5"/>
    <w:rsid w:val="00F87971"/>
    <w:rsid w:val="00F94B04"/>
    <w:rsid w:val="00FA09F5"/>
    <w:rsid w:val="00FA2856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DF419E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1050</Words>
  <Characters>5965</Characters>
  <Application>Microsoft Office Word</Application>
  <DocSecurity>0</DocSecurity>
  <Lines>49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direktor@rzi-dobrich.org</cp:lastModifiedBy>
  <cp:revision>21</cp:revision>
  <cp:lastPrinted>2019-09-02T06:52:00Z</cp:lastPrinted>
  <dcterms:created xsi:type="dcterms:W3CDTF">2024-08-19T06:12:00Z</dcterms:created>
  <dcterms:modified xsi:type="dcterms:W3CDTF">2024-08-19T14:43:00Z</dcterms:modified>
</cp:coreProperties>
</file>