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D9" w:rsidRPr="00306B6A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6B6A">
        <w:rPr>
          <w:rFonts w:ascii="Times New Roman" w:hAnsi="Times New Roman" w:cs="Times New Roman"/>
          <w:sz w:val="28"/>
          <w:szCs w:val="28"/>
        </w:rPr>
        <w:t>&lt;</w:t>
      </w:r>
      <w:r w:rsidRPr="00306B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06B6A">
        <w:rPr>
          <w:rFonts w:ascii="Times New Roman" w:hAnsi="Times New Roman" w:cs="Times New Roman"/>
          <w:sz w:val="28"/>
          <w:szCs w:val="28"/>
        </w:rPr>
        <w:t xml:space="preserve"> </w:t>
      </w:r>
      <w:r w:rsidRPr="00306B6A">
        <w:rPr>
          <w:rFonts w:ascii="Times New Roman" w:hAnsi="Times New Roman" w:cs="Times New Roman"/>
          <w:sz w:val="28"/>
          <w:szCs w:val="28"/>
          <w:lang w:val="bg-BG"/>
        </w:rPr>
        <w:t>Официална</w:t>
      </w:r>
      <w:proofErr w:type="gramEnd"/>
      <w:r w:rsidRPr="00306B6A">
        <w:rPr>
          <w:rFonts w:ascii="Times New Roman" w:hAnsi="Times New Roman" w:cs="Times New Roman"/>
          <w:sz w:val="28"/>
          <w:szCs w:val="28"/>
          <w:lang w:val="bg-BG"/>
        </w:rPr>
        <w:t xml:space="preserve"> бланка </w:t>
      </w:r>
      <w:r w:rsidRPr="00306B6A">
        <w:rPr>
          <w:rFonts w:ascii="Times New Roman" w:hAnsi="Times New Roman" w:cs="Times New Roman"/>
          <w:sz w:val="28"/>
          <w:szCs w:val="28"/>
        </w:rPr>
        <w:t>&gt;</w:t>
      </w:r>
    </w:p>
    <w:p w:rsidR="0019714E" w:rsidRPr="00306B6A" w:rsidRDefault="0019714E" w:rsidP="0019714E">
      <w:pPr>
        <w:jc w:val="center"/>
        <w:rPr>
          <w:rFonts w:ascii="Times New Roman" w:hAnsi="Times New Roman" w:cs="Times New Roman"/>
        </w:rPr>
      </w:pPr>
    </w:p>
    <w:p w:rsidR="0019714E" w:rsidRDefault="00C203FD" w:rsidP="0019714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ОЦЕНКА НА РИСКА НА ВЪТРЕШНАТА РАЗПРЕДЕЛИТЕЛНА СИСТЕМА НА ПИТЕЙНАТА ВОДА</w:t>
      </w:r>
    </w:p>
    <w:p w:rsidR="007C4640" w:rsidRPr="00306B6A" w:rsidRDefault="007C4640" w:rsidP="0019714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  <w:r w:rsidR="00375A16">
        <w:rPr>
          <w:rFonts w:ascii="Times New Roman" w:hAnsi="Times New Roman" w:cs="Times New Roman"/>
          <w:b/>
          <w:sz w:val="28"/>
          <w:szCs w:val="28"/>
          <w:lang w:val="bg-BG"/>
        </w:rPr>
        <w:t>Лечебно заведение/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Детска градина/Училище/Хотел  „………………….“</w:t>
      </w:r>
    </w:p>
    <w:p w:rsidR="0019714E" w:rsidRPr="007C4640" w:rsidRDefault="0019714E" w:rsidP="0019714E">
      <w:pPr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7C4640">
        <w:rPr>
          <w:rFonts w:ascii="Times New Roman" w:hAnsi="Times New Roman" w:cs="Times New Roman"/>
          <w:i/>
          <w:sz w:val="28"/>
          <w:szCs w:val="28"/>
          <w:lang w:val="bg-BG"/>
        </w:rPr>
        <w:t>приоритетен обект по чл. 6г, ал.1, т.1-5 на Наредба №9/2001г. за качество</w:t>
      </w:r>
      <w:r w:rsidR="00375A16">
        <w:rPr>
          <w:rFonts w:ascii="Times New Roman" w:hAnsi="Times New Roman" w:cs="Times New Roman"/>
          <w:i/>
          <w:sz w:val="28"/>
          <w:szCs w:val="28"/>
          <w:lang w:val="bg-BG"/>
        </w:rPr>
        <w:t>то</w:t>
      </w:r>
      <w:r w:rsidRPr="007C464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водата, предназначена за питейно-битови цели, изм. и доп. в ДВ бр.43/2023г.</w:t>
      </w:r>
    </w:p>
    <w:p w:rsidR="0019714E" w:rsidRPr="00306B6A" w:rsidRDefault="0019714E" w:rsidP="00C203FD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:rsidR="0019714E" w:rsidRPr="00FF0BB8" w:rsidRDefault="00C203FD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Настоящата</w:t>
      </w:r>
      <w:r w:rsidR="0019714E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оценка на риска и </w:t>
      </w:r>
      <w:r w:rsidR="0019714E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план </w:t>
      </w:r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за мониторинг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показателите </w:t>
      </w:r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олово и </w:t>
      </w:r>
      <w:proofErr w:type="spellStart"/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>легионела</w:t>
      </w:r>
      <w:proofErr w:type="spellEnd"/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06B6A" w:rsidRPr="00FF0BB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06B6A" w:rsidRPr="00FF0BB8">
        <w:rPr>
          <w:rFonts w:ascii="Times New Roman" w:hAnsi="Times New Roman" w:cs="Times New Roman"/>
          <w:sz w:val="28"/>
          <w:szCs w:val="28"/>
        </w:rPr>
        <w:t>Legionella</w:t>
      </w:r>
      <w:r w:rsidR="00306B6A" w:rsidRPr="00FF0BB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g-BG"/>
        </w:rPr>
        <w:t>е изготвен</w:t>
      </w:r>
      <w:r w:rsidR="0019714E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ъв връзка с изискванията на чл.6г, чл.9а и Приложение </w:t>
      </w:r>
      <w:r w:rsidR="00B3152F">
        <w:rPr>
          <w:rFonts w:ascii="Times New Roman" w:hAnsi="Times New Roman" w:cs="Times New Roman"/>
          <w:sz w:val="28"/>
          <w:szCs w:val="28"/>
          <w:lang w:val="bg-BG"/>
        </w:rPr>
        <w:t>№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1в </w:t>
      </w:r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>от Наредба №9/2001</w:t>
      </w:r>
      <w:r w:rsidR="00375A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bookmarkStart w:id="0" w:name="_GoBack"/>
      <w:bookmarkEnd w:id="0"/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</w:p>
    <w:p w:rsidR="00306B6A" w:rsidRDefault="00306B6A" w:rsidP="00BC335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b/>
          <w:sz w:val="28"/>
          <w:szCs w:val="28"/>
          <w:lang w:val="bg-BG"/>
        </w:rPr>
        <w:t>СГРАДА №1.</w:t>
      </w:r>
      <w:r w:rsidRPr="00FF0BB8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F35FFD" w:rsidRPr="00F35FFD" w:rsidRDefault="00F35FFD" w:rsidP="00F35FF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35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 анализ </w:t>
      </w:r>
      <w:r w:rsidRPr="00F35FFD">
        <w:rPr>
          <w:rFonts w:ascii="Times New Roman" w:hAnsi="Times New Roman" w:cs="Times New Roman"/>
          <w:sz w:val="28"/>
          <w:szCs w:val="28"/>
          <w:lang w:val="bg-BG"/>
        </w:rPr>
        <w:t>на потенциалните рискове, свързани с вътрешните разпределителни системи (могат ли да окажат влияние върху качеството на водата, при крана на потребителя).</w:t>
      </w:r>
    </w:p>
    <w:p w:rsidR="00306B6A" w:rsidRPr="00F35FFD" w:rsidRDefault="00F35FFD" w:rsidP="00F35F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2. </w:t>
      </w:r>
      <w:r w:rsidR="00306B6A" w:rsidRPr="00F35FFD">
        <w:rPr>
          <w:rFonts w:ascii="Times New Roman" w:hAnsi="Times New Roman" w:cs="Times New Roman"/>
          <w:b/>
          <w:sz w:val="28"/>
          <w:szCs w:val="28"/>
          <w:lang w:val="bg-BG"/>
        </w:rPr>
        <w:t>Описание на сградата</w:t>
      </w:r>
      <w:r w:rsidR="008C12B9" w:rsidRPr="00F35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C12B9" w:rsidRPr="00F35FFD">
        <w:rPr>
          <w:rFonts w:ascii="Times New Roman" w:hAnsi="Times New Roman" w:cs="Times New Roman"/>
          <w:sz w:val="28"/>
          <w:szCs w:val="28"/>
          <w:lang w:val="bg-BG"/>
        </w:rPr>
        <w:t>(в</w:t>
      </w:r>
      <w:r w:rsidR="00306B6A" w:rsidRPr="00F35FFD">
        <w:rPr>
          <w:rFonts w:ascii="Times New Roman" w:hAnsi="Times New Roman" w:cs="Times New Roman"/>
          <w:sz w:val="28"/>
          <w:szCs w:val="28"/>
          <w:lang w:val="bg-BG"/>
        </w:rPr>
        <w:t xml:space="preserve"> този раздел предоставяте следната информация</w:t>
      </w:r>
      <w:r w:rsidR="008C12B9" w:rsidRPr="00F35FFD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306B6A" w:rsidRPr="00F35FFD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</w:p>
    <w:p w:rsidR="00306B6A" w:rsidRPr="00FF0BB8" w:rsidRDefault="00306B6A" w:rsidP="00F35F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От колко етажа се състои сградата?</w:t>
      </w:r>
    </w:p>
    <w:p w:rsidR="00306B6A" w:rsidRPr="00FF0BB8" w:rsidRDefault="00306B6A" w:rsidP="00F35F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Има ли сградата крила – колко?</w:t>
      </w:r>
    </w:p>
    <w:p w:rsidR="008C12B9" w:rsidRPr="00FF0BB8" w:rsidRDefault="008C12B9" w:rsidP="00F35F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Има ли всяко крило отделен кръг на водопроводна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система?</w:t>
      </w:r>
    </w:p>
    <w:p w:rsidR="0003791F" w:rsidRPr="00FF0BB8" w:rsidRDefault="003A7DAC" w:rsidP="00F35FF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Ползва ли се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сезонно сградата</w:t>
      </w:r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>? – моля опишете.</w:t>
      </w:r>
    </w:p>
    <w:p w:rsidR="00306B6A" w:rsidRPr="00FF0BB8" w:rsidRDefault="00306B6A" w:rsidP="00BC335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6B6A" w:rsidRPr="00FF0BB8" w:rsidRDefault="00B3152F" w:rsidP="006A0ED7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6A0ED7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306B6A" w:rsidRPr="00FF0BB8">
        <w:rPr>
          <w:rFonts w:ascii="Times New Roman" w:hAnsi="Times New Roman" w:cs="Times New Roman"/>
          <w:b/>
          <w:sz w:val="28"/>
          <w:szCs w:val="28"/>
          <w:lang w:val="bg-BG"/>
        </w:rPr>
        <w:t>Описание на водопроводната инсталация</w:t>
      </w:r>
      <w:r w:rsidR="008C12B9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>този раздел предоставяте следната информация</w:t>
      </w:r>
      <w:r w:rsidR="008C12B9" w:rsidRPr="00FF0BB8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306B6A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</w:p>
    <w:p w:rsidR="00306B6A" w:rsidRPr="00FF0BB8" w:rsidRDefault="00306B6A" w:rsidP="00BC33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Материал, от който са произведени тръби</w:t>
      </w:r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306B6A" w:rsidRDefault="008C12B9" w:rsidP="00BC33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Осигурена ли е рециркулация на водата?</w:t>
      </w:r>
    </w:p>
    <w:p w:rsidR="008075E5" w:rsidRPr="00FF0BB8" w:rsidRDefault="008075E5" w:rsidP="00BC33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Правена ли е реконструкция с подмяна на тръби?</w:t>
      </w:r>
    </w:p>
    <w:p w:rsidR="008C12B9" w:rsidRDefault="008C12B9" w:rsidP="00BC33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Опишете местата, в които се ползва водата: 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>тоалетни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>, душ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>ове в баня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>, мивки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в кухня, мивки в санитарен възел, вихрови вани, др.</w:t>
      </w:r>
    </w:p>
    <w:p w:rsidR="003A7DAC" w:rsidRPr="00FF0BB8" w:rsidRDefault="003A7DAC" w:rsidP="00BC33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Има ли помещения с налични мивки, душове и вани, които не се ползват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въобще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:rsidR="008C12B9" w:rsidRPr="003A7DAC" w:rsidRDefault="002B7DC6" w:rsidP="00BC3357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Като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източници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075E5">
        <w:rPr>
          <w:rFonts w:ascii="Times New Roman" w:hAnsi="Times New Roman" w:cs="Times New Roman"/>
          <w:i/>
          <w:sz w:val="28"/>
          <w:szCs w:val="28"/>
          <w:lang w:val="ru-RU"/>
        </w:rPr>
        <w:t>на информация</w:t>
      </w:r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могат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 послужат: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Обяснителната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записка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към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част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ВиК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проекта на </w:t>
      </w:r>
      <w:proofErr w:type="spellStart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сградата</w:t>
      </w:r>
      <w:proofErr w:type="spellEnd"/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3A7DAC" w:rsidRPr="003A7DAC">
        <w:rPr>
          <w:rFonts w:ascii="Times New Roman" w:hAnsi="Times New Roman" w:cs="Times New Roman"/>
          <w:i/>
          <w:sz w:val="28"/>
          <w:szCs w:val="28"/>
          <w:lang w:val="ru-RU"/>
        </w:rPr>
        <w:t>Техническия</w:t>
      </w:r>
      <w:r w:rsidR="008075E5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proofErr w:type="spellEnd"/>
      <w:r w:rsidR="003A7DAC" w:rsidRPr="003A7D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</w:t>
      </w:r>
      <w:r w:rsidRPr="003A7DAC">
        <w:rPr>
          <w:rFonts w:ascii="Times New Roman" w:hAnsi="Times New Roman" w:cs="Times New Roman"/>
          <w:i/>
          <w:sz w:val="28"/>
          <w:szCs w:val="28"/>
          <w:lang w:val="ru-RU"/>
        </w:rPr>
        <w:t>аспорт</w:t>
      </w:r>
      <w:r w:rsidR="008075E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="008075E5">
        <w:rPr>
          <w:rFonts w:ascii="Times New Roman" w:hAnsi="Times New Roman" w:cs="Times New Roman"/>
          <w:i/>
          <w:sz w:val="28"/>
          <w:szCs w:val="28"/>
          <w:lang w:val="ru-RU"/>
        </w:rPr>
        <w:t>сградата</w:t>
      </w:r>
      <w:proofErr w:type="spellEnd"/>
      <w:r w:rsidR="008075E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B7DC6" w:rsidRPr="00FF0BB8" w:rsidRDefault="003A7DAC" w:rsidP="00BC335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A7DA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Важно: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>Приложете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>ВиК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 xml:space="preserve">-проект или схема, </w:t>
      </w:r>
      <w:proofErr w:type="spellStart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>изготвена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 xml:space="preserve"> от правоспособен </w:t>
      </w:r>
      <w:proofErr w:type="spellStart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>ВиК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ru-RU"/>
        </w:rPr>
        <w:t xml:space="preserve"> проектант.</w:t>
      </w:r>
    </w:p>
    <w:p w:rsidR="008C12B9" w:rsidRPr="006A0ED7" w:rsidRDefault="00B3152F" w:rsidP="006A0ED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6A0ED7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8C12B9" w:rsidRPr="006A0ED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Начин на затопляне на водата </w:t>
      </w:r>
      <w:r w:rsidR="008C12B9" w:rsidRPr="006A0ED7">
        <w:rPr>
          <w:rFonts w:ascii="Times New Roman" w:hAnsi="Times New Roman" w:cs="Times New Roman"/>
          <w:sz w:val="28"/>
          <w:szCs w:val="28"/>
          <w:lang w:val="bg-BG"/>
        </w:rPr>
        <w:t xml:space="preserve">(в този раздел описвате </w:t>
      </w:r>
      <w:r w:rsidR="0003791F" w:rsidRPr="006A0ED7">
        <w:rPr>
          <w:rFonts w:ascii="Times New Roman" w:hAnsi="Times New Roman" w:cs="Times New Roman"/>
          <w:sz w:val="28"/>
          <w:szCs w:val="28"/>
          <w:lang w:val="bg-BG"/>
        </w:rPr>
        <w:t>съоръженията/уредите, в</w:t>
      </w:r>
      <w:r w:rsidR="008C12B9" w:rsidRPr="006A0ED7">
        <w:rPr>
          <w:rFonts w:ascii="Times New Roman" w:hAnsi="Times New Roman" w:cs="Times New Roman"/>
          <w:sz w:val="28"/>
          <w:szCs w:val="28"/>
          <w:lang w:val="bg-BG"/>
        </w:rPr>
        <w:t xml:space="preserve"> ко</w:t>
      </w:r>
      <w:r w:rsidR="0003791F" w:rsidRPr="006A0ED7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8C12B9" w:rsidRPr="006A0ED7">
        <w:rPr>
          <w:rFonts w:ascii="Times New Roman" w:hAnsi="Times New Roman" w:cs="Times New Roman"/>
          <w:sz w:val="28"/>
          <w:szCs w:val="28"/>
          <w:lang w:val="bg-BG"/>
        </w:rPr>
        <w:t>то се затопля водата)</w:t>
      </w:r>
    </w:p>
    <w:p w:rsidR="008C12B9" w:rsidRPr="00FF0BB8" w:rsidRDefault="008C12B9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Единичен бойлер за цялата сграда;</w:t>
      </w:r>
    </w:p>
    <w:p w:rsidR="008C12B9" w:rsidRPr="00FF0BB8" w:rsidRDefault="008C12B9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Бойлер на всеки етаж</w:t>
      </w:r>
    </w:p>
    <w:p w:rsidR="008C12B9" w:rsidRPr="00FF0BB8" w:rsidRDefault="008C12B9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Друго </w:t>
      </w:r>
      <w:r w:rsidRPr="00FF0BB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>моля, опишете</w:t>
      </w:r>
      <w:r w:rsidRPr="00FF0BB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, например: </w:t>
      </w:r>
      <w:r w:rsidR="0003791F" w:rsidRPr="00FF0BB8">
        <w:rPr>
          <w:rFonts w:ascii="Times New Roman" w:hAnsi="Times New Roman" w:cs="Times New Roman"/>
          <w:i/>
          <w:sz w:val="28"/>
          <w:szCs w:val="28"/>
          <w:lang w:val="bg-BG"/>
        </w:rPr>
        <w:t>„ползваме минерална вода“</w:t>
      </w:r>
    </w:p>
    <w:p w:rsidR="0003791F" w:rsidRDefault="0003791F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Ако има сезонност в начина на затопляне на водата – моля, опишете.</w:t>
      </w:r>
      <w:r w:rsidR="00EA4F8A">
        <w:rPr>
          <w:rFonts w:ascii="Times New Roman" w:hAnsi="Times New Roman" w:cs="Times New Roman"/>
          <w:sz w:val="28"/>
          <w:szCs w:val="28"/>
          <w:lang w:val="bg-BG"/>
        </w:rPr>
        <w:t xml:space="preserve"> Например – през зимата водата се затопля в котелното на сградата, а през лятото – от бойлери.</w:t>
      </w:r>
    </w:p>
    <w:p w:rsidR="00F35FFD" w:rsidRDefault="00F35FFD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35FFD" w:rsidRPr="00F35FFD" w:rsidRDefault="00B3152F" w:rsidP="006A0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="00F35FFD" w:rsidRPr="00F35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proofErr w:type="spellStart"/>
      <w:r w:rsidR="00F35FFD" w:rsidRPr="00F35FFD">
        <w:rPr>
          <w:rFonts w:ascii="Times New Roman" w:hAnsi="Times New Roman" w:cs="Times New Roman"/>
          <w:b/>
          <w:sz w:val="28"/>
          <w:szCs w:val="28"/>
          <w:lang w:val="bg-BG"/>
        </w:rPr>
        <w:t>Мониторингов</w:t>
      </w:r>
      <w:proofErr w:type="spellEnd"/>
      <w:r w:rsidR="00F35FFD" w:rsidRPr="00F35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план за контрол на показателите </w:t>
      </w:r>
      <w:proofErr w:type="spellStart"/>
      <w:r w:rsidR="00F35FFD" w:rsidRPr="00F35FFD">
        <w:rPr>
          <w:rFonts w:ascii="Times New Roman" w:hAnsi="Times New Roman" w:cs="Times New Roman"/>
          <w:b/>
          <w:sz w:val="28"/>
          <w:szCs w:val="28"/>
          <w:lang w:val="bg-BG"/>
        </w:rPr>
        <w:t>Легионела</w:t>
      </w:r>
      <w:proofErr w:type="spellEnd"/>
      <w:r w:rsidR="00F35FFD" w:rsidRPr="00F35F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олово</w:t>
      </w:r>
    </w:p>
    <w:p w:rsidR="006A0ED7" w:rsidRPr="00FF0BB8" w:rsidRDefault="006A0ED7" w:rsidP="006A0ED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791F" w:rsidRPr="00FF0BB8" w:rsidRDefault="00B3152F" w:rsidP="006A0ED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="006A0ED7" w:rsidRPr="006A0ED7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F35FFD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="006A0ED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791F" w:rsidRPr="00FF0B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Места за </w:t>
      </w:r>
      <w:proofErr w:type="spellStart"/>
      <w:r w:rsidR="0003791F" w:rsidRPr="00FF0BB8">
        <w:rPr>
          <w:rFonts w:ascii="Times New Roman" w:hAnsi="Times New Roman" w:cs="Times New Roman"/>
          <w:b/>
          <w:sz w:val="28"/>
          <w:szCs w:val="28"/>
          <w:lang w:val="bg-BG"/>
        </w:rPr>
        <w:t>пробонабиране</w:t>
      </w:r>
      <w:proofErr w:type="spellEnd"/>
      <w:r w:rsidR="00F35FFD" w:rsidRPr="007C4640">
        <w:rPr>
          <w:rFonts w:ascii="Times New Roman" w:hAnsi="Times New Roman" w:cs="Times New Roman"/>
          <w:b/>
          <w:sz w:val="28"/>
          <w:szCs w:val="28"/>
          <w:lang w:val="bg-BG"/>
        </w:rPr>
        <w:t>*</w:t>
      </w:r>
      <w:r w:rsidR="002B7DC6" w:rsidRPr="00FF0B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на вода от </w:t>
      </w:r>
      <w:proofErr w:type="spellStart"/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>вътресградната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водопроводн</w:t>
      </w:r>
      <w:r w:rsidR="00F35FFD">
        <w:rPr>
          <w:rFonts w:ascii="Times New Roman" w:hAnsi="Times New Roman" w:cs="Times New Roman"/>
          <w:sz w:val="28"/>
          <w:szCs w:val="28"/>
          <w:lang w:val="bg-BG"/>
        </w:rPr>
        <w:t xml:space="preserve">а инсталация за изследване на  </w:t>
      </w:r>
      <w:proofErr w:type="spellStart"/>
      <w:r w:rsidR="00F35FFD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>егионела</w:t>
      </w:r>
      <w:proofErr w:type="spellEnd"/>
      <w:r w:rsidR="002B7DC6"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и олово, съглас</w:t>
      </w:r>
      <w:r w:rsidR="00F35FFD">
        <w:rPr>
          <w:rFonts w:ascii="Times New Roman" w:hAnsi="Times New Roman" w:cs="Times New Roman"/>
          <w:sz w:val="28"/>
          <w:szCs w:val="28"/>
          <w:lang w:val="bg-BG"/>
        </w:rPr>
        <w:t>но Приложение №1, таблица Д на Наредба №9/2001 г.</w:t>
      </w:r>
      <w:r w:rsidR="0003791F" w:rsidRPr="00FF0BB8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03791F" w:rsidRPr="00FF0B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2B7DC6" w:rsidRPr="00FF0BB8" w:rsidRDefault="002B7DC6" w:rsidP="00C203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1701"/>
        <w:gridCol w:w="1701"/>
      </w:tblGrid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Наименование на пункта за </w:t>
            </w:r>
            <w:proofErr w:type="spellStart"/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пробонабиране</w:t>
            </w:r>
            <w:proofErr w:type="spellEnd"/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Показател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Честота </w:t>
            </w:r>
          </w:p>
        </w:tc>
      </w:tr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5244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Най-близка точка до бойлера по хоризонтала - душ в баня на 1 ет.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Легионела</w:t>
            </w:r>
            <w:proofErr w:type="spellEnd"/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път/год.</w:t>
            </w:r>
          </w:p>
        </w:tc>
      </w:tr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5244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Най-далечна точка от бойлера по хоризонтала – душ в  стая №43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Легионела</w:t>
            </w:r>
            <w:proofErr w:type="spellEnd"/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път/год.</w:t>
            </w:r>
          </w:p>
        </w:tc>
      </w:tr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5244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Най-далечна точка от бойлера по вертикала-кабинет №12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Легионела</w:t>
            </w:r>
            <w:proofErr w:type="spellEnd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, </w:t>
            </w:r>
            <w:r w:rsidRPr="00FF0BB8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Олово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път/год.</w:t>
            </w:r>
          </w:p>
        </w:tc>
      </w:tr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5244" w:type="dxa"/>
          </w:tcPr>
          <w:p w:rsidR="00FF0BB8" w:rsidRPr="00FF0BB8" w:rsidRDefault="00F35FFD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Кран за пълнене на </w:t>
            </w:r>
            <w:r w:rsidR="00FF0BB8"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вана в Спа център в хотела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Легионела</w:t>
            </w:r>
            <w:proofErr w:type="spellEnd"/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път/год.</w:t>
            </w:r>
          </w:p>
        </w:tc>
      </w:tr>
      <w:tr w:rsidR="00FF0BB8" w:rsidRPr="00FF0BB8" w:rsidTr="0037573C">
        <w:tc>
          <w:tcPr>
            <w:tcW w:w="42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5244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Резервен съд за съхранение на вода</w:t>
            </w:r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Легионела</w:t>
            </w:r>
            <w:proofErr w:type="spellEnd"/>
          </w:p>
        </w:tc>
        <w:tc>
          <w:tcPr>
            <w:tcW w:w="1701" w:type="dxa"/>
          </w:tcPr>
          <w:p w:rsidR="00FF0BB8" w:rsidRPr="00FF0BB8" w:rsidRDefault="00FF0BB8" w:rsidP="00C203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FF0BB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 път/год.</w:t>
            </w:r>
          </w:p>
        </w:tc>
      </w:tr>
    </w:tbl>
    <w:p w:rsidR="0003791F" w:rsidRPr="00FF0BB8" w:rsidRDefault="0003791F" w:rsidP="00C203FD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14F36" w:rsidRPr="00FF0BB8" w:rsidRDefault="00FF0BB8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C4640">
        <w:rPr>
          <w:rFonts w:ascii="Times New Roman" w:hAnsi="Times New Roman" w:cs="Times New Roman"/>
          <w:b/>
          <w:sz w:val="28"/>
          <w:szCs w:val="28"/>
          <w:lang w:val="bg-BG"/>
        </w:rPr>
        <w:t>*Забележки: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F0BB8">
        <w:rPr>
          <w:rFonts w:ascii="Times New Roman" w:hAnsi="Times New Roman" w:cs="Times New Roman"/>
          <w:sz w:val="28"/>
          <w:szCs w:val="28"/>
          <w:lang w:val="bg-BG"/>
        </w:rPr>
        <w:br/>
        <w:t>1. При сгради с много крила и разклонена водопроводна инсталация е необходимо да се обхванат всички крайни точки по хоризонтала и вертикала.</w:t>
      </w:r>
      <w:r w:rsidR="00814F36">
        <w:rPr>
          <w:rFonts w:ascii="Times New Roman" w:hAnsi="Times New Roman" w:cs="Times New Roman"/>
          <w:sz w:val="28"/>
          <w:szCs w:val="28"/>
          <w:lang w:val="bg-BG"/>
        </w:rPr>
        <w:t xml:space="preserve"> Ако всяко крило е самостоятелен клон на водопроводната инсталация, то се разглежда като отделна сграда.</w:t>
      </w:r>
    </w:p>
    <w:p w:rsidR="00FF0BB8" w:rsidRPr="00FF0BB8" w:rsidRDefault="00FF0BB8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>2. При сгради, в които има по 1 бойлер на етаж, обслужващ общ санитарен възел – вода се взема от 1 пункт на етажа.</w:t>
      </w:r>
    </w:p>
    <w:p w:rsidR="008075E5" w:rsidRDefault="00FF0BB8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sz w:val="28"/>
          <w:szCs w:val="28"/>
          <w:lang w:val="bg-BG"/>
        </w:rPr>
        <w:t xml:space="preserve">3. При обекти, в които има различия в затоплянето на водата през различните сезони, пунктовете за мониторинг трябва да са съобразени със сезонната динамика. </w:t>
      </w:r>
    </w:p>
    <w:p w:rsidR="003A7DAC" w:rsidRDefault="003A7DAC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Една проба 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 xml:space="preserve">на година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се взема от 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 xml:space="preserve">крайна точка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всяка сграда 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>за изследване на олово.</w:t>
      </w:r>
    </w:p>
    <w:p w:rsidR="003A7DAC" w:rsidRPr="00FF0BB8" w:rsidRDefault="003A7DAC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Пробите се вземат </w:t>
      </w:r>
      <w:r w:rsidR="00061618" w:rsidRPr="00061618">
        <w:rPr>
          <w:rFonts w:ascii="Times New Roman" w:hAnsi="Times New Roman" w:cs="Times New Roman"/>
          <w:b/>
          <w:sz w:val="28"/>
          <w:szCs w:val="28"/>
          <w:lang w:val="bg-BG"/>
        </w:rPr>
        <w:t>незабавно</w:t>
      </w:r>
      <w:r w:rsidR="0006161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без източване на водата, след съгласуване с акредитираната лаборатория</w:t>
      </w:r>
      <w:r w:rsidR="00EA4F8A">
        <w:rPr>
          <w:rFonts w:ascii="Times New Roman" w:hAnsi="Times New Roman" w:cs="Times New Roman"/>
          <w:sz w:val="28"/>
          <w:szCs w:val="28"/>
          <w:lang w:val="bg-BG"/>
        </w:rPr>
        <w:t>, която ще извърши анализите.</w:t>
      </w:r>
    </w:p>
    <w:p w:rsidR="003A7DAC" w:rsidRDefault="003A7DAC" w:rsidP="00C203F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4640" w:rsidRPr="00FF0BB8" w:rsidRDefault="007C4640" w:rsidP="00C203F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0BB8">
        <w:rPr>
          <w:rFonts w:ascii="Times New Roman" w:hAnsi="Times New Roman" w:cs="Times New Roman"/>
          <w:b/>
          <w:sz w:val="28"/>
          <w:szCs w:val="28"/>
          <w:lang w:val="bg-BG"/>
        </w:rPr>
        <w:t>СГРАДА №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FF0BB8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FF0BB8"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7C4640" w:rsidRDefault="007C4640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C4640">
        <w:rPr>
          <w:rFonts w:ascii="Times New Roman" w:hAnsi="Times New Roman" w:cs="Times New Roman"/>
          <w:sz w:val="28"/>
          <w:szCs w:val="28"/>
          <w:lang w:val="bg-BG"/>
        </w:rPr>
        <w:t>Всяка сграда е самостоятелна единица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наблюдение</w:t>
      </w:r>
      <w:r w:rsidRPr="007C464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Копирайте, колкото пъти е необходимо.</w:t>
      </w:r>
    </w:p>
    <w:p w:rsidR="003A7DAC" w:rsidRPr="003A7DAC" w:rsidRDefault="003A7DAC" w:rsidP="00C203F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A7DAC">
        <w:rPr>
          <w:rFonts w:ascii="Times New Roman" w:hAnsi="Times New Roman" w:cs="Times New Roman"/>
          <w:b/>
          <w:sz w:val="28"/>
          <w:szCs w:val="28"/>
          <w:lang w:val="bg-BG"/>
        </w:rPr>
        <w:t>Съгласуване с РЗИ</w:t>
      </w:r>
    </w:p>
    <w:p w:rsidR="003A7DAC" w:rsidRPr="00F35FFD" w:rsidRDefault="006A0ED7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Оценката на риска, вкл. и плана за мониторинг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 xml:space="preserve"> се изпраща в РЗИ-</w:t>
      </w:r>
      <w:r>
        <w:rPr>
          <w:rFonts w:ascii="Times New Roman" w:hAnsi="Times New Roman" w:cs="Times New Roman"/>
          <w:sz w:val="28"/>
          <w:szCs w:val="28"/>
          <w:lang w:val="bg-BG"/>
        </w:rPr>
        <w:t>Добрич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 xml:space="preserve"> за съгласуване с придружително п</w:t>
      </w:r>
      <w:r>
        <w:rPr>
          <w:rFonts w:ascii="Times New Roman" w:hAnsi="Times New Roman" w:cs="Times New Roman"/>
          <w:sz w:val="28"/>
          <w:szCs w:val="28"/>
          <w:lang w:val="bg-BG"/>
        </w:rPr>
        <w:t>исмо, подписано от собственика/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 xml:space="preserve">ползвателя/ 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>управителя на обекта</w:t>
      </w:r>
      <w:r w:rsidR="003A7DA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 xml:space="preserve"> Към писмото се прилагат проекта или схемата на ВиК инсталацията на сградата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 xml:space="preserve"> и други документи по желание </w:t>
      </w:r>
      <w:r w:rsidR="00420A6F">
        <w:rPr>
          <w:rFonts w:ascii="Times New Roman" w:hAnsi="Times New Roman" w:cs="Times New Roman"/>
          <w:sz w:val="28"/>
          <w:szCs w:val="28"/>
        </w:rPr>
        <w:t>(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>например техн. паспорт на сградата</w:t>
      </w:r>
      <w:r w:rsidR="00420A6F">
        <w:rPr>
          <w:rFonts w:ascii="Times New Roman" w:hAnsi="Times New Roman" w:cs="Times New Roman"/>
          <w:sz w:val="28"/>
          <w:szCs w:val="28"/>
        </w:rPr>
        <w:t>)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 xml:space="preserve">. Всички документи можете да изпратите сканирани по ел. поща: </w:t>
      </w:r>
      <w:hyperlink r:id="rId5" w:history="1">
        <w:r w:rsidRPr="00F35FF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rzi-dobrich@mh.government.bg</w:t>
        </w:r>
      </w:hyperlink>
      <w:r w:rsidR="00420A6F" w:rsidRPr="00F35FF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20A6F" w:rsidRPr="00F35FFD">
        <w:rPr>
          <w:rFonts w:ascii="Times New Roman" w:hAnsi="Times New Roman" w:cs="Times New Roman"/>
          <w:sz w:val="28"/>
          <w:szCs w:val="28"/>
        </w:rPr>
        <w:t>(</w:t>
      </w:r>
      <w:r w:rsidR="00420A6F" w:rsidRPr="00F35FFD">
        <w:rPr>
          <w:rFonts w:ascii="Times New Roman" w:hAnsi="Times New Roman" w:cs="Times New Roman"/>
          <w:sz w:val="28"/>
          <w:szCs w:val="28"/>
          <w:lang w:val="bg-BG"/>
        </w:rPr>
        <w:t>моля, поискайте да ви върнат входящ номер</w:t>
      </w:r>
      <w:r w:rsidR="00420A6F" w:rsidRPr="00F35FFD">
        <w:rPr>
          <w:rFonts w:ascii="Times New Roman" w:hAnsi="Times New Roman" w:cs="Times New Roman"/>
          <w:sz w:val="28"/>
          <w:szCs w:val="28"/>
        </w:rPr>
        <w:t>)</w:t>
      </w:r>
      <w:r w:rsidR="00420A6F" w:rsidRPr="00F35FF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8075E5" w:rsidRPr="008075E5" w:rsidRDefault="008075E5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структура на </w:t>
      </w:r>
      <w:r w:rsidR="006A0ED7">
        <w:rPr>
          <w:rFonts w:ascii="Times New Roman" w:hAnsi="Times New Roman" w:cs="Times New Roman"/>
          <w:sz w:val="28"/>
          <w:szCs w:val="28"/>
          <w:lang w:val="bg-BG"/>
        </w:rPr>
        <w:t xml:space="preserve">оценка на риска и </w:t>
      </w:r>
      <w:r>
        <w:rPr>
          <w:rFonts w:ascii="Times New Roman" w:hAnsi="Times New Roman" w:cs="Times New Roman"/>
          <w:sz w:val="28"/>
          <w:szCs w:val="28"/>
          <w:lang w:val="bg-BG"/>
        </w:rPr>
        <w:t>план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F35FFD">
        <w:rPr>
          <w:rFonts w:ascii="Times New Roman" w:hAnsi="Times New Roman" w:cs="Times New Roman"/>
          <w:sz w:val="28"/>
          <w:szCs w:val="28"/>
          <w:lang w:val="bg-BG"/>
        </w:rPr>
        <w:t xml:space="preserve"> за мониторинг на </w:t>
      </w:r>
      <w:proofErr w:type="spellStart"/>
      <w:r w:rsidR="00F35FFD">
        <w:rPr>
          <w:rFonts w:ascii="Times New Roman" w:hAnsi="Times New Roman" w:cs="Times New Roman"/>
          <w:sz w:val="28"/>
          <w:szCs w:val="28"/>
          <w:lang w:val="bg-BG"/>
        </w:rPr>
        <w:t>Л</w:t>
      </w:r>
      <w:r>
        <w:rPr>
          <w:rFonts w:ascii="Times New Roman" w:hAnsi="Times New Roman" w:cs="Times New Roman"/>
          <w:sz w:val="28"/>
          <w:szCs w:val="28"/>
          <w:lang w:val="bg-BG"/>
        </w:rPr>
        <w:t>егионела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олово е примерна. РЗИ-</w:t>
      </w:r>
      <w:r w:rsidR="006A0ED7">
        <w:rPr>
          <w:rFonts w:ascii="Times New Roman" w:hAnsi="Times New Roman" w:cs="Times New Roman"/>
          <w:sz w:val="28"/>
          <w:szCs w:val="28"/>
          <w:lang w:val="bg-BG"/>
        </w:rPr>
        <w:t>Добрич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 носи отговорност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непълноти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п</w:t>
      </w:r>
      <w:r w:rsidR="00F35FFD">
        <w:rPr>
          <w:rFonts w:ascii="Times New Roman" w:hAnsi="Times New Roman" w:cs="Times New Roman"/>
          <w:sz w:val="28"/>
          <w:szCs w:val="28"/>
          <w:lang w:val="bg-BG"/>
        </w:rPr>
        <w:t>ропуски, тъй като всяка сграда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всяка дейност е специфична.</w:t>
      </w:r>
    </w:p>
    <w:p w:rsidR="008075E5" w:rsidRDefault="006A0ED7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Собствениците/ползвателите/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>управителите на пр</w:t>
      </w:r>
      <w:r>
        <w:rPr>
          <w:rFonts w:ascii="Times New Roman" w:hAnsi="Times New Roman" w:cs="Times New Roman"/>
          <w:sz w:val="28"/>
          <w:szCs w:val="28"/>
          <w:lang w:val="bg-BG"/>
        </w:rPr>
        <w:t>иоритетните обекти по чл.6г на Н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 xml:space="preserve">аредба №9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следва да 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 xml:space="preserve">адаптират тази структура към </w:t>
      </w:r>
      <w:r w:rsidR="00167A1D">
        <w:rPr>
          <w:rFonts w:ascii="Times New Roman" w:hAnsi="Times New Roman" w:cs="Times New Roman"/>
          <w:sz w:val="28"/>
          <w:szCs w:val="28"/>
          <w:lang w:val="bg-BG"/>
        </w:rPr>
        <w:t>техни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 xml:space="preserve">ческите </w:t>
      </w:r>
      <w:r w:rsidR="00167A1D">
        <w:rPr>
          <w:rFonts w:ascii="Times New Roman" w:hAnsi="Times New Roman" w:cs="Times New Roman"/>
          <w:sz w:val="28"/>
          <w:szCs w:val="28"/>
          <w:lang w:val="bg-BG"/>
        </w:rPr>
        <w:t>особености</w:t>
      </w:r>
      <w:r w:rsidR="00420A6F">
        <w:rPr>
          <w:rFonts w:ascii="Times New Roman" w:hAnsi="Times New Roman" w:cs="Times New Roman"/>
          <w:sz w:val="28"/>
          <w:szCs w:val="28"/>
          <w:lang w:val="bg-BG"/>
        </w:rPr>
        <w:t xml:space="preserve"> на обектите</w:t>
      </w:r>
      <w:r w:rsidR="008075E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35FFD" w:rsidRPr="00F35FFD" w:rsidRDefault="00F35FFD" w:rsidP="00C203F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35FFD">
        <w:rPr>
          <w:rFonts w:ascii="Times New Roman" w:hAnsi="Times New Roman" w:cs="Times New Roman"/>
          <w:b/>
          <w:sz w:val="28"/>
          <w:szCs w:val="28"/>
          <w:lang w:val="bg-BG"/>
        </w:rPr>
        <w:t>Уточняваща информация за Ваше улеснение:</w:t>
      </w:r>
    </w:p>
    <w:p w:rsidR="00F35FFD" w:rsidRDefault="00F35FFD" w:rsidP="00C203F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601C5C">
        <w:rPr>
          <w:rFonts w:ascii="Times New Roman" w:hAnsi="Times New Roman" w:cs="Times New Roman"/>
          <w:sz w:val="28"/>
          <w:szCs w:val="28"/>
          <w:lang w:val="bg-BG"/>
        </w:rPr>
        <w:t xml:space="preserve">Оценката на риска </w:t>
      </w:r>
      <w:r w:rsidR="00B3152F">
        <w:rPr>
          <w:rFonts w:ascii="Times New Roman" w:hAnsi="Times New Roman" w:cs="Times New Roman"/>
          <w:sz w:val="28"/>
          <w:szCs w:val="28"/>
          <w:lang w:val="bg-BG"/>
        </w:rPr>
        <w:t>се извършва в съответствие с П</w:t>
      </w:r>
      <w:r w:rsidRPr="00F35FFD">
        <w:rPr>
          <w:rFonts w:ascii="Times New Roman" w:hAnsi="Times New Roman" w:cs="Times New Roman"/>
          <w:sz w:val="28"/>
          <w:szCs w:val="28"/>
          <w:lang w:val="bg-BG"/>
        </w:rPr>
        <w:t>риложение № 1в, преразглежда се на всеки шест години и при необходимост се актуализира. За целите на оценката на риска могат да се използват данни от мониторинга, извършван от водоснабдителните организации и РЗИ по реда на чл. 7 и 8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Наредба № 9/2001 г.</w:t>
      </w:r>
    </w:p>
    <w:p w:rsidR="00F35FFD" w:rsidRDefault="00F35FFD" w:rsidP="00C203F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601C5C" w:rsidRPr="00601C5C">
        <w:rPr>
          <w:rFonts w:ascii="Times New Roman" w:hAnsi="Times New Roman" w:cs="Times New Roman"/>
          <w:sz w:val="28"/>
          <w:szCs w:val="28"/>
          <w:lang w:val="bg-BG"/>
        </w:rPr>
        <w:t xml:space="preserve">Собствениците/ползвателите/управителите на </w:t>
      </w:r>
      <w:r w:rsidR="00601C5C">
        <w:rPr>
          <w:rFonts w:ascii="Times New Roman" w:hAnsi="Times New Roman" w:cs="Times New Roman"/>
          <w:sz w:val="28"/>
          <w:szCs w:val="28"/>
          <w:lang w:val="bg-BG"/>
        </w:rPr>
        <w:t>приоритетните обекти</w:t>
      </w:r>
      <w:r w:rsidR="00601C5C" w:rsidRPr="00601C5C">
        <w:rPr>
          <w:rFonts w:ascii="Times New Roman" w:hAnsi="Times New Roman" w:cs="Times New Roman"/>
          <w:sz w:val="28"/>
          <w:szCs w:val="28"/>
          <w:lang w:val="bg-BG"/>
        </w:rPr>
        <w:t xml:space="preserve"> предоставят оценката на риска на РЗИ, кметовете на общини и съответната водоснабдителна организация, с която имат сключен договор за предоставяне на водоснабдителни услуги.</w:t>
      </w:r>
      <w:r w:rsidR="00601C5C" w:rsidRPr="00601C5C">
        <w:t xml:space="preserve"> </w:t>
      </w:r>
      <w:r w:rsidR="00601C5C" w:rsidRPr="00601C5C">
        <w:rPr>
          <w:rFonts w:ascii="Times New Roman" w:hAnsi="Times New Roman" w:cs="Times New Roman"/>
          <w:sz w:val="28"/>
          <w:szCs w:val="28"/>
          <w:lang w:val="bg-BG"/>
        </w:rPr>
        <w:t xml:space="preserve">Първоначалното предоставяне на оценката на риска следва да се извърши в срок до </w:t>
      </w:r>
      <w:r w:rsidR="00601C5C" w:rsidRPr="00601C5C">
        <w:rPr>
          <w:rFonts w:ascii="Times New Roman" w:hAnsi="Times New Roman" w:cs="Times New Roman"/>
          <w:b/>
          <w:sz w:val="28"/>
          <w:szCs w:val="28"/>
          <w:lang w:val="bg-BG"/>
        </w:rPr>
        <w:t>01.05.2028 г.</w:t>
      </w:r>
    </w:p>
    <w:p w:rsidR="00601C5C" w:rsidRDefault="00601C5C" w:rsidP="00601C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01C5C">
        <w:rPr>
          <w:rFonts w:ascii="Times New Roman" w:hAnsi="Times New Roman" w:cs="Times New Roman"/>
          <w:sz w:val="28"/>
          <w:szCs w:val="28"/>
          <w:lang w:val="bg-BG"/>
        </w:rPr>
        <w:t>3. Във всички случаи на несъответствие, водещо до здравен риск, ус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тановено в резултат на оценката, </w:t>
      </w:r>
      <w:r w:rsidRPr="00601C5C">
        <w:rPr>
          <w:rFonts w:ascii="Times New Roman" w:hAnsi="Times New Roman" w:cs="Times New Roman"/>
          <w:sz w:val="28"/>
          <w:szCs w:val="28"/>
          <w:lang w:val="bg-BG"/>
        </w:rPr>
        <w:t>произтичащо от вътрешните разпределителни системи или от свързани с тях продукти и материали, или несъответствие, установено в резултат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мониторинга на показателите</w:t>
      </w:r>
      <w:r w:rsidRPr="00601C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601C5C">
        <w:rPr>
          <w:rFonts w:ascii="Times New Roman" w:hAnsi="Times New Roman" w:cs="Times New Roman"/>
          <w:sz w:val="28"/>
          <w:szCs w:val="28"/>
          <w:lang w:val="bg-BG"/>
        </w:rPr>
        <w:t>Legionella</w:t>
      </w:r>
      <w:proofErr w:type="spellEnd"/>
      <w:r w:rsidRPr="00601C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олово </w:t>
      </w:r>
      <w:r w:rsidRPr="00601C5C">
        <w:rPr>
          <w:rFonts w:ascii="Times New Roman" w:hAnsi="Times New Roman" w:cs="Times New Roman"/>
          <w:sz w:val="28"/>
          <w:szCs w:val="28"/>
          <w:lang w:val="bg-BG"/>
        </w:rPr>
        <w:t>собствениците/ползва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телите/управителите на сградите </w:t>
      </w:r>
      <w:r w:rsidRPr="00601C5C">
        <w:rPr>
          <w:rFonts w:ascii="Times New Roman" w:hAnsi="Times New Roman" w:cs="Times New Roman"/>
          <w:sz w:val="28"/>
          <w:szCs w:val="28"/>
          <w:lang w:val="bg-BG"/>
        </w:rPr>
        <w:t>незабавно уведомяват РЗИ и предприемат съответните подходящи мерки, препоръчани от органите на ДЗК, за премахване или намаляване на риска от несъответствието.</w:t>
      </w:r>
      <w:r w:rsidR="00F055C5" w:rsidRPr="00F055C5">
        <w:t xml:space="preserve"> </w:t>
      </w:r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При установяване на несъответствие по отношение на допустимите стойности за </w:t>
      </w:r>
      <w:proofErr w:type="spellStart"/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>Legionella</w:t>
      </w:r>
      <w:proofErr w:type="spellEnd"/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 мерките, които се предприемат от собствениците/ползвателите/управителите на обектите, са съгласно Методично указание за борба с </w:t>
      </w:r>
      <w:proofErr w:type="spellStart"/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>легионелозите</w:t>
      </w:r>
      <w:proofErr w:type="spellEnd"/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>, утвърдено със Заповед №</w:t>
      </w:r>
      <w:r w:rsidR="00B3152F">
        <w:rPr>
          <w:rFonts w:ascii="Times New Roman" w:hAnsi="Times New Roman" w:cs="Times New Roman"/>
          <w:sz w:val="28"/>
          <w:szCs w:val="28"/>
          <w:lang w:val="bg-BG"/>
        </w:rPr>
        <w:t xml:space="preserve"> РД-09-494 от 25.11.2003 г. на М</w:t>
      </w:r>
      <w:r w:rsidR="00F055C5" w:rsidRPr="00F055C5">
        <w:rPr>
          <w:rFonts w:ascii="Times New Roman" w:hAnsi="Times New Roman" w:cs="Times New Roman"/>
          <w:sz w:val="28"/>
          <w:szCs w:val="28"/>
          <w:lang w:val="bg-BG"/>
        </w:rPr>
        <w:t>инистъра на здравеопазването.</w:t>
      </w:r>
    </w:p>
    <w:p w:rsidR="00F055C5" w:rsidRDefault="00F055C5" w:rsidP="00601C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</w:t>
      </w:r>
      <w:r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Методичното указание и допълнителна информация може да откриете на интернет страницата на РЗИ-Добрич, в Раздел Достъп до </w:t>
      </w:r>
      <w:proofErr w:type="spellStart"/>
      <w:r w:rsidRPr="00F055C5">
        <w:rPr>
          <w:rFonts w:ascii="Times New Roman" w:hAnsi="Times New Roman" w:cs="Times New Roman"/>
          <w:sz w:val="28"/>
          <w:szCs w:val="28"/>
          <w:lang w:val="bg-BG"/>
        </w:rPr>
        <w:t>информация→Нормативни</w:t>
      </w:r>
      <w:proofErr w:type="spellEnd"/>
      <w:r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F055C5">
        <w:rPr>
          <w:rFonts w:ascii="Times New Roman" w:hAnsi="Times New Roman" w:cs="Times New Roman"/>
          <w:sz w:val="28"/>
          <w:szCs w:val="28"/>
          <w:lang w:val="bg-BG"/>
        </w:rPr>
        <w:t>документи→Методични</w:t>
      </w:r>
      <w:proofErr w:type="spellEnd"/>
      <w:r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 указания и в Раздел Здравен </w:t>
      </w:r>
      <w:proofErr w:type="spellStart"/>
      <w:r w:rsidRPr="00F055C5">
        <w:rPr>
          <w:rFonts w:ascii="Times New Roman" w:hAnsi="Times New Roman" w:cs="Times New Roman"/>
          <w:sz w:val="28"/>
          <w:szCs w:val="28"/>
          <w:lang w:val="bg-BG"/>
        </w:rPr>
        <w:t>контрол→Контрол</w:t>
      </w:r>
      <w:proofErr w:type="spellEnd"/>
      <w:r w:rsidRPr="00F055C5">
        <w:rPr>
          <w:rFonts w:ascii="Times New Roman" w:hAnsi="Times New Roman" w:cs="Times New Roman"/>
          <w:sz w:val="28"/>
          <w:szCs w:val="28"/>
          <w:lang w:val="bg-BG"/>
        </w:rPr>
        <w:t xml:space="preserve"> на обекти с обществено предназначение.</w:t>
      </w:r>
    </w:p>
    <w:p w:rsidR="00891C4B" w:rsidRPr="00B3152F" w:rsidRDefault="00891C4B" w:rsidP="00601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B3152F">
        <w:rPr>
          <w:rFonts w:ascii="Times New Roman" w:hAnsi="Times New Roman" w:cs="Times New Roman"/>
          <w:sz w:val="28"/>
          <w:szCs w:val="28"/>
          <w:lang w:val="bg-BG"/>
        </w:rPr>
        <w:t xml:space="preserve">При нужда от актуална информация и съвети може да се обръщате към 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ВиК</w:t>
      </w:r>
      <w:proofErr w:type="spellEnd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Добрич</w:t>
      </w:r>
      <w:proofErr w:type="spellEnd"/>
      <w:r w:rsidR="00B3152F">
        <w:rPr>
          <w:rFonts w:ascii="Times New Roman" w:hAnsi="Times New Roman" w:cs="Times New Roman"/>
          <w:sz w:val="28"/>
          <w:szCs w:val="28"/>
        </w:rPr>
        <w:t xml:space="preserve"> </w:t>
      </w:r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АД/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водоснабдителната</w:t>
      </w:r>
      <w:proofErr w:type="spellEnd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52F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организация, 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осигуряваща</w:t>
      </w:r>
      <w:proofErr w:type="spellEnd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ведомствено</w:t>
      </w:r>
      <w:proofErr w:type="spellEnd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152F" w:rsidRPr="00B3152F">
        <w:rPr>
          <w:rFonts w:ascii="Times New Roman" w:hAnsi="Times New Roman" w:cs="Times New Roman"/>
          <w:sz w:val="28"/>
          <w:szCs w:val="28"/>
          <w:lang w:val="ru-RU"/>
        </w:rPr>
        <w:t>водоснабдяване</w:t>
      </w:r>
      <w:proofErr w:type="spellEnd"/>
      <w:r w:rsidRPr="00B315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3152F">
        <w:rPr>
          <w:rFonts w:ascii="Times New Roman" w:hAnsi="Times New Roman" w:cs="Times New Roman"/>
          <w:sz w:val="28"/>
          <w:szCs w:val="28"/>
          <w:lang w:val="bg-BG"/>
        </w:rPr>
        <w:t>или служителите от отдел ДЗК при РЗИ-Добрич.</w:t>
      </w:r>
    </w:p>
    <w:sectPr w:rsidR="00891C4B" w:rsidRPr="00B3152F" w:rsidSect="006A0ED7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3"/>
    <w:multiLevelType w:val="hybridMultilevel"/>
    <w:tmpl w:val="C9F44D74"/>
    <w:lvl w:ilvl="0" w:tplc="F3E8C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B82"/>
    <w:multiLevelType w:val="hybridMultilevel"/>
    <w:tmpl w:val="7320EE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253D6"/>
    <w:multiLevelType w:val="hybridMultilevel"/>
    <w:tmpl w:val="333037C8"/>
    <w:lvl w:ilvl="0" w:tplc="CCD47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7096"/>
    <w:multiLevelType w:val="hybridMultilevel"/>
    <w:tmpl w:val="EEC6D0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8F64C3"/>
    <w:multiLevelType w:val="hybridMultilevel"/>
    <w:tmpl w:val="544AF894"/>
    <w:lvl w:ilvl="0" w:tplc="BD88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7F7A"/>
    <w:multiLevelType w:val="hybridMultilevel"/>
    <w:tmpl w:val="68D2D6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9714E"/>
    <w:rsid w:val="0003791F"/>
    <w:rsid w:val="00061618"/>
    <w:rsid w:val="00150FBA"/>
    <w:rsid w:val="00167A1D"/>
    <w:rsid w:val="0019714E"/>
    <w:rsid w:val="002B7DC6"/>
    <w:rsid w:val="00306B6A"/>
    <w:rsid w:val="00375A16"/>
    <w:rsid w:val="003A7DAC"/>
    <w:rsid w:val="00420A6F"/>
    <w:rsid w:val="00601C5C"/>
    <w:rsid w:val="006A0ED7"/>
    <w:rsid w:val="007C4640"/>
    <w:rsid w:val="008075E5"/>
    <w:rsid w:val="00814F36"/>
    <w:rsid w:val="00891C4B"/>
    <w:rsid w:val="008C12B9"/>
    <w:rsid w:val="00917378"/>
    <w:rsid w:val="00B3152F"/>
    <w:rsid w:val="00BC3357"/>
    <w:rsid w:val="00C203FD"/>
    <w:rsid w:val="00EA19D9"/>
    <w:rsid w:val="00EA4F8A"/>
    <w:rsid w:val="00F055C5"/>
    <w:rsid w:val="00F35FFD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2527"/>
  <w15:docId w15:val="{23D668E5-DFEC-4D98-ADBB-24E0DB2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4E"/>
    <w:pPr>
      <w:ind w:left="720"/>
      <w:contextualSpacing/>
    </w:pPr>
  </w:style>
  <w:style w:type="table" w:styleId="a4">
    <w:name w:val="Table Grid"/>
    <w:basedOn w:val="a1"/>
    <w:uiPriority w:val="39"/>
    <w:rsid w:val="0003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i-dobrich@mh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ZK-623RT</dc:creator>
  <cp:keywords/>
  <dc:description/>
  <cp:lastModifiedBy>user3</cp:lastModifiedBy>
  <cp:revision>12</cp:revision>
  <dcterms:created xsi:type="dcterms:W3CDTF">2025-05-12T12:10:00Z</dcterms:created>
  <dcterms:modified xsi:type="dcterms:W3CDTF">2025-05-20T10:41:00Z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7136c70e-9101-4cac-8efe-9701c0356729</vt:lpwstr>
  </property>
</Properties>
</file>