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216BC1" w:rsidRPr="00D6306A" w:rsidTr="00B07FBE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16BC1" w:rsidRPr="00D6306A" w:rsidRDefault="00216BC1" w:rsidP="00B07FBE">
            <w:pPr>
              <w:ind w:left="5"/>
              <w:rPr>
                <w:b/>
                <w:sz w:val="4"/>
                <w:szCs w:val="4"/>
              </w:rPr>
            </w:pPr>
            <w:r w:rsidRPr="00D6306A">
              <w:rPr>
                <w:b/>
                <w:noProof/>
                <w:sz w:val="4"/>
                <w:szCs w:val="4"/>
              </w:rPr>
              <w:t xml:space="preserve">                 </w:t>
            </w:r>
            <w:r>
              <w:rPr>
                <w:b/>
                <w:noProof/>
                <w:sz w:val="4"/>
                <w:szCs w:val="4"/>
                <w:lang w:val="bg-BG"/>
              </w:rPr>
              <w:drawing>
                <wp:inline distT="0" distB="0" distL="0" distR="0">
                  <wp:extent cx="929640" cy="1120140"/>
                  <wp:effectExtent l="0" t="0" r="3810" b="3810"/>
                  <wp:docPr id="5" name="Картина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112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216BC1" w:rsidRPr="00D6306A" w:rsidRDefault="00216BC1" w:rsidP="00B07FBE">
            <w:pPr>
              <w:pStyle w:val="a8"/>
              <w:rPr>
                <w:b/>
                <w:lang w:eastAsia="en-US"/>
              </w:rPr>
            </w:pPr>
          </w:p>
          <w:p w:rsidR="00216BC1" w:rsidRPr="00D6306A" w:rsidRDefault="00216BC1" w:rsidP="00B07FBE">
            <w:pPr>
              <w:pStyle w:val="a8"/>
              <w:rPr>
                <w:b/>
                <w:lang w:eastAsia="en-US"/>
              </w:rPr>
            </w:pPr>
            <w:r w:rsidRPr="00D6306A">
              <w:rPr>
                <w:b/>
                <w:lang w:eastAsia="en-US"/>
              </w:rPr>
              <w:t>РЕПУБЛИКА БЪЛГАРИЯ</w:t>
            </w:r>
          </w:p>
          <w:p w:rsidR="00216BC1" w:rsidRPr="00D6306A" w:rsidRDefault="00216BC1" w:rsidP="00B07FBE">
            <w:pPr>
              <w:pStyle w:val="a8"/>
              <w:rPr>
                <w:b/>
                <w:lang w:eastAsia="en-US"/>
              </w:rPr>
            </w:pPr>
            <w:r>
              <w:rPr>
                <w:lang w:eastAsia="en-US"/>
              </w:rPr>
              <w:t>Министерство на здравеопазването</w:t>
            </w:r>
          </w:p>
          <w:p w:rsidR="00216BC1" w:rsidRPr="00D6306A" w:rsidRDefault="00216BC1" w:rsidP="00B07FBE">
            <w:pPr>
              <w:pStyle w:val="a6"/>
              <w:tabs>
                <w:tab w:val="left" w:pos="1134"/>
              </w:tabs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6306A">
              <w:rPr>
                <w:rFonts w:ascii="Times New Roman" w:hAnsi="Times New Roman"/>
                <w:sz w:val="24"/>
                <w:szCs w:val="24"/>
              </w:rPr>
              <w:t>Регионална здравна инспекция-Добрич</w:t>
            </w:r>
          </w:p>
          <w:p w:rsidR="00216BC1" w:rsidRPr="00D6306A" w:rsidRDefault="00216BC1" w:rsidP="00B07FBE">
            <w:pPr>
              <w:tabs>
                <w:tab w:val="left" w:pos="1309"/>
              </w:tabs>
              <w:rPr>
                <w:lang w:eastAsia="en-US"/>
              </w:rPr>
            </w:pPr>
            <w:r w:rsidRPr="00D6306A">
              <w:rPr>
                <w:sz w:val="22"/>
                <w:szCs w:val="22"/>
                <w:lang w:eastAsia="en-US"/>
              </w:rPr>
              <w:tab/>
            </w:r>
          </w:p>
        </w:tc>
      </w:tr>
    </w:tbl>
    <w:p w:rsidR="00C40CDD" w:rsidRPr="00C40CDD" w:rsidRDefault="00C40CDD" w:rsidP="00216BC1">
      <w:pPr>
        <w:rPr>
          <w:b/>
          <w:sz w:val="22"/>
          <w:szCs w:val="22"/>
          <w:lang w:val="bg-BG"/>
        </w:rPr>
      </w:pPr>
    </w:p>
    <w:p w:rsidR="00C40CDD" w:rsidRDefault="00C40CDD" w:rsidP="00C40CDD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</w:t>
      </w:r>
    </w:p>
    <w:p w:rsidR="00C40CDD" w:rsidRPr="00F25B76" w:rsidRDefault="00C40CDD" w:rsidP="00C40CDD">
      <w:pPr>
        <w:jc w:val="center"/>
        <w:rPr>
          <w:b/>
          <w:sz w:val="24"/>
          <w:szCs w:val="24"/>
          <w:lang w:val="en-US"/>
        </w:rPr>
      </w:pPr>
      <w:proofErr w:type="gramStart"/>
      <w:r w:rsidRPr="00F25B76">
        <w:rPr>
          <w:b/>
          <w:sz w:val="24"/>
          <w:szCs w:val="24"/>
          <w:lang w:val="ru-RU"/>
        </w:rPr>
        <w:t>СЪОБЩЕНИЕ  ЗА</w:t>
      </w:r>
      <w:proofErr w:type="gramEnd"/>
      <w:r w:rsidRPr="00F25B76">
        <w:rPr>
          <w:b/>
          <w:sz w:val="24"/>
          <w:szCs w:val="24"/>
          <w:lang w:val="ru-RU"/>
        </w:rPr>
        <w:t xml:space="preserve">  МЕДИИТЕ</w:t>
      </w:r>
    </w:p>
    <w:p w:rsidR="00C40CDD" w:rsidRPr="00F25B76" w:rsidRDefault="00C40CDD" w:rsidP="00C40CDD">
      <w:pPr>
        <w:rPr>
          <w:sz w:val="24"/>
          <w:szCs w:val="24"/>
          <w:lang w:val="ru-RU"/>
        </w:rPr>
      </w:pPr>
    </w:p>
    <w:p w:rsidR="00C40CDD" w:rsidRPr="00F25B76" w:rsidRDefault="00C40CDD" w:rsidP="00C40CDD">
      <w:pPr>
        <w:rPr>
          <w:sz w:val="24"/>
          <w:szCs w:val="24"/>
          <w:u w:val="single"/>
          <w:lang w:val="ru-RU"/>
        </w:rPr>
      </w:pPr>
      <w:r w:rsidRPr="00F25B76">
        <w:rPr>
          <w:sz w:val="24"/>
          <w:szCs w:val="24"/>
          <w:lang w:val="ru-RU"/>
        </w:rPr>
        <w:t xml:space="preserve">                                                                       </w:t>
      </w:r>
      <w:r w:rsidR="00207843">
        <w:rPr>
          <w:sz w:val="24"/>
          <w:szCs w:val="24"/>
          <w:lang w:val="ru-RU"/>
        </w:rPr>
        <w:t xml:space="preserve">                              </w:t>
      </w:r>
      <w:r w:rsidRPr="00F25B76">
        <w:rPr>
          <w:sz w:val="24"/>
          <w:szCs w:val="24"/>
          <w:u w:val="single"/>
          <w:lang w:val="ru-RU"/>
        </w:rPr>
        <w:t>ЛИЦЕ ЗА КОНТАКТИ</w:t>
      </w:r>
    </w:p>
    <w:p w:rsidR="00C40CDD" w:rsidRPr="00207843" w:rsidRDefault="00C40CDD" w:rsidP="00C40CDD">
      <w:pPr>
        <w:rPr>
          <w:sz w:val="24"/>
          <w:szCs w:val="24"/>
          <w:lang w:val="bg-BG"/>
        </w:rPr>
      </w:pPr>
      <w:r w:rsidRPr="00F25B76">
        <w:rPr>
          <w:sz w:val="24"/>
          <w:szCs w:val="24"/>
          <w:lang w:val="ru-RU"/>
        </w:rPr>
        <w:t xml:space="preserve">                                                                          </w:t>
      </w:r>
      <w:r w:rsidR="00207843">
        <w:rPr>
          <w:sz w:val="24"/>
          <w:szCs w:val="24"/>
          <w:lang w:val="ru-RU"/>
        </w:rPr>
        <w:t xml:space="preserve">                           </w:t>
      </w:r>
      <w:proofErr w:type="spellStart"/>
      <w:r w:rsidRPr="00F25B76">
        <w:rPr>
          <w:sz w:val="24"/>
          <w:szCs w:val="24"/>
        </w:rPr>
        <w:t>Дона</w:t>
      </w:r>
      <w:proofErr w:type="spellEnd"/>
      <w:r w:rsidRPr="00F25B76">
        <w:rPr>
          <w:sz w:val="24"/>
          <w:szCs w:val="24"/>
        </w:rPr>
        <w:t xml:space="preserve"> </w:t>
      </w:r>
      <w:proofErr w:type="spellStart"/>
      <w:r w:rsidRPr="00F25B76">
        <w:rPr>
          <w:sz w:val="24"/>
          <w:szCs w:val="24"/>
        </w:rPr>
        <w:t>Георгиева</w:t>
      </w:r>
      <w:proofErr w:type="spellEnd"/>
      <w:r w:rsidR="00207843">
        <w:rPr>
          <w:sz w:val="24"/>
          <w:szCs w:val="24"/>
          <w:lang w:val="ru-RU"/>
        </w:rPr>
        <w:t xml:space="preserve"> – гл. </w:t>
      </w:r>
      <w:proofErr w:type="spellStart"/>
      <w:r w:rsidR="00207843">
        <w:rPr>
          <w:sz w:val="24"/>
          <w:szCs w:val="24"/>
          <w:lang w:val="ru-RU"/>
        </w:rPr>
        <w:t>експерт</w:t>
      </w:r>
      <w:proofErr w:type="spellEnd"/>
    </w:p>
    <w:p w:rsidR="00C40CDD" w:rsidRPr="00F25B76" w:rsidRDefault="00C40CDD" w:rsidP="00C40CDD">
      <w:pPr>
        <w:rPr>
          <w:sz w:val="24"/>
          <w:szCs w:val="24"/>
        </w:rPr>
      </w:pPr>
      <w:r w:rsidRPr="00F25B76">
        <w:rPr>
          <w:sz w:val="24"/>
          <w:szCs w:val="24"/>
          <w:lang w:val="ru-RU"/>
        </w:rPr>
        <w:t xml:space="preserve">                                                                          </w:t>
      </w:r>
      <w:r w:rsidR="00207843">
        <w:rPr>
          <w:sz w:val="24"/>
          <w:szCs w:val="24"/>
          <w:lang w:val="ru-RU"/>
        </w:rPr>
        <w:t xml:space="preserve">                            </w:t>
      </w:r>
      <w:proofErr w:type="spellStart"/>
      <w:proofErr w:type="gramStart"/>
      <w:r w:rsidRPr="00F25B76">
        <w:rPr>
          <w:sz w:val="24"/>
          <w:szCs w:val="24"/>
        </w:rPr>
        <w:t>отдел</w:t>
      </w:r>
      <w:proofErr w:type="spellEnd"/>
      <w:proofErr w:type="gramEnd"/>
      <w:r w:rsidRPr="00F25B76">
        <w:rPr>
          <w:sz w:val="24"/>
          <w:szCs w:val="24"/>
        </w:rPr>
        <w:t xml:space="preserve"> ДЗК, </w:t>
      </w:r>
      <w:proofErr w:type="spellStart"/>
      <w:r w:rsidRPr="00F25B76">
        <w:rPr>
          <w:sz w:val="24"/>
          <w:szCs w:val="24"/>
        </w:rPr>
        <w:t>дирекция</w:t>
      </w:r>
      <w:proofErr w:type="spellEnd"/>
      <w:r w:rsidRPr="00F25B76">
        <w:rPr>
          <w:sz w:val="24"/>
          <w:szCs w:val="24"/>
        </w:rPr>
        <w:t xml:space="preserve"> ОЗ</w:t>
      </w:r>
    </w:p>
    <w:p w:rsidR="00C40CDD" w:rsidRPr="00216BC1" w:rsidRDefault="00C40CDD" w:rsidP="00C40CDD">
      <w:pPr>
        <w:rPr>
          <w:sz w:val="24"/>
          <w:szCs w:val="24"/>
          <w:lang w:val="bg-BG"/>
        </w:rPr>
      </w:pPr>
      <w:r w:rsidRPr="00F25B76">
        <w:rPr>
          <w:sz w:val="24"/>
          <w:szCs w:val="24"/>
        </w:rPr>
        <w:tab/>
      </w:r>
      <w:r w:rsidRPr="00F25B76">
        <w:rPr>
          <w:sz w:val="24"/>
          <w:szCs w:val="24"/>
        </w:rPr>
        <w:tab/>
      </w:r>
      <w:r w:rsidRPr="00F25B76">
        <w:rPr>
          <w:sz w:val="24"/>
          <w:szCs w:val="24"/>
        </w:rPr>
        <w:tab/>
      </w:r>
      <w:r w:rsidRPr="00F25B76">
        <w:rPr>
          <w:sz w:val="24"/>
          <w:szCs w:val="24"/>
        </w:rPr>
        <w:tab/>
      </w:r>
      <w:r w:rsidRPr="00F25B76">
        <w:rPr>
          <w:sz w:val="24"/>
          <w:szCs w:val="24"/>
        </w:rPr>
        <w:tab/>
        <w:t xml:space="preserve">              </w:t>
      </w:r>
      <w:r w:rsidRPr="00F25B76">
        <w:rPr>
          <w:sz w:val="24"/>
          <w:szCs w:val="24"/>
          <w:lang w:val="ru-RU"/>
        </w:rPr>
        <w:t xml:space="preserve"> </w:t>
      </w:r>
      <w:r w:rsidR="00207843">
        <w:rPr>
          <w:sz w:val="24"/>
          <w:szCs w:val="24"/>
          <w:lang w:val="ru-RU"/>
        </w:rPr>
        <w:t xml:space="preserve">                            </w:t>
      </w:r>
      <w:r w:rsidR="00207843">
        <w:rPr>
          <w:sz w:val="24"/>
          <w:szCs w:val="24"/>
          <w:lang w:val="bg-BG"/>
        </w:rPr>
        <w:t>т</w:t>
      </w:r>
      <w:proofErr w:type="spellStart"/>
      <w:r w:rsidRPr="00F25B76">
        <w:rPr>
          <w:sz w:val="24"/>
          <w:szCs w:val="24"/>
        </w:rPr>
        <w:t>ел</w:t>
      </w:r>
      <w:proofErr w:type="spellEnd"/>
      <w:r w:rsidRPr="00F25B76">
        <w:rPr>
          <w:sz w:val="24"/>
          <w:szCs w:val="24"/>
        </w:rPr>
        <w:t xml:space="preserve">. </w:t>
      </w:r>
      <w:r w:rsidRPr="00F25B76">
        <w:rPr>
          <w:sz w:val="24"/>
          <w:szCs w:val="24"/>
          <w:lang w:val="ru-RU"/>
        </w:rPr>
        <w:t>058/</w:t>
      </w:r>
      <w:r w:rsidRPr="00F25B76">
        <w:rPr>
          <w:sz w:val="24"/>
          <w:szCs w:val="24"/>
        </w:rPr>
        <w:t>655514</w:t>
      </w:r>
    </w:p>
    <w:p w:rsidR="00C40CDD" w:rsidRDefault="00C40CDD" w:rsidP="00C40CDD">
      <w:pPr>
        <w:ind w:left="-180"/>
        <w:rPr>
          <w:sz w:val="24"/>
          <w:szCs w:val="24"/>
        </w:rPr>
      </w:pPr>
    </w:p>
    <w:p w:rsidR="00C40CDD" w:rsidRPr="00756DB1" w:rsidRDefault="00C40CDD" w:rsidP="00C40CDD">
      <w:pPr>
        <w:shd w:val="clear" w:color="auto" w:fill="FFFFFF"/>
        <w:spacing w:after="240" w:line="360" w:lineRule="auto"/>
        <w:jc w:val="center"/>
        <w:rPr>
          <w:b/>
          <w:bCs/>
          <w:sz w:val="24"/>
          <w:szCs w:val="24"/>
          <w:lang w:val="ru-RU"/>
        </w:rPr>
      </w:pPr>
      <w:r w:rsidRPr="00756DB1">
        <w:rPr>
          <w:b/>
          <w:bCs/>
          <w:sz w:val="24"/>
          <w:szCs w:val="24"/>
          <w:lang w:val="ru-RU"/>
        </w:rPr>
        <w:t>МИНИСТЕРСТВО НА ЗДРА</w:t>
      </w:r>
      <w:r w:rsidR="00207843">
        <w:rPr>
          <w:b/>
          <w:bCs/>
          <w:sz w:val="24"/>
          <w:szCs w:val="24"/>
          <w:lang w:val="ru-RU"/>
        </w:rPr>
        <w:t>ВЕОПАЗВАНЕТО ОБЯВЯВА НАЦИОНАЛЕН</w:t>
      </w:r>
      <w:r w:rsidRPr="00756DB1">
        <w:rPr>
          <w:b/>
          <w:bCs/>
          <w:sz w:val="24"/>
          <w:szCs w:val="24"/>
          <w:lang w:val="ru-RU"/>
        </w:rPr>
        <w:t xml:space="preserve"> УЧЕНИЧЕСКИ КОНКУРС НА ТЕМА: „ПОСЛАНИЦИ НА ЗДРАВЕТО”</w:t>
      </w:r>
    </w:p>
    <w:p w:rsidR="00C40CDD" w:rsidRPr="00860A7B" w:rsidRDefault="00C40CDD" w:rsidP="00C40CDD">
      <w:pPr>
        <w:pStyle w:val="a4"/>
        <w:shd w:val="clear" w:color="auto" w:fill="FFFFFF"/>
        <w:spacing w:before="0" w:beforeAutospacing="0" w:after="158" w:afterAutospacing="0"/>
        <w:jc w:val="both"/>
      </w:pPr>
      <w:r w:rsidRPr="00860A7B">
        <w:t xml:space="preserve">Националният ученически конкурс „Посланици на здравето” се провежда в рамките на Националната програма за превенция на хроничните незаразни болести 2014-2020 г. и е в подкрепа на здравословния начин на живот на младите хора.  Целта му е превенцията на поведенческите и рискови за здравето фактори, свързани с </w:t>
      </w:r>
      <w:proofErr w:type="spellStart"/>
      <w:r w:rsidRPr="00860A7B">
        <w:t>нeздравословното</w:t>
      </w:r>
      <w:proofErr w:type="spellEnd"/>
      <w:r w:rsidRPr="00860A7B">
        <w:t xml:space="preserve"> хранене, ниската физическа активност, злоупотребата с алкохол и тютюнопушенето.</w:t>
      </w:r>
    </w:p>
    <w:p w:rsidR="00D11016" w:rsidRPr="00D11016" w:rsidRDefault="00D11016" w:rsidP="00A81E07">
      <w:pPr>
        <w:shd w:val="clear" w:color="auto" w:fill="FFFFFF"/>
        <w:spacing w:after="158"/>
        <w:jc w:val="both"/>
        <w:rPr>
          <w:sz w:val="24"/>
          <w:szCs w:val="24"/>
          <w:shd w:val="clear" w:color="auto" w:fill="FFFFFF"/>
          <w:lang w:val="bg-BG"/>
        </w:rPr>
      </w:pPr>
      <w:proofErr w:type="spellStart"/>
      <w:r w:rsidRPr="00D11016">
        <w:rPr>
          <w:sz w:val="24"/>
          <w:szCs w:val="24"/>
          <w:shd w:val="clear" w:color="auto" w:fill="FFFFFF"/>
        </w:rPr>
        <w:t>Инициативата</w:t>
      </w:r>
      <w:proofErr w:type="spellEnd"/>
      <w:r w:rsidRPr="00D11016">
        <w:rPr>
          <w:sz w:val="24"/>
          <w:szCs w:val="24"/>
          <w:shd w:val="clear" w:color="auto" w:fill="FFFFFF"/>
        </w:rPr>
        <w:t xml:space="preserve"> е </w:t>
      </w:r>
      <w:proofErr w:type="spellStart"/>
      <w:r w:rsidRPr="00D11016">
        <w:rPr>
          <w:sz w:val="24"/>
          <w:szCs w:val="24"/>
          <w:shd w:val="clear" w:color="auto" w:fill="FFFFFF"/>
        </w:rPr>
        <w:t>на</w:t>
      </w:r>
      <w:proofErr w:type="spellEnd"/>
      <w:r w:rsidRPr="00D1101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11016">
        <w:rPr>
          <w:sz w:val="24"/>
          <w:szCs w:val="24"/>
          <w:shd w:val="clear" w:color="auto" w:fill="FFFFFF"/>
        </w:rPr>
        <w:t>Министерството</w:t>
      </w:r>
      <w:proofErr w:type="spellEnd"/>
      <w:r w:rsidRPr="00D1101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11016">
        <w:rPr>
          <w:sz w:val="24"/>
          <w:szCs w:val="24"/>
          <w:shd w:val="clear" w:color="auto" w:fill="FFFFFF"/>
        </w:rPr>
        <w:t>на</w:t>
      </w:r>
      <w:proofErr w:type="spellEnd"/>
      <w:r w:rsidRPr="00D1101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11016">
        <w:rPr>
          <w:sz w:val="24"/>
          <w:szCs w:val="24"/>
          <w:shd w:val="clear" w:color="auto" w:fill="FFFFFF"/>
        </w:rPr>
        <w:t>здравеопазването</w:t>
      </w:r>
      <w:proofErr w:type="spellEnd"/>
      <w:r w:rsidRPr="00D11016">
        <w:rPr>
          <w:sz w:val="24"/>
          <w:szCs w:val="24"/>
          <w:shd w:val="clear" w:color="auto" w:fill="FFFFFF"/>
        </w:rPr>
        <w:t xml:space="preserve"> (МЗ), в </w:t>
      </w:r>
      <w:proofErr w:type="spellStart"/>
      <w:r w:rsidRPr="00D11016">
        <w:rPr>
          <w:sz w:val="24"/>
          <w:szCs w:val="24"/>
          <w:shd w:val="clear" w:color="auto" w:fill="FFFFFF"/>
        </w:rPr>
        <w:t>партньорство</w:t>
      </w:r>
      <w:proofErr w:type="spellEnd"/>
      <w:r w:rsidRPr="00D11016">
        <w:rPr>
          <w:sz w:val="24"/>
          <w:szCs w:val="24"/>
          <w:shd w:val="clear" w:color="auto" w:fill="FFFFFF"/>
        </w:rPr>
        <w:t xml:space="preserve"> с </w:t>
      </w:r>
      <w:proofErr w:type="spellStart"/>
      <w:r w:rsidRPr="00D11016">
        <w:rPr>
          <w:sz w:val="24"/>
          <w:szCs w:val="24"/>
          <w:shd w:val="clear" w:color="auto" w:fill="FFFFFF"/>
        </w:rPr>
        <w:t>Министерството</w:t>
      </w:r>
      <w:proofErr w:type="spellEnd"/>
      <w:r w:rsidRPr="00D1101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11016">
        <w:rPr>
          <w:sz w:val="24"/>
          <w:szCs w:val="24"/>
          <w:shd w:val="clear" w:color="auto" w:fill="FFFFFF"/>
        </w:rPr>
        <w:t>на</w:t>
      </w:r>
      <w:proofErr w:type="spellEnd"/>
      <w:r w:rsidRPr="00D1101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11016">
        <w:rPr>
          <w:sz w:val="24"/>
          <w:szCs w:val="24"/>
          <w:shd w:val="clear" w:color="auto" w:fill="FFFFFF"/>
        </w:rPr>
        <w:t>образованието</w:t>
      </w:r>
      <w:proofErr w:type="spellEnd"/>
      <w:r w:rsidRPr="00D11016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D11016">
        <w:rPr>
          <w:sz w:val="24"/>
          <w:szCs w:val="24"/>
          <w:shd w:val="clear" w:color="auto" w:fill="FFFFFF"/>
        </w:rPr>
        <w:t>науката</w:t>
      </w:r>
      <w:proofErr w:type="spellEnd"/>
      <w:r w:rsidRPr="00D11016">
        <w:rPr>
          <w:sz w:val="24"/>
          <w:szCs w:val="24"/>
          <w:shd w:val="clear" w:color="auto" w:fill="FFFFFF"/>
        </w:rPr>
        <w:t xml:space="preserve"> (МОН), </w:t>
      </w:r>
      <w:proofErr w:type="spellStart"/>
      <w:r w:rsidRPr="00D11016">
        <w:rPr>
          <w:sz w:val="24"/>
          <w:szCs w:val="24"/>
          <w:shd w:val="clear" w:color="auto" w:fill="FFFFFF"/>
        </w:rPr>
        <w:t>Министерството</w:t>
      </w:r>
      <w:proofErr w:type="spellEnd"/>
      <w:r w:rsidRPr="00D1101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11016">
        <w:rPr>
          <w:sz w:val="24"/>
          <w:szCs w:val="24"/>
          <w:shd w:val="clear" w:color="auto" w:fill="FFFFFF"/>
        </w:rPr>
        <w:t>на</w:t>
      </w:r>
      <w:proofErr w:type="spellEnd"/>
      <w:r w:rsidRPr="00D1101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11016">
        <w:rPr>
          <w:sz w:val="24"/>
          <w:szCs w:val="24"/>
          <w:shd w:val="clear" w:color="auto" w:fill="FFFFFF"/>
        </w:rPr>
        <w:t>културата</w:t>
      </w:r>
      <w:proofErr w:type="spellEnd"/>
      <w:r w:rsidRPr="00D11016">
        <w:rPr>
          <w:sz w:val="24"/>
          <w:szCs w:val="24"/>
          <w:shd w:val="clear" w:color="auto" w:fill="FFFFFF"/>
        </w:rPr>
        <w:t xml:space="preserve"> (МК), </w:t>
      </w:r>
      <w:proofErr w:type="spellStart"/>
      <w:r w:rsidRPr="00D11016">
        <w:rPr>
          <w:sz w:val="24"/>
          <w:szCs w:val="24"/>
          <w:shd w:val="clear" w:color="auto" w:fill="FFFFFF"/>
        </w:rPr>
        <w:t>Министерството</w:t>
      </w:r>
      <w:proofErr w:type="spellEnd"/>
      <w:r w:rsidRPr="00D1101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11016">
        <w:rPr>
          <w:sz w:val="24"/>
          <w:szCs w:val="24"/>
          <w:shd w:val="clear" w:color="auto" w:fill="FFFFFF"/>
        </w:rPr>
        <w:t>на</w:t>
      </w:r>
      <w:proofErr w:type="spellEnd"/>
      <w:r w:rsidRPr="00D1101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11016">
        <w:rPr>
          <w:sz w:val="24"/>
          <w:szCs w:val="24"/>
          <w:shd w:val="clear" w:color="auto" w:fill="FFFFFF"/>
        </w:rPr>
        <w:t>младежта</w:t>
      </w:r>
      <w:proofErr w:type="spellEnd"/>
      <w:r w:rsidRPr="00D11016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D11016">
        <w:rPr>
          <w:sz w:val="24"/>
          <w:szCs w:val="24"/>
          <w:shd w:val="clear" w:color="auto" w:fill="FFFFFF"/>
        </w:rPr>
        <w:t>спорта</w:t>
      </w:r>
      <w:proofErr w:type="spellEnd"/>
      <w:r w:rsidRPr="00D11016">
        <w:rPr>
          <w:sz w:val="24"/>
          <w:szCs w:val="24"/>
          <w:shd w:val="clear" w:color="auto" w:fill="FFFFFF"/>
        </w:rPr>
        <w:t xml:space="preserve"> (ММС), </w:t>
      </w:r>
      <w:proofErr w:type="spellStart"/>
      <w:r w:rsidRPr="00D11016">
        <w:rPr>
          <w:sz w:val="24"/>
          <w:szCs w:val="24"/>
          <w:shd w:val="clear" w:color="auto" w:fill="FFFFFF"/>
        </w:rPr>
        <w:t>Министерството</w:t>
      </w:r>
      <w:proofErr w:type="spellEnd"/>
      <w:r w:rsidRPr="00D1101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11016">
        <w:rPr>
          <w:sz w:val="24"/>
          <w:szCs w:val="24"/>
          <w:shd w:val="clear" w:color="auto" w:fill="FFFFFF"/>
        </w:rPr>
        <w:t>на</w:t>
      </w:r>
      <w:proofErr w:type="spellEnd"/>
      <w:r w:rsidRPr="00D1101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11016">
        <w:rPr>
          <w:sz w:val="24"/>
          <w:szCs w:val="24"/>
          <w:shd w:val="clear" w:color="auto" w:fill="FFFFFF"/>
        </w:rPr>
        <w:t>околната</w:t>
      </w:r>
      <w:proofErr w:type="spellEnd"/>
      <w:r w:rsidRPr="00D1101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11016">
        <w:rPr>
          <w:sz w:val="24"/>
          <w:szCs w:val="24"/>
          <w:shd w:val="clear" w:color="auto" w:fill="FFFFFF"/>
        </w:rPr>
        <w:t>среда</w:t>
      </w:r>
      <w:proofErr w:type="spellEnd"/>
      <w:r w:rsidRPr="00D11016">
        <w:rPr>
          <w:sz w:val="24"/>
          <w:szCs w:val="24"/>
          <w:shd w:val="clear" w:color="auto" w:fill="FFFFFF"/>
        </w:rPr>
        <w:t xml:space="preserve"> и </w:t>
      </w:r>
      <w:proofErr w:type="spellStart"/>
      <w:r w:rsidRPr="00D11016">
        <w:rPr>
          <w:sz w:val="24"/>
          <w:szCs w:val="24"/>
          <w:shd w:val="clear" w:color="auto" w:fill="FFFFFF"/>
        </w:rPr>
        <w:t>водите</w:t>
      </w:r>
      <w:proofErr w:type="spellEnd"/>
      <w:r w:rsidRPr="00D11016">
        <w:rPr>
          <w:sz w:val="24"/>
          <w:szCs w:val="24"/>
          <w:shd w:val="clear" w:color="auto" w:fill="FFFFFF"/>
        </w:rPr>
        <w:t xml:space="preserve"> (МОСВ), </w:t>
      </w:r>
      <w:proofErr w:type="spellStart"/>
      <w:r w:rsidRPr="00D11016">
        <w:rPr>
          <w:sz w:val="24"/>
          <w:szCs w:val="24"/>
          <w:shd w:val="clear" w:color="auto" w:fill="FFFFFF"/>
        </w:rPr>
        <w:t>Световната</w:t>
      </w:r>
      <w:proofErr w:type="spellEnd"/>
      <w:r w:rsidRPr="00D1101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11016">
        <w:rPr>
          <w:sz w:val="24"/>
          <w:szCs w:val="24"/>
          <w:shd w:val="clear" w:color="auto" w:fill="FFFFFF"/>
        </w:rPr>
        <w:t>здравна</w:t>
      </w:r>
      <w:proofErr w:type="spellEnd"/>
      <w:r w:rsidRPr="00D1101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11016">
        <w:rPr>
          <w:sz w:val="24"/>
          <w:szCs w:val="24"/>
          <w:shd w:val="clear" w:color="auto" w:fill="FFFFFF"/>
        </w:rPr>
        <w:t>организация</w:t>
      </w:r>
      <w:proofErr w:type="spellEnd"/>
      <w:r w:rsidRPr="00D11016">
        <w:rPr>
          <w:sz w:val="24"/>
          <w:szCs w:val="24"/>
          <w:shd w:val="clear" w:color="auto" w:fill="FFFFFF"/>
        </w:rPr>
        <w:t xml:space="preserve"> (СЗО) </w:t>
      </w:r>
      <w:proofErr w:type="spellStart"/>
      <w:r w:rsidRPr="00D11016">
        <w:rPr>
          <w:sz w:val="24"/>
          <w:szCs w:val="24"/>
          <w:shd w:val="clear" w:color="auto" w:fill="FFFFFF"/>
        </w:rPr>
        <w:t>за</w:t>
      </w:r>
      <w:proofErr w:type="spellEnd"/>
      <w:r w:rsidRPr="00D1101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11016">
        <w:rPr>
          <w:sz w:val="24"/>
          <w:szCs w:val="24"/>
          <w:shd w:val="clear" w:color="auto" w:fill="FFFFFF"/>
        </w:rPr>
        <w:t>България</w:t>
      </w:r>
      <w:proofErr w:type="spellEnd"/>
      <w:r w:rsidRPr="00D11016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11016">
        <w:rPr>
          <w:sz w:val="24"/>
          <w:szCs w:val="24"/>
          <w:shd w:val="clear" w:color="auto" w:fill="FFFFFF"/>
        </w:rPr>
        <w:t>Българския</w:t>
      </w:r>
      <w:proofErr w:type="spellEnd"/>
      <w:r w:rsidRPr="00D1101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11016">
        <w:rPr>
          <w:sz w:val="24"/>
          <w:szCs w:val="24"/>
          <w:shd w:val="clear" w:color="auto" w:fill="FFFFFF"/>
        </w:rPr>
        <w:t>младежки</w:t>
      </w:r>
      <w:proofErr w:type="spellEnd"/>
      <w:r w:rsidRPr="00D1101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11016">
        <w:rPr>
          <w:sz w:val="24"/>
          <w:szCs w:val="24"/>
          <w:shd w:val="clear" w:color="auto" w:fill="FFFFFF"/>
        </w:rPr>
        <w:t>Червен</w:t>
      </w:r>
      <w:proofErr w:type="spellEnd"/>
      <w:r w:rsidRPr="00D1101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11016">
        <w:rPr>
          <w:sz w:val="24"/>
          <w:szCs w:val="24"/>
          <w:shd w:val="clear" w:color="auto" w:fill="FFFFFF"/>
        </w:rPr>
        <w:t>кръст</w:t>
      </w:r>
      <w:proofErr w:type="spellEnd"/>
      <w:r w:rsidRPr="00D11016">
        <w:rPr>
          <w:sz w:val="24"/>
          <w:szCs w:val="24"/>
          <w:shd w:val="clear" w:color="auto" w:fill="FFFFFF"/>
        </w:rPr>
        <w:t xml:space="preserve"> (БМЧК) и </w:t>
      </w:r>
      <w:proofErr w:type="spellStart"/>
      <w:r w:rsidRPr="00D11016">
        <w:rPr>
          <w:sz w:val="24"/>
          <w:szCs w:val="24"/>
          <w:shd w:val="clear" w:color="auto" w:fill="FFFFFF"/>
        </w:rPr>
        <w:t>Представителството</w:t>
      </w:r>
      <w:proofErr w:type="spellEnd"/>
      <w:r w:rsidRPr="00D1101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11016">
        <w:rPr>
          <w:sz w:val="24"/>
          <w:szCs w:val="24"/>
          <w:shd w:val="clear" w:color="auto" w:fill="FFFFFF"/>
        </w:rPr>
        <w:t>на</w:t>
      </w:r>
      <w:proofErr w:type="spellEnd"/>
      <w:r w:rsidRPr="00D1101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11016">
        <w:rPr>
          <w:sz w:val="24"/>
          <w:szCs w:val="24"/>
          <w:shd w:val="clear" w:color="auto" w:fill="FFFFFF"/>
        </w:rPr>
        <w:t>Европейската</w:t>
      </w:r>
      <w:proofErr w:type="spellEnd"/>
      <w:r w:rsidRPr="00D11016">
        <w:rPr>
          <w:sz w:val="24"/>
          <w:szCs w:val="24"/>
          <w:shd w:val="clear" w:color="auto" w:fill="FFFFFF"/>
        </w:rPr>
        <w:t xml:space="preserve"> </w:t>
      </w:r>
      <w:proofErr w:type="spellStart"/>
      <w:r w:rsidRPr="00D11016">
        <w:rPr>
          <w:sz w:val="24"/>
          <w:szCs w:val="24"/>
          <w:shd w:val="clear" w:color="auto" w:fill="FFFFFF"/>
        </w:rPr>
        <w:t>комисия</w:t>
      </w:r>
      <w:proofErr w:type="spellEnd"/>
      <w:r w:rsidRPr="00D11016">
        <w:rPr>
          <w:sz w:val="24"/>
          <w:szCs w:val="24"/>
          <w:shd w:val="clear" w:color="auto" w:fill="FFFFFF"/>
        </w:rPr>
        <w:t xml:space="preserve"> в </w:t>
      </w:r>
      <w:proofErr w:type="spellStart"/>
      <w:r w:rsidRPr="00D11016">
        <w:rPr>
          <w:sz w:val="24"/>
          <w:szCs w:val="24"/>
          <w:shd w:val="clear" w:color="auto" w:fill="FFFFFF"/>
        </w:rPr>
        <w:t>България</w:t>
      </w:r>
      <w:proofErr w:type="spellEnd"/>
      <w:r w:rsidRPr="00D11016">
        <w:rPr>
          <w:sz w:val="24"/>
          <w:szCs w:val="24"/>
          <w:shd w:val="clear" w:color="auto" w:fill="FFFFFF"/>
        </w:rPr>
        <w:t xml:space="preserve"> (ПЕКБ).</w:t>
      </w:r>
    </w:p>
    <w:p w:rsidR="00A81E07" w:rsidRPr="00A81E07" w:rsidRDefault="00A81E07" w:rsidP="00A81E07">
      <w:pPr>
        <w:shd w:val="clear" w:color="auto" w:fill="FFFFFF"/>
        <w:spacing w:after="158"/>
        <w:jc w:val="both"/>
        <w:rPr>
          <w:sz w:val="24"/>
          <w:szCs w:val="24"/>
          <w:lang w:val="bg-BG"/>
        </w:rPr>
      </w:pPr>
      <w:r w:rsidRPr="00A81E07">
        <w:rPr>
          <w:sz w:val="24"/>
          <w:szCs w:val="24"/>
          <w:lang w:val="bg-BG"/>
        </w:rPr>
        <w:t>Националният к</w:t>
      </w:r>
      <w:r>
        <w:rPr>
          <w:sz w:val="24"/>
          <w:szCs w:val="24"/>
          <w:lang w:val="bg-BG"/>
        </w:rPr>
        <w:t xml:space="preserve">онкурс </w:t>
      </w:r>
      <w:r w:rsidRPr="00A81E07">
        <w:rPr>
          <w:b/>
          <w:i/>
          <w:sz w:val="24"/>
          <w:szCs w:val="24"/>
          <w:lang w:val="bg-BG"/>
        </w:rPr>
        <w:t>започва от 8 ноември 2019 г. и продължава до 10 май 2020 г.</w:t>
      </w:r>
      <w:r w:rsidRPr="00A81E07">
        <w:rPr>
          <w:sz w:val="24"/>
          <w:szCs w:val="24"/>
          <w:lang w:val="bg-BG"/>
        </w:rPr>
        <w:t xml:space="preserve"> Конкурсът ще се проведе в три възрастови категории: 1-4 клас; 5-7 клас и 8-12 клас. Право на участие имат паралелки или випуски от ученици от 1 до 12 клас от цялата страна.</w:t>
      </w:r>
    </w:p>
    <w:p w:rsidR="00A81E07" w:rsidRPr="00A81E07" w:rsidRDefault="00A81E07" w:rsidP="00A81E07">
      <w:pPr>
        <w:shd w:val="clear" w:color="auto" w:fill="FFFFFF"/>
        <w:spacing w:after="158"/>
        <w:jc w:val="both"/>
        <w:rPr>
          <w:sz w:val="24"/>
          <w:szCs w:val="24"/>
          <w:lang w:val="bg-BG"/>
        </w:rPr>
      </w:pPr>
      <w:r w:rsidRPr="00A81E07">
        <w:rPr>
          <w:sz w:val="24"/>
          <w:szCs w:val="24"/>
          <w:lang w:val="bg-BG"/>
        </w:rPr>
        <w:t>В проектите могат да участват учители на една или повече паралелки, независимо дали са от един и същи випуск.</w:t>
      </w:r>
    </w:p>
    <w:p w:rsidR="00A81E07" w:rsidRDefault="00A81E07" w:rsidP="00A81E07">
      <w:pPr>
        <w:shd w:val="clear" w:color="auto" w:fill="FFFFFF"/>
        <w:spacing w:after="158"/>
        <w:jc w:val="both"/>
        <w:rPr>
          <w:sz w:val="24"/>
          <w:szCs w:val="24"/>
          <w:lang w:val="bg-BG"/>
        </w:rPr>
      </w:pPr>
      <w:r w:rsidRPr="00A81E07">
        <w:rPr>
          <w:sz w:val="24"/>
          <w:szCs w:val="24"/>
          <w:lang w:val="bg-BG"/>
        </w:rPr>
        <w:t xml:space="preserve">Конкурсът ще протече в две фази. </w:t>
      </w:r>
    </w:p>
    <w:p w:rsidR="00A81E07" w:rsidRDefault="00A81E07" w:rsidP="00A81E07">
      <w:pPr>
        <w:shd w:val="clear" w:color="auto" w:fill="FFFFFF"/>
        <w:spacing w:after="158"/>
        <w:jc w:val="both"/>
        <w:rPr>
          <w:sz w:val="24"/>
          <w:szCs w:val="24"/>
          <w:lang w:val="bg-BG"/>
        </w:rPr>
      </w:pPr>
      <w:r w:rsidRPr="00A81E07">
        <w:rPr>
          <w:sz w:val="24"/>
          <w:szCs w:val="24"/>
          <w:lang w:val="bg-BG"/>
        </w:rPr>
        <w:t>В рамките на</w:t>
      </w:r>
      <w:r w:rsidRPr="00A81E07">
        <w:rPr>
          <w:b/>
          <w:i/>
          <w:sz w:val="24"/>
          <w:szCs w:val="24"/>
          <w:lang w:val="bg-BG"/>
        </w:rPr>
        <w:t xml:space="preserve"> първата фаза (8 ноември – 20 декември 2019 г.)</w:t>
      </w:r>
      <w:r w:rsidRPr="00A81E07">
        <w:rPr>
          <w:sz w:val="24"/>
          <w:szCs w:val="24"/>
          <w:lang w:val="bg-BG"/>
        </w:rPr>
        <w:t xml:space="preserve"> участниците трябва да изготвят и да изпратят до Министерството на здравеопазването своите проекти в следните области: </w:t>
      </w:r>
      <w:r w:rsidRPr="00A81E07">
        <w:rPr>
          <w:b/>
          <w:bCs/>
          <w:sz w:val="24"/>
          <w:szCs w:val="24"/>
          <w:lang w:val="bg-BG"/>
        </w:rPr>
        <w:t>Ограничаване на тютюнопушенето и злоупотребата с алкохол</w:t>
      </w:r>
      <w:r w:rsidRPr="00A81E07">
        <w:rPr>
          <w:sz w:val="24"/>
          <w:szCs w:val="24"/>
          <w:lang w:val="bg-BG"/>
        </w:rPr>
        <w:t> и </w:t>
      </w:r>
      <w:r w:rsidRPr="00A81E07">
        <w:rPr>
          <w:b/>
          <w:bCs/>
          <w:sz w:val="24"/>
          <w:szCs w:val="24"/>
          <w:lang w:val="bg-BG"/>
        </w:rPr>
        <w:t>Здравословно хранене и физическа активност</w:t>
      </w:r>
      <w:r w:rsidRPr="00A81E07">
        <w:rPr>
          <w:sz w:val="24"/>
          <w:szCs w:val="24"/>
          <w:lang w:val="bg-BG"/>
        </w:rPr>
        <w:t xml:space="preserve">. </w:t>
      </w:r>
    </w:p>
    <w:p w:rsidR="00A81E07" w:rsidRPr="00A81E07" w:rsidRDefault="00A81E07" w:rsidP="00A81E07">
      <w:pPr>
        <w:shd w:val="clear" w:color="auto" w:fill="FFFFFF"/>
        <w:spacing w:after="158"/>
        <w:jc w:val="both"/>
        <w:rPr>
          <w:b/>
          <w:i/>
          <w:sz w:val="24"/>
          <w:szCs w:val="24"/>
          <w:lang w:val="bg-BG"/>
        </w:rPr>
      </w:pPr>
      <w:r w:rsidRPr="00A81E07">
        <w:rPr>
          <w:sz w:val="24"/>
          <w:szCs w:val="24"/>
          <w:lang w:val="bg-BG"/>
        </w:rPr>
        <w:t>През</w:t>
      </w:r>
      <w:r w:rsidRPr="00A81E07">
        <w:rPr>
          <w:b/>
          <w:i/>
          <w:sz w:val="24"/>
          <w:szCs w:val="24"/>
          <w:lang w:val="bg-BG"/>
        </w:rPr>
        <w:t xml:space="preserve"> втората фаза на конкурса, 27 декември 2019 г. – 10 май 2020 г., ще се осъществи реализацията на проектите и тяхното отчитане.</w:t>
      </w:r>
    </w:p>
    <w:p w:rsidR="00A81E07" w:rsidRDefault="00A81E07" w:rsidP="00A81E07">
      <w:pPr>
        <w:shd w:val="clear" w:color="auto" w:fill="FFFFFF"/>
        <w:spacing w:after="158"/>
        <w:jc w:val="both"/>
        <w:rPr>
          <w:b/>
          <w:sz w:val="24"/>
          <w:szCs w:val="24"/>
          <w:u w:val="single"/>
          <w:lang w:val="bg-BG"/>
        </w:rPr>
      </w:pPr>
      <w:r w:rsidRPr="00A81E07">
        <w:rPr>
          <w:b/>
          <w:sz w:val="24"/>
          <w:szCs w:val="24"/>
          <w:u w:val="single"/>
          <w:lang w:val="bg-BG"/>
        </w:rPr>
        <w:lastRenderedPageBreak/>
        <w:t>Всеки кандидат задължително трябва да участва и в двете фази на конкурса!</w:t>
      </w:r>
    </w:p>
    <w:p w:rsidR="00A81E07" w:rsidRPr="00A81E07" w:rsidRDefault="00A81E07" w:rsidP="00A81E07">
      <w:pPr>
        <w:shd w:val="clear" w:color="auto" w:fill="FFFFFF"/>
        <w:spacing w:after="158"/>
        <w:jc w:val="both"/>
        <w:rPr>
          <w:b/>
          <w:i/>
          <w:sz w:val="24"/>
          <w:szCs w:val="24"/>
          <w:lang w:val="bg-BG"/>
        </w:rPr>
      </w:pPr>
      <w:r w:rsidRPr="00A81E07">
        <w:rPr>
          <w:sz w:val="24"/>
          <w:szCs w:val="24"/>
          <w:lang w:val="bg-BG"/>
        </w:rPr>
        <w:t xml:space="preserve">Експертна комисия с участието на представители на МЗ и всички партньори ще извърши класирането на участниците </w:t>
      </w:r>
      <w:r w:rsidRPr="00A81E07">
        <w:rPr>
          <w:b/>
          <w:i/>
          <w:sz w:val="24"/>
          <w:szCs w:val="24"/>
          <w:lang w:val="bg-BG"/>
        </w:rPr>
        <w:t>до 25 май 2020 г.</w:t>
      </w:r>
      <w:r w:rsidRPr="00A81E07">
        <w:rPr>
          <w:sz w:val="24"/>
          <w:szCs w:val="24"/>
          <w:lang w:val="bg-BG"/>
        </w:rPr>
        <w:t xml:space="preserve">, след което резултатите ще бъдат публикувани на интернет-страниците на министерствата, Световната здравна организация (СЗО) за България, БМЧК и ПЕКБ. Официалното </w:t>
      </w:r>
      <w:r w:rsidRPr="00A81E07">
        <w:rPr>
          <w:b/>
          <w:i/>
          <w:sz w:val="24"/>
          <w:szCs w:val="24"/>
          <w:lang w:val="bg-BG"/>
        </w:rPr>
        <w:t>награждаване на победителите ще се проведе през месец юни 2020 г.</w:t>
      </w:r>
    </w:p>
    <w:p w:rsidR="00A81E07" w:rsidRPr="00A81E07" w:rsidRDefault="00A81E07" w:rsidP="00A81E07">
      <w:pPr>
        <w:shd w:val="clear" w:color="auto" w:fill="FFFFFF"/>
        <w:spacing w:after="158"/>
        <w:jc w:val="both"/>
        <w:rPr>
          <w:b/>
          <w:sz w:val="24"/>
          <w:szCs w:val="24"/>
          <w:lang w:val="bg-BG"/>
        </w:rPr>
      </w:pPr>
      <w:r w:rsidRPr="00A81E07">
        <w:rPr>
          <w:b/>
          <w:sz w:val="24"/>
          <w:szCs w:val="24"/>
          <w:lang w:val="bg-BG"/>
        </w:rPr>
        <w:t xml:space="preserve">Новото в регламента на Конкурса тази година е, че към партниращите организации </w:t>
      </w:r>
      <w:r w:rsidR="00D11016">
        <w:rPr>
          <w:b/>
          <w:sz w:val="24"/>
          <w:szCs w:val="24"/>
          <w:lang w:val="bg-BG"/>
        </w:rPr>
        <w:t>са се присъединили</w:t>
      </w:r>
      <w:r w:rsidRPr="00A81E07">
        <w:rPr>
          <w:b/>
          <w:sz w:val="24"/>
          <w:szCs w:val="24"/>
          <w:lang w:val="bg-BG"/>
        </w:rPr>
        <w:t xml:space="preserve"> Световната здравна организация (СЗО) за България и Българския младежки Червен кръст (БМЧК).</w:t>
      </w:r>
    </w:p>
    <w:p w:rsidR="00A81E07" w:rsidRPr="00A81E07" w:rsidRDefault="00A81E07" w:rsidP="00A81E07">
      <w:pPr>
        <w:shd w:val="clear" w:color="auto" w:fill="FFFFFF"/>
        <w:spacing w:after="158"/>
        <w:jc w:val="both"/>
        <w:rPr>
          <w:sz w:val="24"/>
          <w:szCs w:val="24"/>
          <w:lang w:val="bg-BG"/>
        </w:rPr>
      </w:pPr>
      <w:r w:rsidRPr="00A81E07">
        <w:rPr>
          <w:sz w:val="24"/>
          <w:szCs w:val="24"/>
          <w:lang w:val="bg-BG"/>
        </w:rPr>
        <w:t>Всяка от институциите-партньори в провеждането на Националния ученически конкурс, съгласно компетентностите и приоритетите си, номинира и осигурява предметни награди по 12 проекта, както следва: 9 проекта, класирани за първо, второ и трето място, по 3 проекта във всяка от възрастова категория (1-4 клас, 5-7 клас и 8-12 клас); 3 проекта, класирани за поощрителни награди, по една за всяка възрастова категория. Министерството на здравеопазването, Световната здравна организация за България, Българския младежки Червен кръст и Представителството на Европейската комисия в България осигуряват по една предметна награда в категорията „Специални постижения в областта на опазване на здравето“.</w:t>
      </w:r>
    </w:p>
    <w:p w:rsidR="00D11016" w:rsidRDefault="00D11016" w:rsidP="00D11016">
      <w:pPr>
        <w:spacing w:after="120"/>
        <w:jc w:val="both"/>
        <w:rPr>
          <w:b/>
          <w:sz w:val="24"/>
          <w:szCs w:val="24"/>
          <w:lang w:val="bg-BG"/>
        </w:rPr>
      </w:pPr>
      <w:proofErr w:type="spellStart"/>
      <w:r w:rsidRPr="00207843">
        <w:rPr>
          <w:b/>
          <w:sz w:val="24"/>
          <w:szCs w:val="24"/>
          <w:shd w:val="clear" w:color="auto" w:fill="FFFFFF"/>
        </w:rPr>
        <w:t>Пълна</w:t>
      </w:r>
      <w:proofErr w:type="spellEnd"/>
      <w:r w:rsidRPr="00207843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07843">
        <w:rPr>
          <w:b/>
          <w:sz w:val="24"/>
          <w:szCs w:val="24"/>
          <w:shd w:val="clear" w:color="auto" w:fill="FFFFFF"/>
        </w:rPr>
        <w:t>информация</w:t>
      </w:r>
      <w:proofErr w:type="spellEnd"/>
      <w:r w:rsidRPr="00207843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207843">
        <w:rPr>
          <w:b/>
          <w:sz w:val="24"/>
          <w:szCs w:val="24"/>
          <w:shd w:val="clear" w:color="auto" w:fill="FFFFFF"/>
        </w:rPr>
        <w:t>за</w:t>
      </w:r>
      <w:proofErr w:type="spellEnd"/>
      <w:r w:rsidRPr="00207843">
        <w:rPr>
          <w:b/>
          <w:sz w:val="24"/>
          <w:szCs w:val="24"/>
          <w:shd w:val="clear" w:color="auto" w:fill="FFFFFF"/>
        </w:rPr>
        <w:t xml:space="preserve">  </w:t>
      </w:r>
      <w:proofErr w:type="spellStart"/>
      <w:r w:rsidRPr="00207843">
        <w:rPr>
          <w:b/>
          <w:sz w:val="24"/>
          <w:szCs w:val="24"/>
          <w:shd w:val="clear" w:color="auto" w:fill="FFFFFF"/>
        </w:rPr>
        <w:t>конкурса</w:t>
      </w:r>
      <w:proofErr w:type="spellEnd"/>
      <w:proofErr w:type="gramEnd"/>
      <w:r w:rsidRPr="00207843">
        <w:rPr>
          <w:b/>
          <w:sz w:val="24"/>
          <w:szCs w:val="24"/>
          <w:shd w:val="clear" w:color="auto" w:fill="FFFFFF"/>
          <w:lang w:val="bg-BG"/>
        </w:rPr>
        <w:t>,</w:t>
      </w:r>
      <w:r w:rsidRPr="00207843">
        <w:rPr>
          <w:b/>
          <w:sz w:val="24"/>
          <w:szCs w:val="24"/>
          <w:shd w:val="clear" w:color="auto" w:fill="FFFFFF"/>
        </w:rPr>
        <w:t xml:space="preserve"> </w:t>
      </w:r>
      <w:r w:rsidRPr="00207843">
        <w:rPr>
          <w:rStyle w:val="fontstyle20"/>
          <w:b/>
          <w:color w:val="000000"/>
          <w:sz w:val="24"/>
          <w:szCs w:val="24"/>
          <w:lang w:val="bg-BG"/>
        </w:rPr>
        <w:t xml:space="preserve">регламента и  формулярите за кандидатстване може да откриете на </w:t>
      </w:r>
      <w:r w:rsidRPr="00207843">
        <w:rPr>
          <w:b/>
          <w:sz w:val="24"/>
          <w:szCs w:val="24"/>
          <w:lang w:val="ru-RU"/>
        </w:rPr>
        <w:t xml:space="preserve"> инт</w:t>
      </w:r>
      <w:r>
        <w:rPr>
          <w:b/>
          <w:sz w:val="24"/>
          <w:szCs w:val="24"/>
          <w:lang w:val="ru-RU"/>
        </w:rPr>
        <w:t xml:space="preserve">ернет – </w:t>
      </w:r>
      <w:proofErr w:type="spellStart"/>
      <w:r>
        <w:rPr>
          <w:b/>
          <w:sz w:val="24"/>
          <w:szCs w:val="24"/>
          <w:lang w:val="ru-RU"/>
        </w:rPr>
        <w:t>страницата</w:t>
      </w:r>
      <w:proofErr w:type="spellEnd"/>
      <w:r>
        <w:rPr>
          <w:b/>
          <w:sz w:val="24"/>
          <w:szCs w:val="24"/>
          <w:lang w:val="ru-RU"/>
        </w:rPr>
        <w:t xml:space="preserve"> на РЗИ-</w:t>
      </w:r>
      <w:proofErr w:type="spellStart"/>
      <w:r>
        <w:rPr>
          <w:b/>
          <w:sz w:val="24"/>
          <w:szCs w:val="24"/>
          <w:lang w:val="ru-RU"/>
        </w:rPr>
        <w:t>Добрич</w:t>
      </w:r>
      <w:proofErr w:type="spellEnd"/>
      <w:r>
        <w:rPr>
          <w:b/>
          <w:sz w:val="24"/>
          <w:szCs w:val="24"/>
          <w:lang w:val="ru-RU"/>
        </w:rPr>
        <w:t xml:space="preserve"> </w:t>
      </w:r>
      <w:r w:rsidRPr="00207843">
        <w:rPr>
          <w:b/>
          <w:sz w:val="24"/>
          <w:szCs w:val="24"/>
          <w:lang w:val="ru-RU"/>
        </w:rPr>
        <w:t xml:space="preserve">-  </w:t>
      </w:r>
      <w:hyperlink r:id="rId8" w:history="1">
        <w:r w:rsidRPr="00207843">
          <w:rPr>
            <w:rStyle w:val="a3"/>
            <w:b/>
            <w:sz w:val="24"/>
            <w:szCs w:val="24"/>
            <w:lang w:val="en-US"/>
          </w:rPr>
          <w:t>http</w:t>
        </w:r>
        <w:r w:rsidRPr="00207843">
          <w:rPr>
            <w:rStyle w:val="a3"/>
            <w:b/>
            <w:sz w:val="24"/>
            <w:szCs w:val="24"/>
            <w:lang w:val="ru-RU"/>
          </w:rPr>
          <w:t>://</w:t>
        </w:r>
        <w:r w:rsidRPr="00207843">
          <w:rPr>
            <w:rStyle w:val="a3"/>
            <w:b/>
            <w:sz w:val="24"/>
            <w:szCs w:val="24"/>
            <w:lang w:val="en-US"/>
          </w:rPr>
          <w:t>www</w:t>
        </w:r>
        <w:r w:rsidRPr="00207843">
          <w:rPr>
            <w:rStyle w:val="a3"/>
            <w:b/>
            <w:sz w:val="24"/>
            <w:szCs w:val="24"/>
            <w:lang w:val="ru-RU"/>
          </w:rPr>
          <w:t>.</w:t>
        </w:r>
        <w:proofErr w:type="spellStart"/>
        <w:r w:rsidRPr="00207843">
          <w:rPr>
            <w:rStyle w:val="a3"/>
            <w:b/>
            <w:sz w:val="24"/>
            <w:szCs w:val="24"/>
            <w:lang w:val="en-US"/>
          </w:rPr>
          <w:t>rzi</w:t>
        </w:r>
        <w:proofErr w:type="spellEnd"/>
        <w:r w:rsidRPr="00207843">
          <w:rPr>
            <w:rStyle w:val="a3"/>
            <w:b/>
            <w:sz w:val="24"/>
            <w:szCs w:val="24"/>
            <w:lang w:val="ru-RU"/>
          </w:rPr>
          <w:t>-</w:t>
        </w:r>
        <w:proofErr w:type="spellStart"/>
        <w:r w:rsidRPr="00207843">
          <w:rPr>
            <w:rStyle w:val="a3"/>
            <w:b/>
            <w:sz w:val="24"/>
            <w:szCs w:val="24"/>
            <w:lang w:val="en-US"/>
          </w:rPr>
          <w:t>dobrich</w:t>
        </w:r>
        <w:proofErr w:type="spellEnd"/>
        <w:r w:rsidRPr="00207843">
          <w:rPr>
            <w:rStyle w:val="a3"/>
            <w:b/>
            <w:sz w:val="24"/>
            <w:szCs w:val="24"/>
            <w:lang w:val="ru-RU"/>
          </w:rPr>
          <w:t>.</w:t>
        </w:r>
        <w:r w:rsidRPr="00207843">
          <w:rPr>
            <w:rStyle w:val="a3"/>
            <w:b/>
            <w:sz w:val="24"/>
            <w:szCs w:val="24"/>
            <w:lang w:val="en-US"/>
          </w:rPr>
          <w:t>org</w:t>
        </w:r>
      </w:hyperlink>
      <w:r w:rsidR="00216BC1">
        <w:rPr>
          <w:b/>
          <w:sz w:val="24"/>
          <w:szCs w:val="24"/>
          <w:lang w:val="bg-BG"/>
        </w:rPr>
        <w:t>, в рубриката</w:t>
      </w:r>
      <w:r w:rsidRPr="00207843">
        <w:rPr>
          <w:b/>
          <w:sz w:val="24"/>
          <w:szCs w:val="24"/>
          <w:lang w:val="bg-BG"/>
        </w:rPr>
        <w:t xml:space="preserve"> „Актуално – </w:t>
      </w:r>
      <w:r w:rsidR="00775571">
        <w:rPr>
          <w:b/>
          <w:sz w:val="24"/>
          <w:szCs w:val="24"/>
          <w:lang w:val="bg-BG"/>
        </w:rPr>
        <w:t>Информационен бюлетин</w:t>
      </w:r>
      <w:r w:rsidRPr="00207843">
        <w:rPr>
          <w:b/>
          <w:sz w:val="24"/>
          <w:szCs w:val="24"/>
          <w:lang w:val="bg-BG"/>
        </w:rPr>
        <w:t>”.</w:t>
      </w:r>
    </w:p>
    <w:p w:rsidR="00C07659" w:rsidRDefault="00C07659" w:rsidP="00D11016">
      <w:pPr>
        <w:spacing w:after="120"/>
        <w:jc w:val="both"/>
        <w:rPr>
          <w:b/>
          <w:sz w:val="24"/>
          <w:szCs w:val="24"/>
          <w:lang w:val="bg-BG"/>
        </w:rPr>
      </w:pPr>
    </w:p>
    <w:p w:rsidR="00C07659" w:rsidRDefault="00C07659" w:rsidP="00D11016">
      <w:pPr>
        <w:spacing w:after="1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Формуляри за конкурса:</w:t>
      </w:r>
      <w:r w:rsidR="00E00C9F">
        <w:rPr>
          <w:b/>
          <w:sz w:val="24"/>
          <w:szCs w:val="24"/>
          <w:lang w:val="bg-BG"/>
        </w:rPr>
        <w:t xml:space="preserve"> в прикачените файлове</w:t>
      </w:r>
      <w:bookmarkStart w:id="0" w:name="_GoBack"/>
      <w:bookmarkEnd w:id="0"/>
    </w:p>
    <w:p w:rsidR="00C07659" w:rsidRPr="00C07659" w:rsidRDefault="00C07659" w:rsidP="00C07659">
      <w:pPr>
        <w:pStyle w:val="Default"/>
        <w:spacing w:line="360" w:lineRule="auto"/>
        <w:ind w:left="708"/>
        <w:rPr>
          <w:rFonts w:ascii="Cambria" w:hAnsi="Cambria"/>
          <w:b/>
          <w:bCs/>
        </w:rPr>
      </w:pPr>
    </w:p>
    <w:p w:rsidR="00C07659" w:rsidRPr="00C07659" w:rsidRDefault="00C07659" w:rsidP="00C07659">
      <w:pPr>
        <w:pStyle w:val="ad"/>
        <w:spacing w:after="120"/>
        <w:ind w:left="1068"/>
        <w:jc w:val="both"/>
        <w:rPr>
          <w:b/>
          <w:sz w:val="24"/>
          <w:szCs w:val="24"/>
          <w:lang w:val="bg-BG"/>
        </w:rPr>
      </w:pPr>
    </w:p>
    <w:p w:rsidR="00D11016" w:rsidRDefault="00D11016" w:rsidP="00D11016">
      <w:pPr>
        <w:jc w:val="both"/>
        <w:rPr>
          <w:sz w:val="24"/>
          <w:szCs w:val="24"/>
          <w:lang w:val="ru-RU"/>
        </w:rPr>
      </w:pPr>
    </w:p>
    <w:p w:rsidR="00207843" w:rsidRDefault="00207843" w:rsidP="00207843">
      <w:pPr>
        <w:jc w:val="both"/>
        <w:rPr>
          <w:sz w:val="24"/>
          <w:szCs w:val="24"/>
          <w:lang w:val="ru-RU"/>
        </w:rPr>
      </w:pPr>
    </w:p>
    <w:p w:rsidR="00C40CDD" w:rsidRDefault="00C40CDD" w:rsidP="00C40CDD">
      <w:pPr>
        <w:spacing w:after="120"/>
        <w:jc w:val="both"/>
        <w:rPr>
          <w:sz w:val="24"/>
          <w:szCs w:val="24"/>
          <w:lang w:val="ru-RU"/>
        </w:rPr>
      </w:pPr>
    </w:p>
    <w:p w:rsidR="00C40CDD" w:rsidRPr="00C178C4" w:rsidRDefault="00C40CDD" w:rsidP="00C40CDD">
      <w:pPr>
        <w:snapToGrid w:val="0"/>
        <w:ind w:right="-1"/>
        <w:jc w:val="center"/>
        <w:rPr>
          <w:b/>
          <w:color w:val="548DD4"/>
          <w:sz w:val="32"/>
          <w:szCs w:val="32"/>
          <w:lang w:val="ru-RU"/>
        </w:rPr>
      </w:pPr>
    </w:p>
    <w:p w:rsidR="00C40CDD" w:rsidRPr="00C178C4" w:rsidRDefault="00C40CDD" w:rsidP="00C40CDD">
      <w:pPr>
        <w:snapToGrid w:val="0"/>
        <w:ind w:right="203"/>
        <w:jc w:val="center"/>
        <w:rPr>
          <w:b/>
          <w:color w:val="548DD4"/>
          <w:sz w:val="32"/>
          <w:szCs w:val="32"/>
          <w:lang w:val="ru-RU"/>
        </w:rPr>
      </w:pPr>
    </w:p>
    <w:p w:rsidR="00C40CDD" w:rsidRPr="0056141D" w:rsidRDefault="00C40CDD" w:rsidP="00C40CDD">
      <w:pPr>
        <w:snapToGrid w:val="0"/>
        <w:spacing w:after="120"/>
        <w:ind w:right="-540"/>
        <w:jc w:val="center"/>
        <w:rPr>
          <w:rFonts w:ascii="Verdana" w:hAnsi="Verdana"/>
          <w:noProof/>
          <w:sz w:val="10"/>
          <w:szCs w:val="10"/>
          <w:lang w:val="ru-RU"/>
        </w:rPr>
      </w:pPr>
    </w:p>
    <w:p w:rsidR="00C40CDD" w:rsidRPr="0056141D" w:rsidRDefault="00C40CDD" w:rsidP="00C40CDD">
      <w:pPr>
        <w:snapToGrid w:val="0"/>
        <w:spacing w:after="120"/>
        <w:ind w:right="-540"/>
        <w:jc w:val="center"/>
        <w:rPr>
          <w:rFonts w:ascii="Verdana" w:hAnsi="Verdana"/>
          <w:noProof/>
          <w:sz w:val="10"/>
          <w:szCs w:val="10"/>
          <w:lang w:val="ru-RU"/>
        </w:rPr>
      </w:pPr>
    </w:p>
    <w:p w:rsidR="00C40CDD" w:rsidRPr="00F97BC7" w:rsidRDefault="00C40CDD" w:rsidP="00C40CDD">
      <w:pPr>
        <w:spacing w:after="120"/>
        <w:jc w:val="both"/>
        <w:rPr>
          <w:sz w:val="24"/>
          <w:szCs w:val="24"/>
          <w:lang w:val="ru-RU"/>
        </w:rPr>
      </w:pPr>
      <w:r w:rsidRPr="00F97BC7">
        <w:rPr>
          <w:sz w:val="24"/>
          <w:szCs w:val="24"/>
          <w:lang w:val="ru-RU"/>
        </w:rPr>
        <w:t>.</w:t>
      </w:r>
    </w:p>
    <w:p w:rsidR="00941454" w:rsidRDefault="00941454"/>
    <w:sectPr w:rsidR="0094145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BC2" w:rsidRDefault="00B55BC2" w:rsidP="00216BC1">
      <w:r>
        <w:separator/>
      </w:r>
    </w:p>
  </w:endnote>
  <w:endnote w:type="continuationSeparator" w:id="0">
    <w:p w:rsidR="00B55BC2" w:rsidRDefault="00B55BC2" w:rsidP="0021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BC1" w:rsidRDefault="00216BC1">
    <w:pPr>
      <w:pStyle w:val="ab"/>
    </w:pPr>
  </w:p>
  <w:p w:rsidR="00216BC1" w:rsidRPr="00734CC7" w:rsidRDefault="00216BC1" w:rsidP="00216BC1">
    <w:pPr>
      <w:jc w:val="center"/>
    </w:pPr>
    <w:r w:rsidRPr="00734CC7">
      <w:t xml:space="preserve">9300 </w:t>
    </w:r>
    <w:proofErr w:type="spellStart"/>
    <w:r w:rsidRPr="00734CC7">
      <w:t>Добрич</w:t>
    </w:r>
    <w:proofErr w:type="spellEnd"/>
    <w:r w:rsidRPr="00734CC7">
      <w:rPr>
        <w:lang w:val="ru-RU"/>
      </w:rPr>
      <w:t xml:space="preserve">, </w:t>
    </w:r>
    <w:proofErr w:type="spellStart"/>
    <w:r w:rsidRPr="00734CC7">
      <w:t>ул</w:t>
    </w:r>
    <w:proofErr w:type="spellEnd"/>
    <w:r w:rsidRPr="00734CC7">
      <w:t xml:space="preserve">. </w:t>
    </w:r>
    <w:proofErr w:type="spellStart"/>
    <w:r w:rsidRPr="00734CC7">
      <w:t>Св</w:t>
    </w:r>
    <w:proofErr w:type="spellEnd"/>
    <w:r w:rsidRPr="00734CC7">
      <w:t xml:space="preserve">. </w:t>
    </w:r>
    <w:proofErr w:type="spellStart"/>
    <w:r w:rsidRPr="00734CC7">
      <w:t>св</w:t>
    </w:r>
    <w:proofErr w:type="spellEnd"/>
    <w:r w:rsidRPr="00734CC7">
      <w:t xml:space="preserve">. </w:t>
    </w:r>
    <w:proofErr w:type="spellStart"/>
    <w:r w:rsidRPr="00734CC7">
      <w:t>Кирил</w:t>
    </w:r>
    <w:proofErr w:type="spellEnd"/>
    <w:r w:rsidRPr="00734CC7">
      <w:t xml:space="preserve"> и </w:t>
    </w:r>
    <w:proofErr w:type="spellStart"/>
    <w:r w:rsidRPr="00734CC7">
      <w:t>Методий</w:t>
    </w:r>
    <w:proofErr w:type="spellEnd"/>
    <w:r w:rsidRPr="00734CC7">
      <w:t xml:space="preserve"> № 57</w:t>
    </w:r>
  </w:p>
  <w:p w:rsidR="00216BC1" w:rsidRPr="00734CC7" w:rsidRDefault="00216BC1" w:rsidP="00216BC1">
    <w:pPr>
      <w:jc w:val="center"/>
      <w:rPr>
        <w:lang w:val="ru-RU"/>
      </w:rPr>
    </w:pPr>
    <w:r w:rsidRPr="00734CC7">
      <w:t>тел</w:t>
    </w:r>
    <w:proofErr w:type="gramStart"/>
    <w:r w:rsidRPr="00734CC7">
      <w:t>.+</w:t>
    </w:r>
    <w:proofErr w:type="gramEnd"/>
    <w:r w:rsidRPr="00734CC7">
      <w:t xml:space="preserve">359 </w:t>
    </w:r>
    <w:r w:rsidRPr="00734CC7">
      <w:rPr>
        <w:lang w:val="en-US"/>
      </w:rPr>
      <w:t>58</w:t>
    </w:r>
    <w:r w:rsidRPr="00734CC7">
      <w:t xml:space="preserve"> </w:t>
    </w:r>
    <w:r w:rsidRPr="00734CC7">
      <w:rPr>
        <w:lang w:val="en-US"/>
      </w:rPr>
      <w:t>588</w:t>
    </w:r>
    <w:r w:rsidRPr="00734CC7">
      <w:t xml:space="preserve"> 614,  </w:t>
    </w:r>
    <w:proofErr w:type="spellStart"/>
    <w:r w:rsidRPr="00734CC7">
      <w:t>факс</w:t>
    </w:r>
    <w:proofErr w:type="spellEnd"/>
    <w:r w:rsidRPr="00734CC7">
      <w:t xml:space="preserve">: +359 </w:t>
    </w:r>
    <w:r w:rsidRPr="00734CC7">
      <w:rPr>
        <w:lang w:val="en-US"/>
      </w:rPr>
      <w:t>58</w:t>
    </w:r>
    <w:r w:rsidRPr="00734CC7">
      <w:t xml:space="preserve"> 600 692</w:t>
    </w:r>
  </w:p>
  <w:p w:rsidR="00216BC1" w:rsidRPr="00734CC7" w:rsidRDefault="00216BC1" w:rsidP="00216BC1">
    <w:pPr>
      <w:jc w:val="center"/>
    </w:pPr>
    <w:proofErr w:type="gramStart"/>
    <w:r w:rsidRPr="00734CC7">
      <w:t>e</w:t>
    </w:r>
    <w:r w:rsidRPr="00734CC7">
      <w:rPr>
        <w:lang w:val="en-GB"/>
      </w:rPr>
      <w:t>-</w:t>
    </w:r>
    <w:r w:rsidRPr="00734CC7">
      <w:t>mail</w:t>
    </w:r>
    <w:proofErr w:type="gramEnd"/>
    <w:r w:rsidRPr="00734CC7">
      <w:rPr>
        <w:lang w:val="en-GB"/>
      </w:rPr>
      <w:t xml:space="preserve">: </w:t>
    </w:r>
    <w:r w:rsidRPr="00734CC7">
      <w:t>r</w:t>
    </w:r>
    <w:proofErr w:type="spellStart"/>
    <w:r w:rsidRPr="00734CC7">
      <w:rPr>
        <w:lang w:val="en-US"/>
      </w:rPr>
      <w:t>zi</w:t>
    </w:r>
    <w:proofErr w:type="spellEnd"/>
    <w:r w:rsidRPr="00734CC7">
      <w:rPr>
        <w:lang w:val="en-GB"/>
      </w:rPr>
      <w:t>-</w:t>
    </w:r>
    <w:proofErr w:type="spellStart"/>
    <w:r w:rsidRPr="00734CC7">
      <w:t>dobrich</w:t>
    </w:r>
    <w:proofErr w:type="spellEnd"/>
    <w:r w:rsidRPr="00734CC7">
      <w:rPr>
        <w:lang w:val="en-GB"/>
      </w:rPr>
      <w:t>@</w:t>
    </w:r>
    <w:r w:rsidRPr="00734CC7">
      <w:rPr>
        <w:lang w:val="en-US"/>
      </w:rPr>
      <w:t>mh.government.bg</w:t>
    </w:r>
  </w:p>
  <w:p w:rsidR="00216BC1" w:rsidRPr="00734CC7" w:rsidRDefault="00216BC1" w:rsidP="00216BC1">
    <w:pPr>
      <w:pStyle w:val="ab"/>
      <w:jc w:val="center"/>
      <w:rPr>
        <w:lang w:val="en-US"/>
      </w:rPr>
    </w:pPr>
    <w:r w:rsidRPr="00734CC7">
      <w:rPr>
        <w:lang w:val="en-US"/>
      </w:rPr>
      <w:t>www.rzi-dobrich.org</w:t>
    </w:r>
  </w:p>
  <w:p w:rsidR="00216BC1" w:rsidRDefault="00216BC1" w:rsidP="00216BC1">
    <w:pPr>
      <w:pStyle w:val="ab"/>
    </w:pPr>
  </w:p>
  <w:p w:rsidR="00216BC1" w:rsidRDefault="00216BC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BC2" w:rsidRDefault="00B55BC2" w:rsidP="00216BC1">
      <w:r>
        <w:separator/>
      </w:r>
    </w:p>
  </w:footnote>
  <w:footnote w:type="continuationSeparator" w:id="0">
    <w:p w:rsidR="00B55BC2" w:rsidRDefault="00B55BC2" w:rsidP="00216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C362D"/>
    <w:multiLevelType w:val="hybridMultilevel"/>
    <w:tmpl w:val="FD682894"/>
    <w:lvl w:ilvl="0" w:tplc="586A3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5B57285"/>
    <w:multiLevelType w:val="hybridMultilevel"/>
    <w:tmpl w:val="DD40981C"/>
    <w:lvl w:ilvl="0" w:tplc="FBD84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DD"/>
    <w:rsid w:val="00175A46"/>
    <w:rsid w:val="00186F34"/>
    <w:rsid w:val="001B0C85"/>
    <w:rsid w:val="00207843"/>
    <w:rsid w:val="00216BC1"/>
    <w:rsid w:val="00271B77"/>
    <w:rsid w:val="003B59CA"/>
    <w:rsid w:val="00435836"/>
    <w:rsid w:val="005E771F"/>
    <w:rsid w:val="0074338C"/>
    <w:rsid w:val="00775571"/>
    <w:rsid w:val="00941454"/>
    <w:rsid w:val="009C2CE3"/>
    <w:rsid w:val="00A81E07"/>
    <w:rsid w:val="00B55BC2"/>
    <w:rsid w:val="00C07659"/>
    <w:rsid w:val="00C3523F"/>
    <w:rsid w:val="00C40CDD"/>
    <w:rsid w:val="00D11016"/>
    <w:rsid w:val="00D6743E"/>
    <w:rsid w:val="00E0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D8630-8010-43D7-BCC3-BD7EDDAA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0CDD"/>
    <w:rPr>
      <w:color w:val="0000FF"/>
      <w:u w:val="single"/>
    </w:rPr>
  </w:style>
  <w:style w:type="character" w:customStyle="1" w:styleId="fontstyle20">
    <w:name w:val="fontstyle20"/>
    <w:basedOn w:val="a0"/>
    <w:rsid w:val="00C40CDD"/>
    <w:rPr>
      <w:rFonts w:cs="Times New Roman"/>
    </w:rPr>
  </w:style>
  <w:style w:type="paragraph" w:styleId="a4">
    <w:name w:val="Normal (Web)"/>
    <w:basedOn w:val="a"/>
    <w:uiPriority w:val="99"/>
    <w:unhideWhenUsed/>
    <w:rsid w:val="00C40CDD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a5">
    <w:name w:val="Strong"/>
    <w:uiPriority w:val="22"/>
    <w:qFormat/>
    <w:rsid w:val="00C40CDD"/>
    <w:rPr>
      <w:b/>
      <w:bCs/>
    </w:rPr>
  </w:style>
  <w:style w:type="paragraph" w:customStyle="1" w:styleId="1">
    <w:name w:val="Знак Знак1 Знак Знак"/>
    <w:basedOn w:val="a"/>
    <w:semiHidden/>
    <w:rsid w:val="00216BC1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paragraph" w:styleId="a6">
    <w:name w:val="header"/>
    <w:basedOn w:val="a"/>
    <w:link w:val="a7"/>
    <w:uiPriority w:val="99"/>
    <w:rsid w:val="00216BC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bg-BG" w:eastAsia="en-US"/>
    </w:rPr>
  </w:style>
  <w:style w:type="character" w:customStyle="1" w:styleId="a7">
    <w:name w:val="Горен колонтитул Знак"/>
    <w:basedOn w:val="a0"/>
    <w:link w:val="a6"/>
    <w:uiPriority w:val="99"/>
    <w:rsid w:val="00216BC1"/>
    <w:rPr>
      <w:rFonts w:ascii="Calibri" w:eastAsia="Calibri" w:hAnsi="Calibri" w:cs="Times New Roman"/>
    </w:rPr>
  </w:style>
  <w:style w:type="paragraph" w:styleId="a8">
    <w:name w:val="No Spacing"/>
    <w:uiPriority w:val="99"/>
    <w:qFormat/>
    <w:rsid w:val="00216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216BC1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216BC1"/>
    <w:rPr>
      <w:rFonts w:ascii="Tahoma" w:eastAsia="Times New Roman" w:hAnsi="Tahoma" w:cs="Tahoma"/>
      <w:sz w:val="16"/>
      <w:szCs w:val="16"/>
      <w:lang w:val="en-AU" w:eastAsia="bg-BG"/>
    </w:rPr>
  </w:style>
  <w:style w:type="paragraph" w:styleId="ab">
    <w:name w:val="footer"/>
    <w:basedOn w:val="a"/>
    <w:link w:val="ac"/>
    <w:uiPriority w:val="99"/>
    <w:unhideWhenUsed/>
    <w:rsid w:val="00216BC1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216BC1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d">
    <w:name w:val="List Paragraph"/>
    <w:basedOn w:val="a"/>
    <w:uiPriority w:val="34"/>
    <w:qFormat/>
    <w:rsid w:val="00C07659"/>
    <w:pPr>
      <w:ind w:left="720"/>
      <w:contextualSpacing/>
    </w:pPr>
  </w:style>
  <w:style w:type="paragraph" w:customStyle="1" w:styleId="Default">
    <w:name w:val="Default"/>
    <w:rsid w:val="00C076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-dobrich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</dc:creator>
  <cp:lastModifiedBy>Home</cp:lastModifiedBy>
  <cp:revision>3</cp:revision>
  <cp:lastPrinted>2019-11-12T08:41:00Z</cp:lastPrinted>
  <dcterms:created xsi:type="dcterms:W3CDTF">2019-11-14T09:52:00Z</dcterms:created>
  <dcterms:modified xsi:type="dcterms:W3CDTF">2019-11-14T13:25:00Z</dcterms:modified>
</cp:coreProperties>
</file>